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ED" w:rsidRPr="00CE5A6D" w:rsidRDefault="003005ED" w:rsidP="003005ED">
      <w:pPr>
        <w:tabs>
          <w:tab w:val="left" w:pos="284"/>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PONTIFÍCIA UNIVERSIDADE CATÓLICA DE MINAS GERAIS</w:t>
      </w:r>
    </w:p>
    <w:p w:rsidR="003005ED" w:rsidRPr="00CE5A6D" w:rsidRDefault="003005ED" w:rsidP="003005ED">
      <w:pPr>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Instituto de Ciências Econômicas e Gerenciais</w:t>
      </w:r>
    </w:p>
    <w:p w:rsidR="003005ED" w:rsidRPr="00CE5A6D" w:rsidRDefault="003005ED" w:rsidP="003005ED">
      <w:pPr>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Curso de Ciências Contábeis</w:t>
      </w:r>
    </w:p>
    <w:p w:rsidR="003005ED" w:rsidRPr="00CE5A6D" w:rsidRDefault="003005ED" w:rsidP="003005ED">
      <w:pPr>
        <w:spacing w:after="0" w:line="240" w:lineRule="auto"/>
        <w:ind w:left="709"/>
        <w:rPr>
          <w:rFonts w:ascii="Arial" w:hAnsi="Arial" w:cs="Arial"/>
          <w:color w:val="000000" w:themeColor="text1"/>
          <w:sz w:val="24"/>
          <w:szCs w:val="24"/>
        </w:rPr>
      </w:pPr>
      <w:r w:rsidRPr="00CE5A6D">
        <w:rPr>
          <w:rFonts w:ascii="Arial" w:hAnsi="Arial" w:cs="Arial"/>
          <w:color w:val="000000" w:themeColor="text1"/>
          <w:sz w:val="24"/>
          <w:szCs w:val="24"/>
        </w:rPr>
        <w:t xml:space="preserve">                                      6º Período Manhã</w:t>
      </w:r>
    </w:p>
    <w:p w:rsidR="003005ED" w:rsidRPr="00CE5A6D" w:rsidRDefault="003005ED" w:rsidP="003005ED">
      <w:pPr>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Contabilidade Governamental</w:t>
      </w:r>
    </w:p>
    <w:p w:rsidR="003005ED" w:rsidRPr="00CE5A6D" w:rsidRDefault="003005ED" w:rsidP="003005ED">
      <w:pPr>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Contabilidade de instituições Financeiras e Mercado de Capitais</w:t>
      </w:r>
    </w:p>
    <w:p w:rsidR="003005ED" w:rsidRPr="00CE5A6D" w:rsidRDefault="003005ED" w:rsidP="003005ED">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Planejamento Fiscal e tributário</w:t>
      </w:r>
    </w:p>
    <w:p w:rsidR="003005ED" w:rsidRPr="00CE5A6D" w:rsidRDefault="003005ED" w:rsidP="003005ED">
      <w:pPr>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Sistemas Contábeis II</w:t>
      </w:r>
    </w:p>
    <w:p w:rsidR="003005ED" w:rsidRPr="00CE5A6D" w:rsidRDefault="003005ED" w:rsidP="003005ED">
      <w:pPr>
        <w:tabs>
          <w:tab w:val="left" w:pos="284"/>
          <w:tab w:val="left" w:pos="426"/>
        </w:tabs>
        <w:spacing w:after="0" w:line="360" w:lineRule="auto"/>
        <w:jc w:val="center"/>
        <w:rPr>
          <w:rFonts w:ascii="Courier New" w:hAnsi="Courier New" w:cs="Courier New"/>
          <w:b/>
          <w:color w:val="000000" w:themeColor="text1"/>
        </w:rPr>
      </w:pPr>
    </w:p>
    <w:p w:rsidR="003005ED" w:rsidRPr="00CE5A6D" w:rsidRDefault="003005ED" w:rsidP="003005ED">
      <w:pPr>
        <w:tabs>
          <w:tab w:val="left" w:pos="284"/>
          <w:tab w:val="left" w:pos="426"/>
        </w:tabs>
        <w:spacing w:after="0" w:line="240" w:lineRule="auto"/>
        <w:jc w:val="center"/>
        <w:rPr>
          <w:rFonts w:ascii="Arial" w:hAnsi="Arial" w:cs="Arial"/>
          <w:b/>
          <w:color w:val="000000" w:themeColor="text1"/>
          <w:sz w:val="24"/>
          <w:szCs w:val="24"/>
        </w:rPr>
      </w:pPr>
    </w:p>
    <w:p w:rsidR="003005ED" w:rsidRPr="00CE5A6D" w:rsidRDefault="003005ED" w:rsidP="003005ED">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Juliana Drumond Fernandes</w:t>
      </w:r>
    </w:p>
    <w:p w:rsidR="003005ED" w:rsidRPr="00CE5A6D" w:rsidRDefault="003005ED" w:rsidP="003005ED">
      <w:pPr>
        <w:pStyle w:val="Ttulo6"/>
        <w:spacing w:line="240" w:lineRule="auto"/>
        <w:rPr>
          <w:rFonts w:ascii="Arial" w:hAnsi="Arial" w:cs="Arial"/>
          <w:b w:val="0"/>
          <w:bCs/>
          <w:color w:val="000000" w:themeColor="text1"/>
          <w:sz w:val="24"/>
          <w:szCs w:val="24"/>
        </w:rPr>
      </w:pPr>
      <w:r w:rsidRPr="00CE5A6D">
        <w:rPr>
          <w:rFonts w:ascii="Arial" w:hAnsi="Arial" w:cs="Arial"/>
          <w:b w:val="0"/>
          <w:bCs/>
          <w:color w:val="000000" w:themeColor="text1"/>
          <w:sz w:val="24"/>
          <w:szCs w:val="24"/>
        </w:rPr>
        <w:t>Leonardo Augusto Costa</w:t>
      </w:r>
    </w:p>
    <w:p w:rsidR="003005ED" w:rsidRPr="00CE5A6D" w:rsidRDefault="003005ED" w:rsidP="003005ED">
      <w:pPr>
        <w:tabs>
          <w:tab w:val="left" w:pos="284"/>
          <w:tab w:val="left" w:pos="426"/>
        </w:tabs>
        <w:spacing w:after="0" w:line="240" w:lineRule="auto"/>
        <w:jc w:val="center"/>
        <w:rPr>
          <w:rFonts w:ascii="Arial" w:hAnsi="Arial" w:cs="Arial"/>
          <w:bCs/>
          <w:color w:val="000000" w:themeColor="text1"/>
          <w:sz w:val="24"/>
          <w:szCs w:val="24"/>
        </w:rPr>
      </w:pPr>
      <w:r w:rsidRPr="00CE5A6D">
        <w:rPr>
          <w:rFonts w:ascii="Arial" w:hAnsi="Arial" w:cs="Arial"/>
          <w:bCs/>
          <w:color w:val="000000" w:themeColor="text1"/>
          <w:sz w:val="24"/>
          <w:szCs w:val="24"/>
        </w:rPr>
        <w:t xml:space="preserve">Matheus </w:t>
      </w:r>
      <w:proofErr w:type="spellStart"/>
      <w:r w:rsidRPr="00CE5A6D">
        <w:rPr>
          <w:rFonts w:ascii="Arial" w:hAnsi="Arial" w:cs="Arial"/>
          <w:bCs/>
          <w:color w:val="000000" w:themeColor="text1"/>
          <w:sz w:val="24"/>
          <w:szCs w:val="24"/>
        </w:rPr>
        <w:t>Tibúrcio</w:t>
      </w:r>
      <w:proofErr w:type="spellEnd"/>
      <w:r w:rsidRPr="00CE5A6D">
        <w:rPr>
          <w:rFonts w:ascii="Arial" w:hAnsi="Arial" w:cs="Arial"/>
          <w:bCs/>
          <w:color w:val="000000" w:themeColor="text1"/>
          <w:sz w:val="24"/>
          <w:szCs w:val="24"/>
        </w:rPr>
        <w:t xml:space="preserve"> Moura Costa</w:t>
      </w:r>
    </w:p>
    <w:p w:rsidR="003005ED" w:rsidRPr="00CE5A6D" w:rsidRDefault="003005ED" w:rsidP="003005ED">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Rafaela Caroline Queiroz Viveiros</w:t>
      </w:r>
    </w:p>
    <w:p w:rsidR="003005ED" w:rsidRPr="00CE5A6D" w:rsidRDefault="003005ED" w:rsidP="003005ED">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Stefanie Bretz Gomes Dias</w:t>
      </w:r>
    </w:p>
    <w:p w:rsidR="003005ED" w:rsidRPr="00CE5A6D" w:rsidRDefault="003005ED" w:rsidP="003005ED">
      <w:pPr>
        <w:tabs>
          <w:tab w:val="left" w:pos="284"/>
          <w:tab w:val="left" w:pos="426"/>
        </w:tabs>
        <w:spacing w:after="0" w:line="360" w:lineRule="auto"/>
        <w:jc w:val="center"/>
        <w:rPr>
          <w:rFonts w:ascii="Courier New" w:hAnsi="Courier New" w:cs="Courier New"/>
          <w:b/>
          <w:color w:val="000000" w:themeColor="text1"/>
        </w:rPr>
      </w:pPr>
    </w:p>
    <w:p w:rsidR="003005ED" w:rsidRPr="00CE5A6D" w:rsidRDefault="003005ED" w:rsidP="003005ED">
      <w:pPr>
        <w:tabs>
          <w:tab w:val="left" w:pos="284"/>
          <w:tab w:val="left" w:pos="426"/>
        </w:tabs>
        <w:spacing w:line="360" w:lineRule="auto"/>
        <w:jc w:val="center"/>
        <w:rPr>
          <w:rFonts w:ascii="Courier New" w:hAnsi="Courier New" w:cs="Courier New"/>
          <w:b/>
          <w:color w:val="000000" w:themeColor="text1"/>
        </w:rPr>
      </w:pPr>
    </w:p>
    <w:p w:rsidR="003005ED" w:rsidRPr="00CE5A6D" w:rsidRDefault="003005ED" w:rsidP="003005ED">
      <w:pPr>
        <w:tabs>
          <w:tab w:val="left" w:pos="284"/>
          <w:tab w:val="left" w:pos="426"/>
        </w:tabs>
        <w:spacing w:line="360" w:lineRule="auto"/>
        <w:jc w:val="center"/>
        <w:rPr>
          <w:rFonts w:ascii="Arial" w:hAnsi="Arial" w:cs="Arial"/>
          <w:b/>
          <w:color w:val="000000" w:themeColor="text1"/>
          <w:sz w:val="24"/>
          <w:szCs w:val="24"/>
        </w:rPr>
      </w:pPr>
    </w:p>
    <w:p w:rsidR="003005ED" w:rsidRPr="00CE5A6D" w:rsidRDefault="003005ED" w:rsidP="003005ED">
      <w:pPr>
        <w:pStyle w:val="Cabealho"/>
        <w:tabs>
          <w:tab w:val="left" w:pos="284"/>
          <w:tab w:val="left" w:pos="426"/>
        </w:tabs>
        <w:spacing w:line="360" w:lineRule="auto"/>
        <w:jc w:val="center"/>
        <w:rPr>
          <w:rFonts w:ascii="Arial" w:hAnsi="Arial" w:cs="Arial"/>
          <w:bCs/>
          <w:color w:val="000000" w:themeColor="text1"/>
          <w:sz w:val="24"/>
          <w:szCs w:val="24"/>
        </w:rPr>
      </w:pPr>
      <w:r w:rsidRPr="00CE5A6D">
        <w:rPr>
          <w:rFonts w:ascii="Arial" w:eastAsia="Times New Roman" w:hAnsi="Arial" w:cs="Arial"/>
          <w:color w:val="000000" w:themeColor="text1"/>
          <w:sz w:val="24"/>
          <w:szCs w:val="24"/>
          <w:lang w:eastAsia="pt-BR"/>
        </w:rPr>
        <w:t>A IMPORTÂNCIA DOS DIVERSOS SABERES À FORMAÇÃO ACADÊMICO-PROFISSIONAL DE CONTADORES ECONOMISTAS E ADMINISTRADORES</w:t>
      </w:r>
    </w:p>
    <w:p w:rsidR="003005ED" w:rsidRPr="00CE5A6D" w:rsidRDefault="003005ED" w:rsidP="003005ED">
      <w:pPr>
        <w:pStyle w:val="Cabealho"/>
        <w:tabs>
          <w:tab w:val="left" w:pos="284"/>
          <w:tab w:val="left" w:pos="426"/>
        </w:tabs>
        <w:spacing w:line="360" w:lineRule="auto"/>
        <w:jc w:val="center"/>
        <w:rPr>
          <w:rFonts w:ascii="Arial" w:hAnsi="Arial" w:cs="Arial"/>
          <w:bCs/>
          <w:color w:val="000000" w:themeColor="text1"/>
          <w:sz w:val="24"/>
          <w:szCs w:val="24"/>
        </w:rPr>
      </w:pPr>
    </w:p>
    <w:p w:rsidR="003005ED" w:rsidRPr="00CE5A6D" w:rsidRDefault="003005ED" w:rsidP="003005ED">
      <w:pPr>
        <w:pStyle w:val="Cabealho"/>
        <w:tabs>
          <w:tab w:val="left" w:pos="284"/>
          <w:tab w:val="left" w:pos="426"/>
        </w:tabs>
        <w:spacing w:line="360" w:lineRule="auto"/>
        <w:rPr>
          <w:rFonts w:ascii="Arial" w:hAnsi="Arial" w:cs="Arial"/>
          <w:bCs/>
          <w:color w:val="000000" w:themeColor="text1"/>
          <w:sz w:val="24"/>
          <w:szCs w:val="24"/>
        </w:rPr>
      </w:pPr>
    </w:p>
    <w:p w:rsidR="003005ED" w:rsidRPr="00CE5A6D" w:rsidRDefault="003005ED" w:rsidP="003005ED">
      <w:pPr>
        <w:pStyle w:val="Cabealho"/>
        <w:tabs>
          <w:tab w:val="left" w:pos="284"/>
          <w:tab w:val="left" w:pos="426"/>
        </w:tabs>
        <w:spacing w:line="360" w:lineRule="auto"/>
        <w:rPr>
          <w:rFonts w:ascii="Arial" w:hAnsi="Arial" w:cs="Arial"/>
          <w:bCs/>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Default="003005ED" w:rsidP="003005ED">
      <w:pPr>
        <w:rPr>
          <w:rFonts w:ascii="Arial" w:hAnsi="Arial" w:cs="Arial"/>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pStyle w:val="Ttulo6"/>
        <w:spacing w:line="240" w:lineRule="auto"/>
        <w:rPr>
          <w:rFonts w:ascii="Arial" w:hAnsi="Arial" w:cs="Arial"/>
          <w:b w:val="0"/>
          <w:color w:val="000000" w:themeColor="text1"/>
          <w:sz w:val="24"/>
          <w:szCs w:val="24"/>
        </w:rPr>
      </w:pPr>
      <w:r w:rsidRPr="00CE5A6D">
        <w:rPr>
          <w:rFonts w:ascii="Arial" w:hAnsi="Arial" w:cs="Arial"/>
          <w:b w:val="0"/>
          <w:bCs/>
          <w:color w:val="000000" w:themeColor="text1"/>
          <w:sz w:val="24"/>
          <w:szCs w:val="24"/>
        </w:rPr>
        <w:t>Belo Horizonte</w:t>
      </w:r>
    </w:p>
    <w:p w:rsidR="00700FCA" w:rsidRPr="00CE5A6D" w:rsidRDefault="003005ED" w:rsidP="003005ED">
      <w:pPr>
        <w:tabs>
          <w:tab w:val="left" w:pos="284"/>
          <w:tab w:val="left" w:pos="426"/>
        </w:tabs>
        <w:jc w:val="center"/>
        <w:rPr>
          <w:rFonts w:ascii="Arial" w:hAnsi="Arial" w:cs="Arial"/>
          <w:bCs/>
          <w:color w:val="000000" w:themeColor="text1"/>
          <w:sz w:val="24"/>
          <w:szCs w:val="24"/>
        </w:rPr>
      </w:pPr>
      <w:r w:rsidRPr="00CE5A6D">
        <w:rPr>
          <w:rFonts w:ascii="Arial" w:hAnsi="Arial" w:cs="Arial"/>
          <w:bCs/>
          <w:color w:val="000000" w:themeColor="text1"/>
          <w:sz w:val="24"/>
          <w:szCs w:val="24"/>
        </w:rPr>
        <w:t>06 Maio 2013</w:t>
      </w:r>
    </w:p>
    <w:p w:rsidR="003005ED" w:rsidRPr="00CE5A6D" w:rsidRDefault="00700FCA" w:rsidP="002A21B2">
      <w:pPr>
        <w:spacing w:after="0"/>
        <w:jc w:val="center"/>
        <w:rPr>
          <w:rFonts w:ascii="Arial" w:hAnsi="Arial" w:cs="Arial"/>
          <w:color w:val="000000" w:themeColor="text1"/>
          <w:sz w:val="24"/>
          <w:szCs w:val="24"/>
        </w:rPr>
      </w:pPr>
      <w:r w:rsidRPr="00CE5A6D">
        <w:rPr>
          <w:rFonts w:ascii="Arial" w:hAnsi="Arial" w:cs="Arial"/>
          <w:bCs/>
          <w:color w:val="000000" w:themeColor="text1"/>
          <w:sz w:val="24"/>
          <w:szCs w:val="24"/>
        </w:rPr>
        <w:br w:type="page"/>
      </w:r>
      <w:r w:rsidR="00880D2C">
        <w:rPr>
          <w:rFonts w:ascii="Arial" w:hAnsi="Arial" w:cs="Arial"/>
          <w:noProof/>
          <w:color w:val="000000" w:themeColor="text1"/>
          <w:sz w:val="24"/>
          <w:szCs w:val="24"/>
        </w:rPr>
        <w:lastRenderedPageBreak/>
        <w:pict>
          <v:rect id="_x0000_s1026" style="position:absolute;left:0;text-align:left;margin-left:439.95pt;margin-top:-49.8pt;width:20.25pt;height:17.25pt;z-index:251660288" strokecolor="white"/>
        </w:pict>
      </w:r>
      <w:r w:rsidR="003005ED" w:rsidRPr="00CE5A6D">
        <w:rPr>
          <w:rFonts w:ascii="Arial" w:hAnsi="Arial" w:cs="Arial"/>
          <w:color w:val="000000" w:themeColor="text1"/>
          <w:sz w:val="24"/>
          <w:szCs w:val="24"/>
        </w:rPr>
        <w:t>Juliana Drumond Fernandes</w:t>
      </w:r>
    </w:p>
    <w:p w:rsidR="003005ED" w:rsidRPr="00CE5A6D" w:rsidRDefault="003005ED" w:rsidP="002A21B2">
      <w:pPr>
        <w:pStyle w:val="Ttulo6"/>
        <w:spacing w:line="240" w:lineRule="auto"/>
        <w:rPr>
          <w:rFonts w:ascii="Arial" w:hAnsi="Arial" w:cs="Arial"/>
          <w:b w:val="0"/>
          <w:bCs/>
          <w:color w:val="000000" w:themeColor="text1"/>
          <w:sz w:val="24"/>
          <w:szCs w:val="24"/>
        </w:rPr>
      </w:pPr>
      <w:r w:rsidRPr="00CE5A6D">
        <w:rPr>
          <w:rFonts w:ascii="Arial" w:hAnsi="Arial" w:cs="Arial"/>
          <w:b w:val="0"/>
          <w:bCs/>
          <w:color w:val="000000" w:themeColor="text1"/>
          <w:sz w:val="24"/>
          <w:szCs w:val="24"/>
        </w:rPr>
        <w:t>Leonardo Augusto Costa</w:t>
      </w:r>
    </w:p>
    <w:p w:rsidR="003005ED" w:rsidRPr="00CE5A6D" w:rsidRDefault="003005ED" w:rsidP="002A21B2">
      <w:pPr>
        <w:tabs>
          <w:tab w:val="left" w:pos="284"/>
          <w:tab w:val="left" w:pos="426"/>
        </w:tabs>
        <w:spacing w:after="0" w:line="240" w:lineRule="auto"/>
        <w:jc w:val="center"/>
        <w:rPr>
          <w:rFonts w:ascii="Arial" w:hAnsi="Arial" w:cs="Arial"/>
          <w:bCs/>
          <w:color w:val="000000" w:themeColor="text1"/>
          <w:sz w:val="24"/>
          <w:szCs w:val="24"/>
        </w:rPr>
      </w:pPr>
      <w:r w:rsidRPr="00CE5A6D">
        <w:rPr>
          <w:rFonts w:ascii="Arial" w:hAnsi="Arial" w:cs="Arial"/>
          <w:bCs/>
          <w:color w:val="000000" w:themeColor="text1"/>
          <w:sz w:val="24"/>
          <w:szCs w:val="24"/>
        </w:rPr>
        <w:t xml:space="preserve">Matheus </w:t>
      </w:r>
      <w:proofErr w:type="spellStart"/>
      <w:r w:rsidRPr="00CE5A6D">
        <w:rPr>
          <w:rFonts w:ascii="Arial" w:hAnsi="Arial" w:cs="Arial"/>
          <w:bCs/>
          <w:color w:val="000000" w:themeColor="text1"/>
          <w:sz w:val="24"/>
          <w:szCs w:val="24"/>
        </w:rPr>
        <w:t>Tibúrcio</w:t>
      </w:r>
      <w:proofErr w:type="spellEnd"/>
      <w:r w:rsidRPr="00CE5A6D">
        <w:rPr>
          <w:rFonts w:ascii="Arial" w:hAnsi="Arial" w:cs="Arial"/>
          <w:bCs/>
          <w:color w:val="000000" w:themeColor="text1"/>
          <w:sz w:val="24"/>
          <w:szCs w:val="24"/>
        </w:rPr>
        <w:t xml:space="preserve"> Moura Costa</w:t>
      </w:r>
    </w:p>
    <w:p w:rsidR="003005ED" w:rsidRPr="00CE5A6D" w:rsidRDefault="003005ED" w:rsidP="002A21B2">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Rafaela Caroline Queiroz Viveiros</w:t>
      </w:r>
    </w:p>
    <w:p w:rsidR="003005ED" w:rsidRPr="00CE5A6D" w:rsidRDefault="003005ED" w:rsidP="002A21B2">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Stefanie Bretz Gomes Dias</w:t>
      </w:r>
    </w:p>
    <w:p w:rsidR="003005ED" w:rsidRPr="00CE5A6D" w:rsidRDefault="003005ED" w:rsidP="002A21B2">
      <w:pPr>
        <w:pStyle w:val="Ttulo6"/>
        <w:spacing w:line="240" w:lineRule="auto"/>
        <w:rPr>
          <w:rFonts w:ascii="Arial" w:hAnsi="Arial" w:cs="Arial"/>
          <w:b w:val="0"/>
          <w:bCs/>
          <w:color w:val="000000" w:themeColor="text1"/>
          <w:sz w:val="24"/>
          <w:szCs w:val="24"/>
        </w:rPr>
      </w:pPr>
    </w:p>
    <w:p w:rsidR="003005ED" w:rsidRPr="00CE5A6D" w:rsidRDefault="003005ED" w:rsidP="002A21B2">
      <w:pPr>
        <w:tabs>
          <w:tab w:val="left" w:pos="284"/>
          <w:tab w:val="left" w:pos="426"/>
        </w:tabs>
        <w:spacing w:after="0" w:line="240" w:lineRule="auto"/>
        <w:jc w:val="center"/>
        <w:rPr>
          <w:rFonts w:ascii="Arial" w:hAnsi="Arial" w:cs="Arial"/>
          <w:color w:val="000000" w:themeColor="text1"/>
          <w:sz w:val="24"/>
          <w:szCs w:val="24"/>
        </w:rPr>
      </w:pPr>
    </w:p>
    <w:p w:rsidR="003005ED" w:rsidRPr="00CE5A6D" w:rsidRDefault="003005ED" w:rsidP="003005ED">
      <w:pPr>
        <w:tabs>
          <w:tab w:val="left" w:pos="284"/>
          <w:tab w:val="left" w:pos="426"/>
        </w:tabs>
        <w:spacing w:after="0" w:line="360" w:lineRule="auto"/>
        <w:jc w:val="center"/>
        <w:rPr>
          <w:rFonts w:ascii="Arial" w:hAnsi="Arial" w:cs="Arial"/>
          <w:color w:val="000000" w:themeColor="text1"/>
          <w:sz w:val="24"/>
          <w:szCs w:val="24"/>
        </w:rPr>
      </w:pPr>
    </w:p>
    <w:p w:rsidR="003005ED" w:rsidRPr="00CE5A6D" w:rsidRDefault="003005ED" w:rsidP="003005ED">
      <w:pPr>
        <w:tabs>
          <w:tab w:val="left" w:pos="284"/>
          <w:tab w:val="left" w:pos="426"/>
        </w:tabs>
        <w:spacing w:line="360" w:lineRule="auto"/>
        <w:jc w:val="center"/>
        <w:rPr>
          <w:rFonts w:ascii="Arial" w:hAnsi="Arial" w:cs="Arial"/>
          <w:color w:val="000000" w:themeColor="text1"/>
          <w:sz w:val="24"/>
          <w:szCs w:val="24"/>
        </w:rPr>
      </w:pPr>
    </w:p>
    <w:p w:rsidR="003005ED" w:rsidRPr="00CE5A6D" w:rsidRDefault="003005ED" w:rsidP="003005ED">
      <w:pPr>
        <w:tabs>
          <w:tab w:val="left" w:pos="284"/>
          <w:tab w:val="left" w:pos="426"/>
        </w:tabs>
        <w:spacing w:line="360" w:lineRule="auto"/>
        <w:jc w:val="center"/>
        <w:rPr>
          <w:rFonts w:ascii="Arial" w:hAnsi="Arial" w:cs="Arial"/>
          <w:color w:val="000000" w:themeColor="text1"/>
          <w:sz w:val="24"/>
          <w:szCs w:val="24"/>
        </w:rPr>
      </w:pPr>
      <w:r w:rsidRPr="00CE5A6D">
        <w:rPr>
          <w:rFonts w:ascii="Arial" w:hAnsi="Arial" w:cs="Arial"/>
          <w:color w:val="000000" w:themeColor="text1"/>
          <w:sz w:val="24"/>
          <w:szCs w:val="24"/>
        </w:rPr>
        <w:t xml:space="preserve"> </w:t>
      </w:r>
    </w:p>
    <w:p w:rsidR="003005ED" w:rsidRPr="00CE5A6D" w:rsidRDefault="003005ED" w:rsidP="003005ED">
      <w:pPr>
        <w:tabs>
          <w:tab w:val="left" w:pos="284"/>
          <w:tab w:val="left" w:pos="426"/>
        </w:tabs>
        <w:spacing w:line="360" w:lineRule="auto"/>
        <w:jc w:val="center"/>
        <w:rPr>
          <w:rFonts w:ascii="Arial" w:hAnsi="Arial" w:cs="Arial"/>
          <w:color w:val="000000" w:themeColor="text1"/>
          <w:sz w:val="24"/>
          <w:szCs w:val="24"/>
        </w:rPr>
      </w:pPr>
    </w:p>
    <w:p w:rsidR="003005ED" w:rsidRPr="00CE5A6D" w:rsidRDefault="003005ED" w:rsidP="003005ED">
      <w:pPr>
        <w:tabs>
          <w:tab w:val="left" w:pos="284"/>
          <w:tab w:val="left" w:pos="426"/>
        </w:tabs>
        <w:spacing w:line="360" w:lineRule="auto"/>
        <w:jc w:val="center"/>
        <w:rPr>
          <w:rFonts w:ascii="Arial" w:hAnsi="Arial" w:cs="Arial"/>
          <w:color w:val="000000" w:themeColor="text1"/>
          <w:sz w:val="24"/>
          <w:szCs w:val="24"/>
        </w:rPr>
      </w:pPr>
    </w:p>
    <w:p w:rsidR="003005ED" w:rsidRPr="00CE5A6D" w:rsidRDefault="003005ED" w:rsidP="003005ED">
      <w:pPr>
        <w:jc w:val="center"/>
        <w:rPr>
          <w:rFonts w:ascii="Arial" w:hAnsi="Arial" w:cs="Arial"/>
          <w:b/>
          <w:color w:val="000000" w:themeColor="text1"/>
          <w:sz w:val="24"/>
          <w:szCs w:val="24"/>
        </w:rPr>
      </w:pPr>
    </w:p>
    <w:p w:rsidR="003005ED" w:rsidRPr="00CE5A6D" w:rsidRDefault="003005ED" w:rsidP="003005ED">
      <w:pPr>
        <w:widowControl w:val="0"/>
        <w:autoSpaceDE w:val="0"/>
        <w:autoSpaceDN w:val="0"/>
        <w:adjustRightInd w:val="0"/>
        <w:spacing w:line="360" w:lineRule="auto"/>
        <w:ind w:left="113" w:right="255"/>
        <w:jc w:val="center"/>
        <w:rPr>
          <w:rFonts w:ascii="Arial" w:hAnsi="Arial" w:cs="Arial"/>
          <w:b/>
          <w:color w:val="000000" w:themeColor="text1"/>
          <w:sz w:val="24"/>
          <w:szCs w:val="24"/>
        </w:rPr>
      </w:pPr>
      <w:r w:rsidRPr="00CE5A6D">
        <w:rPr>
          <w:rFonts w:ascii="Arial" w:eastAsia="Times New Roman" w:hAnsi="Arial" w:cs="Arial"/>
          <w:color w:val="000000" w:themeColor="text1"/>
          <w:sz w:val="24"/>
          <w:szCs w:val="24"/>
          <w:lang w:eastAsia="pt-BR"/>
        </w:rPr>
        <w:t>A IMPORTÂNCIA DOS DIVERSOS SABERES À FORMAÇÃO ACADÊMICO-PROFISSIONAL DE CONTADORES ECONOMISTAS E ADMINISTRADORES</w:t>
      </w:r>
      <w:r w:rsidRPr="00CE5A6D">
        <w:rPr>
          <w:rFonts w:ascii="Arial" w:hAnsi="Arial" w:cs="Arial"/>
          <w:b/>
          <w:color w:val="000000" w:themeColor="text1"/>
          <w:spacing w:val="8"/>
          <w:sz w:val="24"/>
          <w:szCs w:val="24"/>
        </w:rPr>
        <w:t>.</w:t>
      </w:r>
    </w:p>
    <w:p w:rsidR="003005ED" w:rsidRPr="00CE5A6D" w:rsidRDefault="003005ED" w:rsidP="003005ED">
      <w:pPr>
        <w:autoSpaceDE w:val="0"/>
        <w:autoSpaceDN w:val="0"/>
        <w:adjustRightInd w:val="0"/>
        <w:jc w:val="center"/>
        <w:rPr>
          <w:rFonts w:ascii="Arial" w:hAnsi="Arial" w:cs="Arial"/>
          <w:b/>
          <w:color w:val="000000" w:themeColor="text1"/>
          <w:sz w:val="24"/>
          <w:szCs w:val="24"/>
        </w:rPr>
      </w:pPr>
    </w:p>
    <w:p w:rsidR="003005ED" w:rsidRPr="00CE5A6D" w:rsidRDefault="003005ED" w:rsidP="003005ED">
      <w:pPr>
        <w:rPr>
          <w:rFonts w:ascii="Arial" w:hAnsi="Arial" w:cs="Arial"/>
          <w:color w:val="000000" w:themeColor="text1"/>
          <w:sz w:val="24"/>
          <w:szCs w:val="24"/>
        </w:rPr>
      </w:pPr>
    </w:p>
    <w:p w:rsidR="003005ED" w:rsidRPr="00CE5A6D" w:rsidRDefault="003005ED" w:rsidP="003005ED">
      <w:pPr>
        <w:tabs>
          <w:tab w:val="left" w:pos="284"/>
          <w:tab w:val="left" w:pos="426"/>
        </w:tabs>
        <w:spacing w:after="0" w:line="240" w:lineRule="auto"/>
        <w:jc w:val="both"/>
        <w:rPr>
          <w:rFonts w:ascii="Arial" w:hAnsi="Arial" w:cs="Arial"/>
          <w:color w:val="000000" w:themeColor="text1"/>
          <w:sz w:val="24"/>
          <w:szCs w:val="24"/>
        </w:rPr>
      </w:pPr>
      <w:r w:rsidRPr="00CE5A6D">
        <w:rPr>
          <w:rFonts w:ascii="Arial" w:hAnsi="Arial" w:cs="Arial"/>
          <w:color w:val="000000" w:themeColor="text1"/>
          <w:sz w:val="24"/>
          <w:szCs w:val="24"/>
        </w:rPr>
        <w:t xml:space="preserve">                                          Trabalho interdisciplinar</w:t>
      </w:r>
      <w:proofErr w:type="gramStart"/>
      <w:r w:rsidRPr="00CE5A6D">
        <w:rPr>
          <w:rFonts w:ascii="Arial" w:hAnsi="Arial" w:cs="Arial"/>
          <w:color w:val="000000" w:themeColor="text1"/>
          <w:sz w:val="24"/>
          <w:szCs w:val="24"/>
        </w:rPr>
        <w:t xml:space="preserve">  </w:t>
      </w:r>
      <w:proofErr w:type="gramEnd"/>
      <w:r w:rsidRPr="00CE5A6D">
        <w:rPr>
          <w:rFonts w:ascii="Arial" w:hAnsi="Arial" w:cs="Arial"/>
          <w:color w:val="000000" w:themeColor="text1"/>
          <w:sz w:val="24"/>
          <w:szCs w:val="24"/>
        </w:rPr>
        <w:t>apresentado  às</w:t>
      </w:r>
    </w:p>
    <w:p w:rsidR="003005ED" w:rsidRPr="00CE5A6D" w:rsidRDefault="003005ED" w:rsidP="003005ED">
      <w:pPr>
        <w:tabs>
          <w:tab w:val="left" w:pos="284"/>
          <w:tab w:val="left" w:pos="426"/>
        </w:tabs>
        <w:spacing w:after="0" w:line="240" w:lineRule="auto"/>
        <w:ind w:left="2835"/>
        <w:jc w:val="both"/>
        <w:rPr>
          <w:rFonts w:ascii="Arial" w:hAnsi="Arial" w:cs="Arial"/>
          <w:color w:val="000000" w:themeColor="text1"/>
          <w:sz w:val="24"/>
          <w:szCs w:val="24"/>
        </w:rPr>
      </w:pPr>
      <w:proofErr w:type="gramStart"/>
      <w:r w:rsidRPr="00CE5A6D">
        <w:rPr>
          <w:rFonts w:ascii="Arial" w:hAnsi="Arial" w:cs="Arial"/>
          <w:color w:val="000000" w:themeColor="text1"/>
          <w:sz w:val="24"/>
          <w:szCs w:val="24"/>
        </w:rPr>
        <w:t>disciplinas</w:t>
      </w:r>
      <w:proofErr w:type="gramEnd"/>
      <w:r w:rsidRPr="00CE5A6D">
        <w:rPr>
          <w:rFonts w:ascii="Arial" w:hAnsi="Arial" w:cs="Arial"/>
          <w:color w:val="000000" w:themeColor="text1"/>
          <w:sz w:val="24"/>
          <w:szCs w:val="24"/>
        </w:rPr>
        <w:t xml:space="preserve">: Contabilidade Governamental, Contabilidade de Instituições Financeiras e Mercado de Capitais,Planejamento Fiscal e Tributário,e Sistemas Contábeis II, do 6º Período do Curso de                  Ciências Contábeis Manhã do Instituto de  </w:t>
      </w:r>
    </w:p>
    <w:p w:rsidR="003005ED" w:rsidRPr="00CE5A6D" w:rsidRDefault="003005ED" w:rsidP="003005ED">
      <w:pPr>
        <w:tabs>
          <w:tab w:val="left" w:pos="284"/>
          <w:tab w:val="left" w:pos="426"/>
        </w:tabs>
        <w:spacing w:after="0" w:line="240" w:lineRule="auto"/>
        <w:ind w:left="284"/>
        <w:jc w:val="both"/>
        <w:rPr>
          <w:rFonts w:ascii="Arial" w:hAnsi="Arial" w:cs="Arial"/>
          <w:color w:val="000000" w:themeColor="text1"/>
          <w:sz w:val="24"/>
          <w:szCs w:val="24"/>
        </w:rPr>
      </w:pPr>
      <w:r w:rsidRPr="00CE5A6D">
        <w:rPr>
          <w:rFonts w:ascii="Arial" w:hAnsi="Arial" w:cs="Arial"/>
          <w:color w:val="000000" w:themeColor="text1"/>
          <w:sz w:val="24"/>
          <w:szCs w:val="24"/>
        </w:rPr>
        <w:t xml:space="preserve">                  </w:t>
      </w:r>
      <w:r w:rsidRPr="00CE5A6D">
        <w:rPr>
          <w:rFonts w:ascii="Arial" w:hAnsi="Arial" w:cs="Arial"/>
          <w:color w:val="000000" w:themeColor="text1"/>
          <w:sz w:val="24"/>
          <w:szCs w:val="24"/>
        </w:rPr>
        <w:tab/>
      </w:r>
      <w:r w:rsidRPr="00CE5A6D">
        <w:rPr>
          <w:rFonts w:ascii="Arial" w:hAnsi="Arial" w:cs="Arial"/>
          <w:color w:val="000000" w:themeColor="text1"/>
          <w:sz w:val="24"/>
          <w:szCs w:val="24"/>
        </w:rPr>
        <w:tab/>
        <w:t xml:space="preserve">Ciências Econômicas e Gerenciais da PUC </w:t>
      </w:r>
    </w:p>
    <w:p w:rsidR="003005ED" w:rsidRPr="00CE5A6D" w:rsidRDefault="003005ED" w:rsidP="003005ED">
      <w:pPr>
        <w:tabs>
          <w:tab w:val="left" w:pos="284"/>
          <w:tab w:val="left" w:pos="426"/>
        </w:tabs>
        <w:spacing w:after="0" w:line="240" w:lineRule="auto"/>
        <w:ind w:left="284"/>
        <w:jc w:val="both"/>
        <w:rPr>
          <w:rFonts w:ascii="Arial" w:hAnsi="Arial" w:cs="Arial"/>
          <w:color w:val="000000" w:themeColor="text1"/>
          <w:sz w:val="24"/>
          <w:szCs w:val="24"/>
        </w:rPr>
      </w:pPr>
      <w:r w:rsidRPr="00CE5A6D">
        <w:rPr>
          <w:rFonts w:ascii="Arial" w:hAnsi="Arial" w:cs="Arial"/>
          <w:color w:val="000000" w:themeColor="text1"/>
          <w:sz w:val="24"/>
          <w:szCs w:val="24"/>
        </w:rPr>
        <w:t xml:space="preserve">                  </w:t>
      </w:r>
      <w:r w:rsidRPr="00CE5A6D">
        <w:rPr>
          <w:rFonts w:ascii="Arial" w:hAnsi="Arial" w:cs="Arial"/>
          <w:color w:val="000000" w:themeColor="text1"/>
          <w:sz w:val="24"/>
          <w:szCs w:val="24"/>
        </w:rPr>
        <w:tab/>
      </w:r>
      <w:r w:rsidRPr="00CE5A6D">
        <w:rPr>
          <w:rFonts w:ascii="Arial" w:hAnsi="Arial" w:cs="Arial"/>
          <w:color w:val="000000" w:themeColor="text1"/>
          <w:sz w:val="24"/>
          <w:szCs w:val="24"/>
        </w:rPr>
        <w:tab/>
        <w:t>Minas BH.</w:t>
      </w:r>
    </w:p>
    <w:p w:rsidR="003005ED" w:rsidRPr="00CE5A6D" w:rsidRDefault="003005ED" w:rsidP="003005ED">
      <w:pPr>
        <w:tabs>
          <w:tab w:val="left" w:pos="284"/>
          <w:tab w:val="left" w:pos="426"/>
        </w:tabs>
        <w:spacing w:after="0" w:line="360" w:lineRule="auto"/>
        <w:jc w:val="both"/>
        <w:rPr>
          <w:rFonts w:ascii="Arial" w:hAnsi="Arial" w:cs="Arial"/>
          <w:color w:val="000000" w:themeColor="text1"/>
          <w:sz w:val="24"/>
          <w:szCs w:val="24"/>
          <w:lang w:val="pt-PT"/>
        </w:rPr>
      </w:pPr>
      <w:r w:rsidRPr="00CE5A6D">
        <w:rPr>
          <w:rFonts w:ascii="Arial" w:hAnsi="Arial" w:cs="Arial"/>
          <w:color w:val="000000" w:themeColor="text1"/>
          <w:sz w:val="24"/>
          <w:szCs w:val="24"/>
        </w:rPr>
        <w:t xml:space="preserve">                  </w:t>
      </w:r>
      <w:r w:rsidRPr="00CE5A6D">
        <w:rPr>
          <w:rFonts w:ascii="Arial" w:hAnsi="Arial" w:cs="Arial"/>
          <w:color w:val="000000" w:themeColor="text1"/>
          <w:sz w:val="24"/>
          <w:szCs w:val="24"/>
          <w:lang w:val="pt-PT"/>
        </w:rPr>
        <w:t xml:space="preserve">     </w:t>
      </w:r>
    </w:p>
    <w:p w:rsidR="003005ED" w:rsidRPr="00EF030F" w:rsidRDefault="003005ED" w:rsidP="003005ED">
      <w:pPr>
        <w:tabs>
          <w:tab w:val="left" w:pos="284"/>
          <w:tab w:val="left" w:pos="426"/>
        </w:tabs>
        <w:spacing w:after="0" w:line="240" w:lineRule="auto"/>
        <w:jc w:val="both"/>
        <w:rPr>
          <w:rFonts w:ascii="Arial" w:hAnsi="Arial" w:cs="Arial"/>
          <w:color w:val="000000" w:themeColor="text1"/>
          <w:sz w:val="24"/>
          <w:szCs w:val="24"/>
        </w:rPr>
      </w:pPr>
      <w:r w:rsidRPr="00CE5A6D">
        <w:rPr>
          <w:rFonts w:ascii="Arial" w:hAnsi="Arial" w:cs="Arial"/>
          <w:color w:val="000000" w:themeColor="text1"/>
          <w:sz w:val="24"/>
          <w:szCs w:val="24"/>
          <w:lang w:val="pt-PT"/>
        </w:rPr>
        <w:t xml:space="preserve">                   </w:t>
      </w:r>
      <w:r w:rsidRPr="00CE5A6D">
        <w:rPr>
          <w:rFonts w:ascii="Arial" w:hAnsi="Arial" w:cs="Arial"/>
          <w:color w:val="000000" w:themeColor="text1"/>
          <w:sz w:val="24"/>
          <w:szCs w:val="24"/>
          <w:lang w:val="pt-PT"/>
        </w:rPr>
        <w:tab/>
      </w:r>
      <w:r w:rsidRPr="00CE5A6D">
        <w:rPr>
          <w:rFonts w:ascii="Arial" w:hAnsi="Arial" w:cs="Arial"/>
          <w:color w:val="000000" w:themeColor="text1"/>
          <w:sz w:val="24"/>
          <w:szCs w:val="24"/>
          <w:lang w:val="pt-PT"/>
        </w:rPr>
        <w:tab/>
      </w:r>
      <w:r w:rsidRPr="00CE5A6D">
        <w:rPr>
          <w:rFonts w:ascii="Arial" w:hAnsi="Arial" w:cs="Arial"/>
          <w:color w:val="000000" w:themeColor="text1"/>
          <w:sz w:val="24"/>
          <w:szCs w:val="24"/>
          <w:lang w:val="pt-PT"/>
        </w:rPr>
        <w:tab/>
        <w:t xml:space="preserve"> </w:t>
      </w:r>
      <w:r w:rsidRPr="00CE5A6D">
        <w:rPr>
          <w:rFonts w:ascii="Arial" w:hAnsi="Arial" w:cs="Arial"/>
          <w:color w:val="000000" w:themeColor="text1"/>
          <w:sz w:val="24"/>
          <w:szCs w:val="24"/>
        </w:rPr>
        <w:t>Professores:</w:t>
      </w:r>
      <w:r w:rsidRPr="00CE5A6D">
        <w:rPr>
          <w:rStyle w:val="apple-converted-space"/>
          <w:rFonts w:ascii="Arial" w:hAnsi="Arial" w:cs="Arial"/>
          <w:color w:val="000000" w:themeColor="text1"/>
          <w:sz w:val="24"/>
          <w:szCs w:val="24"/>
          <w:shd w:val="clear" w:color="auto" w:fill="E9F0F5"/>
        </w:rPr>
        <w:t> </w:t>
      </w:r>
      <w:r w:rsidRPr="00EF030F">
        <w:rPr>
          <w:rFonts w:ascii="Arial" w:hAnsi="Arial" w:cs="Arial"/>
          <w:color w:val="000000" w:themeColor="text1"/>
          <w:sz w:val="24"/>
          <w:szCs w:val="24"/>
          <w:shd w:val="clear" w:color="auto" w:fill="E9F0F5"/>
        </w:rPr>
        <w:t>Alex Magno Diamante</w:t>
      </w:r>
    </w:p>
    <w:p w:rsidR="003005ED" w:rsidRPr="00EF030F" w:rsidRDefault="003005ED" w:rsidP="003005ED">
      <w:pPr>
        <w:tabs>
          <w:tab w:val="left" w:pos="284"/>
          <w:tab w:val="left" w:pos="426"/>
        </w:tabs>
        <w:spacing w:after="0" w:line="240" w:lineRule="auto"/>
        <w:jc w:val="both"/>
        <w:rPr>
          <w:rFonts w:ascii="Arial" w:hAnsi="Arial" w:cs="Arial"/>
          <w:color w:val="000000" w:themeColor="text1"/>
          <w:sz w:val="24"/>
          <w:szCs w:val="24"/>
        </w:rPr>
      </w:pPr>
      <w:r w:rsidRPr="00EF030F">
        <w:rPr>
          <w:rFonts w:ascii="Arial" w:hAnsi="Arial" w:cs="Arial"/>
          <w:color w:val="000000" w:themeColor="text1"/>
          <w:sz w:val="24"/>
          <w:szCs w:val="24"/>
        </w:rPr>
        <w:t xml:space="preserve">                                </w:t>
      </w:r>
      <w:r w:rsidRPr="00EF030F">
        <w:rPr>
          <w:rStyle w:val="apple-converted-space"/>
          <w:rFonts w:ascii="Arial" w:hAnsi="Arial" w:cs="Arial"/>
          <w:color w:val="000000" w:themeColor="text1"/>
          <w:sz w:val="24"/>
          <w:szCs w:val="24"/>
          <w:shd w:val="clear" w:color="auto" w:fill="E9F0F5"/>
        </w:rPr>
        <w:t> </w:t>
      </w:r>
      <w:r w:rsidRPr="00EF030F">
        <w:rPr>
          <w:rStyle w:val="apple-converted-space"/>
          <w:rFonts w:ascii="Arial" w:hAnsi="Arial" w:cs="Arial"/>
          <w:color w:val="000000" w:themeColor="text1"/>
          <w:sz w:val="24"/>
          <w:szCs w:val="24"/>
          <w:shd w:val="clear" w:color="auto" w:fill="E9F0F5"/>
        </w:rPr>
        <w:tab/>
      </w:r>
      <w:r w:rsidRPr="00EF030F">
        <w:rPr>
          <w:rStyle w:val="apple-converted-space"/>
          <w:rFonts w:ascii="Arial" w:hAnsi="Arial" w:cs="Arial"/>
          <w:color w:val="000000" w:themeColor="text1"/>
          <w:sz w:val="24"/>
          <w:szCs w:val="24"/>
          <w:shd w:val="clear" w:color="auto" w:fill="E9F0F5"/>
        </w:rPr>
        <w:tab/>
      </w:r>
      <w:r w:rsidRPr="00EF030F">
        <w:rPr>
          <w:rStyle w:val="apple-converted-space"/>
          <w:rFonts w:ascii="Arial" w:hAnsi="Arial" w:cs="Arial"/>
          <w:color w:val="000000" w:themeColor="text1"/>
          <w:sz w:val="24"/>
          <w:szCs w:val="24"/>
          <w:shd w:val="clear" w:color="auto" w:fill="E9F0F5"/>
        </w:rPr>
        <w:tab/>
        <w:t xml:space="preserve"> </w:t>
      </w:r>
      <w:proofErr w:type="spellStart"/>
      <w:r w:rsidRPr="00EF030F">
        <w:rPr>
          <w:rFonts w:ascii="Arial" w:hAnsi="Arial" w:cs="Arial"/>
          <w:color w:val="000000" w:themeColor="text1"/>
          <w:sz w:val="24"/>
          <w:szCs w:val="24"/>
          <w:shd w:val="clear" w:color="auto" w:fill="E9F0F5"/>
        </w:rPr>
        <w:t>Hildegardo</w:t>
      </w:r>
      <w:proofErr w:type="spellEnd"/>
      <w:r w:rsidRPr="00EF030F">
        <w:rPr>
          <w:rFonts w:ascii="Arial" w:hAnsi="Arial" w:cs="Arial"/>
          <w:color w:val="000000" w:themeColor="text1"/>
          <w:sz w:val="24"/>
          <w:szCs w:val="24"/>
          <w:shd w:val="clear" w:color="auto" w:fill="E9F0F5"/>
        </w:rPr>
        <w:t xml:space="preserve"> Martins Lima</w:t>
      </w:r>
    </w:p>
    <w:p w:rsidR="003005ED" w:rsidRPr="00EF030F" w:rsidRDefault="003005ED" w:rsidP="003005ED">
      <w:pPr>
        <w:tabs>
          <w:tab w:val="left" w:pos="284"/>
          <w:tab w:val="left" w:pos="426"/>
        </w:tabs>
        <w:spacing w:after="0" w:line="240" w:lineRule="auto"/>
        <w:jc w:val="both"/>
        <w:rPr>
          <w:rFonts w:ascii="Arial" w:hAnsi="Arial" w:cs="Arial"/>
          <w:color w:val="000000" w:themeColor="text1"/>
          <w:sz w:val="24"/>
          <w:szCs w:val="24"/>
        </w:rPr>
      </w:pPr>
      <w:r w:rsidRPr="00EF030F">
        <w:rPr>
          <w:rFonts w:ascii="Arial" w:hAnsi="Arial" w:cs="Arial"/>
          <w:color w:val="000000" w:themeColor="text1"/>
          <w:sz w:val="24"/>
          <w:szCs w:val="24"/>
        </w:rPr>
        <w:t xml:space="preserve">                                 </w:t>
      </w:r>
      <w:r w:rsidRPr="00EF030F">
        <w:rPr>
          <w:rStyle w:val="apple-converted-space"/>
          <w:rFonts w:ascii="Arial" w:hAnsi="Arial" w:cs="Arial"/>
          <w:color w:val="000000" w:themeColor="text1"/>
          <w:sz w:val="24"/>
          <w:szCs w:val="24"/>
          <w:shd w:val="clear" w:color="auto" w:fill="E9F0F5"/>
        </w:rPr>
        <w:t> </w:t>
      </w:r>
      <w:r w:rsidRPr="00EF030F">
        <w:rPr>
          <w:rStyle w:val="apple-converted-space"/>
          <w:rFonts w:ascii="Arial" w:hAnsi="Arial" w:cs="Arial"/>
          <w:color w:val="000000" w:themeColor="text1"/>
          <w:sz w:val="24"/>
          <w:szCs w:val="24"/>
          <w:shd w:val="clear" w:color="auto" w:fill="E9F0F5"/>
        </w:rPr>
        <w:tab/>
      </w:r>
      <w:r w:rsidRPr="00EF030F">
        <w:rPr>
          <w:rStyle w:val="apple-converted-space"/>
          <w:rFonts w:ascii="Arial" w:hAnsi="Arial" w:cs="Arial"/>
          <w:color w:val="000000" w:themeColor="text1"/>
          <w:sz w:val="24"/>
          <w:szCs w:val="24"/>
          <w:shd w:val="clear" w:color="auto" w:fill="E9F0F5"/>
        </w:rPr>
        <w:tab/>
      </w:r>
      <w:r w:rsidRPr="00EF030F">
        <w:rPr>
          <w:rStyle w:val="apple-converted-space"/>
          <w:rFonts w:ascii="Arial" w:hAnsi="Arial" w:cs="Arial"/>
          <w:color w:val="000000" w:themeColor="text1"/>
          <w:sz w:val="24"/>
          <w:szCs w:val="24"/>
          <w:shd w:val="clear" w:color="auto" w:fill="E9F0F5"/>
        </w:rPr>
        <w:tab/>
        <w:t xml:space="preserve"> </w:t>
      </w:r>
      <w:r w:rsidRPr="00EF030F">
        <w:rPr>
          <w:rFonts w:ascii="Arial" w:hAnsi="Arial" w:cs="Arial"/>
          <w:color w:val="000000" w:themeColor="text1"/>
          <w:sz w:val="24"/>
          <w:szCs w:val="24"/>
          <w:shd w:val="clear" w:color="auto" w:fill="E9F0F5"/>
        </w:rPr>
        <w:t>Jose Tomaz Pereira</w:t>
      </w:r>
    </w:p>
    <w:p w:rsidR="003005ED" w:rsidRPr="00EF030F" w:rsidRDefault="003005ED" w:rsidP="003005ED">
      <w:pPr>
        <w:tabs>
          <w:tab w:val="left" w:pos="284"/>
          <w:tab w:val="left" w:pos="426"/>
        </w:tabs>
        <w:spacing w:after="0" w:line="240" w:lineRule="auto"/>
        <w:jc w:val="both"/>
        <w:rPr>
          <w:rFonts w:ascii="Arial" w:hAnsi="Arial" w:cs="Arial"/>
          <w:color w:val="000000" w:themeColor="text1"/>
          <w:sz w:val="24"/>
          <w:szCs w:val="24"/>
        </w:rPr>
      </w:pPr>
      <w:r w:rsidRPr="00EF030F">
        <w:rPr>
          <w:rFonts w:ascii="Arial" w:hAnsi="Arial" w:cs="Arial"/>
          <w:color w:val="000000" w:themeColor="text1"/>
          <w:sz w:val="24"/>
          <w:szCs w:val="24"/>
        </w:rPr>
        <w:t xml:space="preserve">                                 </w:t>
      </w:r>
      <w:r w:rsidRPr="00EF030F">
        <w:rPr>
          <w:rFonts w:ascii="Arial" w:hAnsi="Arial" w:cs="Arial"/>
          <w:color w:val="000000" w:themeColor="text1"/>
          <w:sz w:val="24"/>
          <w:szCs w:val="24"/>
        </w:rPr>
        <w:tab/>
      </w:r>
      <w:r w:rsidRPr="00EF030F">
        <w:rPr>
          <w:rFonts w:ascii="Arial" w:hAnsi="Arial" w:cs="Arial"/>
          <w:color w:val="000000" w:themeColor="text1"/>
          <w:sz w:val="24"/>
          <w:szCs w:val="24"/>
        </w:rPr>
        <w:tab/>
      </w:r>
      <w:r w:rsidRPr="00EF030F">
        <w:rPr>
          <w:rFonts w:ascii="Arial" w:hAnsi="Arial" w:cs="Arial"/>
          <w:color w:val="000000" w:themeColor="text1"/>
          <w:sz w:val="24"/>
          <w:szCs w:val="24"/>
        </w:rPr>
        <w:tab/>
        <w:t xml:space="preserve"> </w:t>
      </w:r>
      <w:r w:rsidRPr="00EF030F">
        <w:rPr>
          <w:rFonts w:ascii="Arial" w:hAnsi="Arial" w:cs="Arial"/>
          <w:color w:val="000000" w:themeColor="text1"/>
          <w:sz w:val="24"/>
          <w:szCs w:val="24"/>
          <w:shd w:val="clear" w:color="auto" w:fill="E9F0F5"/>
        </w:rPr>
        <w:t>Vanderlei Lopes Barbosa</w:t>
      </w:r>
    </w:p>
    <w:p w:rsidR="003005ED" w:rsidRPr="00EF030F" w:rsidRDefault="003005ED" w:rsidP="003005ED">
      <w:pPr>
        <w:tabs>
          <w:tab w:val="left" w:pos="284"/>
          <w:tab w:val="left" w:pos="426"/>
        </w:tabs>
        <w:spacing w:after="0"/>
        <w:jc w:val="both"/>
        <w:rPr>
          <w:rFonts w:ascii="Arial" w:hAnsi="Arial" w:cs="Arial"/>
          <w:color w:val="000000" w:themeColor="text1"/>
          <w:sz w:val="24"/>
          <w:szCs w:val="24"/>
          <w:shd w:val="clear" w:color="auto" w:fill="E9F0F5"/>
        </w:rPr>
      </w:pPr>
    </w:p>
    <w:p w:rsidR="003005ED" w:rsidRPr="00CE5A6D" w:rsidRDefault="003005ED" w:rsidP="003005ED">
      <w:pPr>
        <w:tabs>
          <w:tab w:val="left" w:pos="284"/>
          <w:tab w:val="left" w:pos="426"/>
        </w:tabs>
        <w:jc w:val="both"/>
        <w:rPr>
          <w:rStyle w:val="apple-converted-space"/>
          <w:rFonts w:ascii="Arial" w:hAnsi="Arial" w:cs="Arial"/>
          <w:color w:val="000000" w:themeColor="text1"/>
          <w:sz w:val="24"/>
          <w:szCs w:val="24"/>
          <w:shd w:val="clear" w:color="auto" w:fill="E9F0F5"/>
        </w:rPr>
      </w:pPr>
      <w:r w:rsidRPr="00CE5A6D">
        <w:rPr>
          <w:rFonts w:ascii="Arial" w:hAnsi="Arial" w:cs="Arial"/>
          <w:color w:val="000000" w:themeColor="text1"/>
          <w:sz w:val="24"/>
          <w:szCs w:val="24"/>
        </w:rPr>
        <w:t xml:space="preserve">                          </w:t>
      </w:r>
      <w:r w:rsidRPr="00CE5A6D">
        <w:rPr>
          <w:rStyle w:val="apple-converted-space"/>
          <w:rFonts w:ascii="Arial" w:hAnsi="Arial" w:cs="Arial"/>
          <w:color w:val="000000" w:themeColor="text1"/>
          <w:sz w:val="24"/>
          <w:szCs w:val="24"/>
          <w:shd w:val="clear" w:color="auto" w:fill="E9F0F5"/>
        </w:rPr>
        <w:t xml:space="preserve">       </w:t>
      </w:r>
    </w:p>
    <w:p w:rsidR="00700FCA" w:rsidRPr="00CE5A6D" w:rsidRDefault="00700FCA" w:rsidP="003005ED">
      <w:pPr>
        <w:tabs>
          <w:tab w:val="left" w:pos="284"/>
          <w:tab w:val="left" w:pos="426"/>
        </w:tabs>
        <w:jc w:val="both"/>
        <w:rPr>
          <w:rFonts w:ascii="Arial" w:hAnsi="Arial" w:cs="Arial"/>
          <w:color w:val="000000" w:themeColor="text1"/>
          <w:sz w:val="24"/>
          <w:szCs w:val="24"/>
        </w:rPr>
      </w:pPr>
    </w:p>
    <w:p w:rsidR="002A21B2" w:rsidRPr="00CE5A6D" w:rsidRDefault="002A21B2" w:rsidP="003005ED">
      <w:pPr>
        <w:tabs>
          <w:tab w:val="left" w:pos="284"/>
          <w:tab w:val="left" w:pos="426"/>
        </w:tabs>
        <w:jc w:val="both"/>
        <w:rPr>
          <w:rFonts w:ascii="Arial" w:hAnsi="Arial" w:cs="Arial"/>
          <w:color w:val="000000" w:themeColor="text1"/>
          <w:sz w:val="24"/>
          <w:szCs w:val="24"/>
        </w:rPr>
      </w:pPr>
    </w:p>
    <w:p w:rsidR="003005ED" w:rsidRPr="00CE5A6D" w:rsidRDefault="003005ED" w:rsidP="00700FCA">
      <w:pPr>
        <w:tabs>
          <w:tab w:val="left" w:pos="284"/>
          <w:tab w:val="left" w:pos="426"/>
        </w:tabs>
        <w:spacing w:after="0" w:line="240" w:lineRule="auto"/>
        <w:jc w:val="center"/>
        <w:rPr>
          <w:rFonts w:ascii="Arial" w:hAnsi="Arial" w:cs="Arial"/>
          <w:color w:val="000000" w:themeColor="text1"/>
          <w:sz w:val="24"/>
          <w:szCs w:val="24"/>
        </w:rPr>
      </w:pPr>
      <w:r w:rsidRPr="00CE5A6D">
        <w:rPr>
          <w:rFonts w:ascii="Arial" w:hAnsi="Arial" w:cs="Arial"/>
          <w:color w:val="000000" w:themeColor="text1"/>
          <w:sz w:val="24"/>
          <w:szCs w:val="24"/>
        </w:rPr>
        <w:t>Belo Horizonte</w:t>
      </w:r>
    </w:p>
    <w:p w:rsidR="004074B2" w:rsidRPr="00CE5A6D" w:rsidRDefault="003005ED" w:rsidP="00700FCA">
      <w:pPr>
        <w:spacing w:after="0" w:line="240" w:lineRule="auto"/>
        <w:jc w:val="center"/>
        <w:rPr>
          <w:rFonts w:ascii="Arial" w:hAnsi="Arial" w:cs="Arial"/>
          <w:b/>
          <w:color w:val="000000" w:themeColor="text1"/>
          <w:sz w:val="24"/>
          <w:szCs w:val="24"/>
        </w:rPr>
        <w:sectPr w:rsidR="004074B2" w:rsidRPr="00CE5A6D" w:rsidSect="004074B2">
          <w:headerReference w:type="default" r:id="rId8"/>
          <w:pgSz w:w="11906" w:h="16838"/>
          <w:pgMar w:top="1701" w:right="1134" w:bottom="1134" w:left="1701" w:header="709" w:footer="709" w:gutter="0"/>
          <w:cols w:space="708"/>
          <w:docGrid w:linePitch="360"/>
        </w:sectPr>
      </w:pPr>
      <w:r w:rsidRPr="00CE5A6D">
        <w:rPr>
          <w:rFonts w:ascii="Arial" w:hAnsi="Arial" w:cs="Arial"/>
          <w:color w:val="000000" w:themeColor="text1"/>
          <w:sz w:val="24"/>
          <w:szCs w:val="24"/>
        </w:rPr>
        <w:t>06 Maio 2013</w:t>
      </w:r>
      <w:r w:rsidRPr="00CE5A6D">
        <w:rPr>
          <w:rFonts w:ascii="Arial" w:hAnsi="Arial" w:cs="Arial"/>
          <w:b/>
          <w:color w:val="000000" w:themeColor="text1"/>
          <w:sz w:val="24"/>
          <w:szCs w:val="24"/>
        </w:rPr>
        <w:t xml:space="preserve"> </w:t>
      </w:r>
    </w:p>
    <w:sdt>
      <w:sdtPr>
        <w:rPr>
          <w:rFonts w:asciiTheme="minorHAnsi" w:eastAsiaTheme="minorHAnsi" w:hAnsiTheme="minorHAnsi" w:cstheme="minorBidi"/>
          <w:b w:val="0"/>
          <w:bCs w:val="0"/>
          <w:color w:val="auto"/>
          <w:sz w:val="22"/>
          <w:szCs w:val="22"/>
        </w:rPr>
        <w:id w:val="88650728"/>
        <w:docPartObj>
          <w:docPartGallery w:val="Table of Contents"/>
          <w:docPartUnique/>
        </w:docPartObj>
      </w:sdtPr>
      <w:sdtContent>
        <w:p w:rsidR="006322E0" w:rsidRPr="00CE5A6D" w:rsidRDefault="006322E0">
          <w:pPr>
            <w:pStyle w:val="CabealhodoSumrio"/>
          </w:pPr>
          <w:r w:rsidRPr="00CE5A6D">
            <w:t>Sumário</w:t>
          </w:r>
        </w:p>
        <w:p w:rsidR="008F628B" w:rsidRDefault="00880D2C">
          <w:pPr>
            <w:pStyle w:val="Sumrio1"/>
            <w:tabs>
              <w:tab w:val="left" w:pos="440"/>
              <w:tab w:val="right" w:leader="dot" w:pos="9061"/>
            </w:tabs>
            <w:rPr>
              <w:rFonts w:eastAsiaTheme="minorEastAsia"/>
              <w:noProof/>
              <w:lang w:eastAsia="pt-BR"/>
            </w:rPr>
          </w:pPr>
          <w:r w:rsidRPr="00CE5A6D">
            <w:rPr>
              <w:color w:val="000000" w:themeColor="text1"/>
            </w:rPr>
            <w:fldChar w:fldCharType="begin"/>
          </w:r>
          <w:r w:rsidR="006322E0" w:rsidRPr="00CE5A6D">
            <w:rPr>
              <w:color w:val="000000" w:themeColor="text1"/>
            </w:rPr>
            <w:instrText xml:space="preserve"> TOC \o "1-3" \h \z \u </w:instrText>
          </w:r>
          <w:r w:rsidRPr="00CE5A6D">
            <w:rPr>
              <w:color w:val="000000" w:themeColor="text1"/>
            </w:rPr>
            <w:fldChar w:fldCharType="separate"/>
          </w:r>
          <w:hyperlink w:anchor="_Toc355589325" w:history="1">
            <w:r w:rsidR="008F628B" w:rsidRPr="00EB660A">
              <w:rPr>
                <w:rStyle w:val="Hyperlink"/>
                <w:rFonts w:cs="Arial"/>
                <w:noProof/>
              </w:rPr>
              <w:t>1.</w:t>
            </w:r>
            <w:r w:rsidR="008F628B">
              <w:rPr>
                <w:rFonts w:eastAsiaTheme="minorEastAsia"/>
                <w:noProof/>
                <w:lang w:eastAsia="pt-BR"/>
              </w:rPr>
              <w:tab/>
            </w:r>
            <w:r w:rsidR="008F628B" w:rsidRPr="00EB660A">
              <w:rPr>
                <w:rStyle w:val="Hyperlink"/>
                <w:rFonts w:cs="Arial"/>
                <w:noProof/>
              </w:rPr>
              <w:t>INTRODUÇÃO</w:t>
            </w:r>
            <w:r w:rsidR="008F628B">
              <w:rPr>
                <w:noProof/>
                <w:webHidden/>
              </w:rPr>
              <w:tab/>
            </w:r>
            <w:r>
              <w:rPr>
                <w:noProof/>
                <w:webHidden/>
              </w:rPr>
              <w:fldChar w:fldCharType="begin"/>
            </w:r>
            <w:r w:rsidR="008F628B">
              <w:rPr>
                <w:noProof/>
                <w:webHidden/>
              </w:rPr>
              <w:instrText xml:space="preserve"> PAGEREF _Toc355589325 \h </w:instrText>
            </w:r>
            <w:r>
              <w:rPr>
                <w:noProof/>
                <w:webHidden/>
              </w:rPr>
            </w:r>
            <w:r>
              <w:rPr>
                <w:noProof/>
                <w:webHidden/>
              </w:rPr>
              <w:fldChar w:fldCharType="separate"/>
            </w:r>
            <w:r w:rsidR="004744E5">
              <w:rPr>
                <w:noProof/>
                <w:webHidden/>
              </w:rPr>
              <w:t>3</w:t>
            </w:r>
            <w:r>
              <w:rPr>
                <w:noProof/>
                <w:webHidden/>
              </w:rPr>
              <w:fldChar w:fldCharType="end"/>
            </w:r>
          </w:hyperlink>
        </w:p>
        <w:p w:rsidR="008F628B" w:rsidRDefault="00880D2C">
          <w:pPr>
            <w:pStyle w:val="Sumrio1"/>
            <w:tabs>
              <w:tab w:val="left" w:pos="440"/>
              <w:tab w:val="right" w:leader="dot" w:pos="9061"/>
            </w:tabs>
            <w:rPr>
              <w:rFonts w:eastAsiaTheme="minorEastAsia"/>
              <w:noProof/>
              <w:lang w:eastAsia="pt-BR"/>
            </w:rPr>
          </w:pPr>
          <w:hyperlink w:anchor="_Toc355589326" w:history="1">
            <w:r w:rsidR="008F628B" w:rsidRPr="00EB660A">
              <w:rPr>
                <w:rStyle w:val="Hyperlink"/>
                <w:rFonts w:cs="Arial"/>
                <w:noProof/>
              </w:rPr>
              <w:t>2.</w:t>
            </w:r>
            <w:r w:rsidR="008F628B">
              <w:rPr>
                <w:rFonts w:eastAsiaTheme="minorEastAsia"/>
                <w:noProof/>
                <w:lang w:eastAsia="pt-BR"/>
              </w:rPr>
              <w:tab/>
            </w:r>
            <w:r w:rsidR="008F628B" w:rsidRPr="00EB660A">
              <w:rPr>
                <w:rStyle w:val="Hyperlink"/>
                <w:rFonts w:cs="Arial"/>
                <w:noProof/>
              </w:rPr>
              <w:t>OS SETE SABERES NECESSÁRIOS A EDUCAÇÃO DO FUTURO</w:t>
            </w:r>
            <w:r w:rsidR="008F628B">
              <w:rPr>
                <w:noProof/>
                <w:webHidden/>
              </w:rPr>
              <w:tab/>
            </w:r>
            <w:r>
              <w:rPr>
                <w:noProof/>
                <w:webHidden/>
              </w:rPr>
              <w:fldChar w:fldCharType="begin"/>
            </w:r>
            <w:r w:rsidR="008F628B">
              <w:rPr>
                <w:noProof/>
                <w:webHidden/>
              </w:rPr>
              <w:instrText xml:space="preserve"> PAGEREF _Toc355589326 \h </w:instrText>
            </w:r>
            <w:r>
              <w:rPr>
                <w:noProof/>
                <w:webHidden/>
              </w:rPr>
            </w:r>
            <w:r>
              <w:rPr>
                <w:noProof/>
                <w:webHidden/>
              </w:rPr>
              <w:fldChar w:fldCharType="separate"/>
            </w:r>
            <w:r w:rsidR="004744E5">
              <w:rPr>
                <w:noProof/>
                <w:webHidden/>
              </w:rPr>
              <w:t>4</w:t>
            </w:r>
            <w:r>
              <w:rPr>
                <w:noProof/>
                <w:webHidden/>
              </w:rPr>
              <w:fldChar w:fldCharType="end"/>
            </w:r>
          </w:hyperlink>
        </w:p>
        <w:p w:rsidR="008F628B" w:rsidRDefault="00880D2C">
          <w:pPr>
            <w:pStyle w:val="Sumrio1"/>
            <w:tabs>
              <w:tab w:val="left" w:pos="440"/>
              <w:tab w:val="right" w:leader="dot" w:pos="9061"/>
            </w:tabs>
            <w:rPr>
              <w:rFonts w:eastAsiaTheme="minorEastAsia"/>
              <w:noProof/>
              <w:lang w:eastAsia="pt-BR"/>
            </w:rPr>
          </w:pPr>
          <w:hyperlink w:anchor="_Toc355589327" w:history="1">
            <w:r w:rsidR="008F628B" w:rsidRPr="00EB660A">
              <w:rPr>
                <w:rStyle w:val="Hyperlink"/>
                <w:rFonts w:cs="Arial"/>
                <w:noProof/>
              </w:rPr>
              <w:t>3.</w:t>
            </w:r>
            <w:r w:rsidR="008F628B">
              <w:rPr>
                <w:rFonts w:eastAsiaTheme="minorEastAsia"/>
                <w:noProof/>
                <w:lang w:eastAsia="pt-BR"/>
              </w:rPr>
              <w:tab/>
            </w:r>
            <w:r w:rsidR="008F628B" w:rsidRPr="00EB660A">
              <w:rPr>
                <w:rStyle w:val="Hyperlink"/>
                <w:rFonts w:cs="Arial"/>
                <w:noProof/>
              </w:rPr>
              <w:t>ANALISE DAS ENTREVISTAS</w:t>
            </w:r>
            <w:r w:rsidR="008F628B">
              <w:rPr>
                <w:noProof/>
                <w:webHidden/>
              </w:rPr>
              <w:tab/>
            </w:r>
            <w:r>
              <w:rPr>
                <w:noProof/>
                <w:webHidden/>
              </w:rPr>
              <w:fldChar w:fldCharType="begin"/>
            </w:r>
            <w:r w:rsidR="008F628B">
              <w:rPr>
                <w:noProof/>
                <w:webHidden/>
              </w:rPr>
              <w:instrText xml:space="preserve"> PAGEREF _Toc355589327 \h </w:instrText>
            </w:r>
            <w:r>
              <w:rPr>
                <w:noProof/>
                <w:webHidden/>
              </w:rPr>
            </w:r>
            <w:r>
              <w:rPr>
                <w:noProof/>
                <w:webHidden/>
              </w:rPr>
              <w:fldChar w:fldCharType="separate"/>
            </w:r>
            <w:r w:rsidR="004744E5">
              <w:rPr>
                <w:noProof/>
                <w:webHidden/>
              </w:rPr>
              <w:t>8</w:t>
            </w:r>
            <w:r>
              <w:rPr>
                <w:noProof/>
                <w:webHidden/>
              </w:rPr>
              <w:fldChar w:fldCharType="end"/>
            </w:r>
          </w:hyperlink>
        </w:p>
        <w:p w:rsidR="008F628B" w:rsidRDefault="00880D2C">
          <w:pPr>
            <w:pStyle w:val="Sumrio1"/>
            <w:tabs>
              <w:tab w:val="left" w:pos="440"/>
              <w:tab w:val="right" w:leader="dot" w:pos="9061"/>
            </w:tabs>
            <w:rPr>
              <w:rFonts w:eastAsiaTheme="minorEastAsia"/>
              <w:noProof/>
              <w:lang w:eastAsia="pt-BR"/>
            </w:rPr>
          </w:pPr>
          <w:hyperlink w:anchor="_Toc355589328" w:history="1">
            <w:r w:rsidR="008F628B" w:rsidRPr="00EB660A">
              <w:rPr>
                <w:rStyle w:val="Hyperlink"/>
                <w:rFonts w:eastAsia="Times New Roman" w:cs="Arial"/>
                <w:noProof/>
                <w:lang w:eastAsia="pt-BR"/>
              </w:rPr>
              <w:t>4.</w:t>
            </w:r>
            <w:r w:rsidR="008F628B">
              <w:rPr>
                <w:rFonts w:eastAsiaTheme="minorEastAsia"/>
                <w:noProof/>
                <w:lang w:eastAsia="pt-BR"/>
              </w:rPr>
              <w:tab/>
            </w:r>
            <w:r w:rsidR="008F628B" w:rsidRPr="00EB660A">
              <w:rPr>
                <w:rStyle w:val="Hyperlink"/>
                <w:rFonts w:eastAsia="Times New Roman" w:cs="Arial"/>
                <w:noProof/>
                <w:lang w:eastAsia="pt-BR"/>
              </w:rPr>
              <w:t>A IMPORTÂNCIA DOS CONHECIMENTOS ESPECÍFICOS E DOS SABERES</w:t>
            </w:r>
            <w:r w:rsidR="008F628B">
              <w:rPr>
                <w:noProof/>
                <w:webHidden/>
              </w:rPr>
              <w:tab/>
            </w:r>
            <w:r>
              <w:rPr>
                <w:noProof/>
                <w:webHidden/>
              </w:rPr>
              <w:fldChar w:fldCharType="begin"/>
            </w:r>
            <w:r w:rsidR="008F628B">
              <w:rPr>
                <w:noProof/>
                <w:webHidden/>
              </w:rPr>
              <w:instrText xml:space="preserve"> PAGEREF _Toc355589328 \h </w:instrText>
            </w:r>
            <w:r>
              <w:rPr>
                <w:noProof/>
                <w:webHidden/>
              </w:rPr>
            </w:r>
            <w:r>
              <w:rPr>
                <w:noProof/>
                <w:webHidden/>
              </w:rPr>
              <w:fldChar w:fldCharType="separate"/>
            </w:r>
            <w:r w:rsidR="004744E5">
              <w:rPr>
                <w:noProof/>
                <w:webHidden/>
              </w:rPr>
              <w:t>9</w:t>
            </w:r>
            <w:r>
              <w:rPr>
                <w:noProof/>
                <w:webHidden/>
              </w:rPr>
              <w:fldChar w:fldCharType="end"/>
            </w:r>
          </w:hyperlink>
        </w:p>
        <w:p w:rsidR="008F628B" w:rsidRDefault="00880D2C">
          <w:pPr>
            <w:pStyle w:val="Sumrio1"/>
            <w:tabs>
              <w:tab w:val="left" w:pos="440"/>
              <w:tab w:val="right" w:leader="dot" w:pos="9061"/>
            </w:tabs>
            <w:rPr>
              <w:rFonts w:eastAsiaTheme="minorEastAsia"/>
              <w:noProof/>
              <w:lang w:eastAsia="pt-BR"/>
            </w:rPr>
          </w:pPr>
          <w:hyperlink w:anchor="_Toc355589329" w:history="1">
            <w:r w:rsidR="008F628B" w:rsidRPr="00EB660A">
              <w:rPr>
                <w:rStyle w:val="Hyperlink"/>
                <w:rFonts w:cs="Arial"/>
                <w:noProof/>
              </w:rPr>
              <w:t>5.</w:t>
            </w:r>
            <w:r w:rsidR="008F628B">
              <w:rPr>
                <w:rFonts w:eastAsiaTheme="minorEastAsia"/>
                <w:noProof/>
                <w:lang w:eastAsia="pt-BR"/>
              </w:rPr>
              <w:tab/>
            </w:r>
            <w:r w:rsidR="008F628B" w:rsidRPr="00EB660A">
              <w:rPr>
                <w:rStyle w:val="Hyperlink"/>
                <w:rFonts w:cs="Arial"/>
                <w:noProof/>
              </w:rPr>
              <w:t>CONCLUSÃO</w:t>
            </w:r>
            <w:r w:rsidR="008F628B">
              <w:rPr>
                <w:noProof/>
                <w:webHidden/>
              </w:rPr>
              <w:tab/>
            </w:r>
            <w:r>
              <w:rPr>
                <w:noProof/>
                <w:webHidden/>
              </w:rPr>
              <w:fldChar w:fldCharType="begin"/>
            </w:r>
            <w:r w:rsidR="008F628B">
              <w:rPr>
                <w:noProof/>
                <w:webHidden/>
              </w:rPr>
              <w:instrText xml:space="preserve"> PAGEREF _Toc355589329 \h </w:instrText>
            </w:r>
            <w:r>
              <w:rPr>
                <w:noProof/>
                <w:webHidden/>
              </w:rPr>
            </w:r>
            <w:r>
              <w:rPr>
                <w:noProof/>
                <w:webHidden/>
              </w:rPr>
              <w:fldChar w:fldCharType="separate"/>
            </w:r>
            <w:r w:rsidR="004744E5">
              <w:rPr>
                <w:noProof/>
                <w:webHidden/>
              </w:rPr>
              <w:t>10</w:t>
            </w:r>
            <w:r>
              <w:rPr>
                <w:noProof/>
                <w:webHidden/>
              </w:rPr>
              <w:fldChar w:fldCharType="end"/>
            </w:r>
          </w:hyperlink>
        </w:p>
        <w:p w:rsidR="008F628B" w:rsidRDefault="00880D2C">
          <w:pPr>
            <w:pStyle w:val="Sumrio1"/>
            <w:tabs>
              <w:tab w:val="right" w:leader="dot" w:pos="9061"/>
            </w:tabs>
            <w:rPr>
              <w:rFonts w:eastAsiaTheme="minorEastAsia"/>
              <w:noProof/>
              <w:lang w:eastAsia="pt-BR"/>
            </w:rPr>
          </w:pPr>
          <w:hyperlink w:anchor="_Toc355589330" w:history="1">
            <w:r w:rsidR="008F628B" w:rsidRPr="00EB660A">
              <w:rPr>
                <w:rStyle w:val="Hyperlink"/>
                <w:rFonts w:cs="Arial"/>
                <w:noProof/>
              </w:rPr>
              <w:t>REFERÊNCIAS</w:t>
            </w:r>
            <w:r w:rsidR="008F628B">
              <w:rPr>
                <w:noProof/>
                <w:webHidden/>
              </w:rPr>
              <w:tab/>
            </w:r>
            <w:r>
              <w:rPr>
                <w:noProof/>
                <w:webHidden/>
              </w:rPr>
              <w:fldChar w:fldCharType="begin"/>
            </w:r>
            <w:r w:rsidR="008F628B">
              <w:rPr>
                <w:noProof/>
                <w:webHidden/>
              </w:rPr>
              <w:instrText xml:space="preserve"> PAGEREF _Toc355589330 \h </w:instrText>
            </w:r>
            <w:r>
              <w:rPr>
                <w:noProof/>
                <w:webHidden/>
              </w:rPr>
            </w:r>
            <w:r>
              <w:rPr>
                <w:noProof/>
                <w:webHidden/>
              </w:rPr>
              <w:fldChar w:fldCharType="separate"/>
            </w:r>
            <w:r w:rsidR="004744E5">
              <w:rPr>
                <w:noProof/>
                <w:webHidden/>
              </w:rPr>
              <w:t>11</w:t>
            </w:r>
            <w:r>
              <w:rPr>
                <w:noProof/>
                <w:webHidden/>
              </w:rPr>
              <w:fldChar w:fldCharType="end"/>
            </w:r>
          </w:hyperlink>
        </w:p>
        <w:p w:rsidR="008F628B" w:rsidRDefault="00880D2C">
          <w:pPr>
            <w:pStyle w:val="Sumrio1"/>
            <w:tabs>
              <w:tab w:val="right" w:leader="dot" w:pos="9061"/>
            </w:tabs>
            <w:rPr>
              <w:rFonts w:eastAsiaTheme="minorEastAsia"/>
              <w:noProof/>
              <w:lang w:eastAsia="pt-BR"/>
            </w:rPr>
          </w:pPr>
          <w:hyperlink w:anchor="_Toc355589331" w:history="1">
            <w:r w:rsidR="008F628B" w:rsidRPr="00EB660A">
              <w:rPr>
                <w:rStyle w:val="Hyperlink"/>
                <w:rFonts w:cs="Arial"/>
                <w:noProof/>
              </w:rPr>
              <w:t>ANEXO I</w:t>
            </w:r>
            <w:r w:rsidR="008F628B">
              <w:rPr>
                <w:noProof/>
                <w:webHidden/>
              </w:rPr>
              <w:tab/>
            </w:r>
            <w:r>
              <w:rPr>
                <w:noProof/>
                <w:webHidden/>
              </w:rPr>
              <w:fldChar w:fldCharType="begin"/>
            </w:r>
            <w:r w:rsidR="008F628B">
              <w:rPr>
                <w:noProof/>
                <w:webHidden/>
              </w:rPr>
              <w:instrText xml:space="preserve"> PAGEREF _Toc355589331 \h </w:instrText>
            </w:r>
            <w:r>
              <w:rPr>
                <w:noProof/>
                <w:webHidden/>
              </w:rPr>
            </w:r>
            <w:r>
              <w:rPr>
                <w:noProof/>
                <w:webHidden/>
              </w:rPr>
              <w:fldChar w:fldCharType="separate"/>
            </w:r>
            <w:r w:rsidR="004744E5">
              <w:rPr>
                <w:noProof/>
                <w:webHidden/>
              </w:rPr>
              <w:t>12</w:t>
            </w:r>
            <w:r>
              <w:rPr>
                <w:noProof/>
                <w:webHidden/>
              </w:rPr>
              <w:fldChar w:fldCharType="end"/>
            </w:r>
          </w:hyperlink>
        </w:p>
        <w:p w:rsidR="006322E0" w:rsidRPr="00CE5A6D" w:rsidRDefault="00880D2C">
          <w:pPr>
            <w:rPr>
              <w:color w:val="000000" w:themeColor="text1"/>
            </w:rPr>
          </w:pPr>
          <w:r w:rsidRPr="00CE5A6D">
            <w:rPr>
              <w:color w:val="000000" w:themeColor="text1"/>
            </w:rPr>
            <w:fldChar w:fldCharType="end"/>
          </w:r>
        </w:p>
      </w:sdtContent>
    </w:sdt>
    <w:p w:rsidR="003005ED" w:rsidRPr="00CE5A6D" w:rsidRDefault="003005ED" w:rsidP="00700FCA">
      <w:pPr>
        <w:spacing w:after="0" w:line="360" w:lineRule="auto"/>
        <w:jc w:val="center"/>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p>
    <w:p w:rsidR="00700FCA" w:rsidRPr="00CE5A6D" w:rsidRDefault="00700FCA" w:rsidP="00700FCA">
      <w:pPr>
        <w:spacing w:after="0" w:line="360" w:lineRule="auto"/>
        <w:rPr>
          <w:rFonts w:ascii="Arial" w:hAnsi="Arial" w:cs="Arial"/>
          <w:b/>
          <w:color w:val="000000" w:themeColor="text1"/>
          <w:sz w:val="24"/>
          <w:szCs w:val="24"/>
        </w:rPr>
      </w:pPr>
      <w:r w:rsidRPr="00CE5A6D">
        <w:rPr>
          <w:rFonts w:ascii="Arial" w:hAnsi="Arial" w:cs="Arial"/>
          <w:b/>
          <w:color w:val="000000" w:themeColor="text1"/>
          <w:sz w:val="24"/>
          <w:szCs w:val="24"/>
        </w:rPr>
        <w:t xml:space="preserve">               </w:t>
      </w:r>
      <w:r w:rsidR="00CF3C29">
        <w:rPr>
          <w:rFonts w:ascii="Arial" w:hAnsi="Arial" w:cs="Arial"/>
          <w:b/>
          <w:color w:val="000000" w:themeColor="text1"/>
          <w:sz w:val="24"/>
          <w:szCs w:val="24"/>
        </w:rPr>
        <w:t xml:space="preserve">                        </w:t>
      </w:r>
      <w:r w:rsidRPr="00CE5A6D">
        <w:rPr>
          <w:rFonts w:ascii="Arial" w:hAnsi="Arial" w:cs="Arial"/>
          <w:b/>
          <w:color w:val="000000" w:themeColor="text1"/>
          <w:sz w:val="24"/>
          <w:szCs w:val="24"/>
        </w:rPr>
        <w:t xml:space="preserve">                                                 </w:t>
      </w:r>
    </w:p>
    <w:p w:rsidR="000B558B" w:rsidRPr="00CE5A6D" w:rsidRDefault="000E6D86" w:rsidP="002A21B2">
      <w:pPr>
        <w:pStyle w:val="PargrafodaLista"/>
        <w:numPr>
          <w:ilvl w:val="0"/>
          <w:numId w:val="2"/>
        </w:numPr>
        <w:spacing w:after="0" w:line="360" w:lineRule="auto"/>
        <w:outlineLvl w:val="0"/>
        <w:rPr>
          <w:rFonts w:ascii="Arial" w:hAnsi="Arial" w:cs="Arial"/>
          <w:b/>
          <w:color w:val="000000" w:themeColor="text1"/>
          <w:sz w:val="24"/>
          <w:szCs w:val="24"/>
        </w:rPr>
      </w:pPr>
      <w:bookmarkStart w:id="0" w:name="_Toc355589325"/>
      <w:r w:rsidRPr="00CE5A6D">
        <w:rPr>
          <w:rFonts w:ascii="Arial" w:hAnsi="Arial" w:cs="Arial"/>
          <w:b/>
          <w:color w:val="000000" w:themeColor="text1"/>
          <w:sz w:val="24"/>
          <w:szCs w:val="24"/>
        </w:rPr>
        <w:lastRenderedPageBreak/>
        <w:t>INTRODUÇÃO</w:t>
      </w:r>
      <w:bookmarkEnd w:id="0"/>
    </w:p>
    <w:p w:rsidR="000E6D86" w:rsidRPr="00CE5A6D" w:rsidRDefault="000E6D86" w:rsidP="00746C18">
      <w:pPr>
        <w:spacing w:after="0" w:line="360" w:lineRule="auto"/>
        <w:jc w:val="center"/>
        <w:rPr>
          <w:rFonts w:ascii="Arial" w:hAnsi="Arial" w:cs="Arial"/>
          <w:b/>
          <w:color w:val="000000" w:themeColor="text1"/>
          <w:sz w:val="24"/>
          <w:szCs w:val="24"/>
        </w:rPr>
      </w:pPr>
    </w:p>
    <w:p w:rsidR="000162B1" w:rsidRPr="00CE5A6D" w:rsidRDefault="001D505D" w:rsidP="00746C18">
      <w:pPr>
        <w:tabs>
          <w:tab w:val="left" w:pos="284"/>
          <w:tab w:val="left" w:pos="426"/>
        </w:tabs>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ab/>
      </w:r>
      <w:r w:rsidRPr="00CE5A6D">
        <w:rPr>
          <w:rFonts w:ascii="Arial" w:hAnsi="Arial" w:cs="Arial"/>
          <w:color w:val="000000" w:themeColor="text1"/>
          <w:sz w:val="24"/>
          <w:szCs w:val="24"/>
        </w:rPr>
        <w:tab/>
      </w:r>
      <w:r w:rsidRPr="00CE5A6D">
        <w:rPr>
          <w:rFonts w:ascii="Arial" w:hAnsi="Arial" w:cs="Arial"/>
          <w:color w:val="000000" w:themeColor="text1"/>
          <w:sz w:val="24"/>
          <w:szCs w:val="24"/>
        </w:rPr>
        <w:tab/>
      </w:r>
      <w:r w:rsidR="000162B1" w:rsidRPr="00CE5A6D">
        <w:rPr>
          <w:rFonts w:ascii="Arial" w:hAnsi="Arial" w:cs="Arial"/>
          <w:color w:val="000000" w:themeColor="text1"/>
          <w:sz w:val="24"/>
          <w:szCs w:val="24"/>
        </w:rPr>
        <w:t xml:space="preserve">Este trabalho tem como </w:t>
      </w:r>
      <w:r w:rsidR="00746C18" w:rsidRPr="00CE5A6D">
        <w:rPr>
          <w:rFonts w:ascii="Arial" w:hAnsi="Arial" w:cs="Arial"/>
          <w:color w:val="000000" w:themeColor="text1"/>
          <w:sz w:val="24"/>
          <w:szCs w:val="24"/>
        </w:rPr>
        <w:t>ideia</w:t>
      </w:r>
      <w:r w:rsidR="000162B1" w:rsidRPr="00CE5A6D">
        <w:rPr>
          <w:rFonts w:ascii="Arial" w:hAnsi="Arial" w:cs="Arial"/>
          <w:color w:val="000000" w:themeColor="text1"/>
          <w:sz w:val="24"/>
          <w:szCs w:val="24"/>
        </w:rPr>
        <w:t xml:space="preserve"> principal, “</w:t>
      </w:r>
      <w:r w:rsidR="00746C18" w:rsidRPr="00CE5A6D">
        <w:rPr>
          <w:rFonts w:ascii="Arial" w:eastAsia="Times New Roman" w:hAnsi="Arial" w:cs="Arial"/>
          <w:color w:val="000000" w:themeColor="text1"/>
          <w:sz w:val="24"/>
          <w:szCs w:val="24"/>
          <w:lang w:eastAsia="pt-BR"/>
        </w:rPr>
        <w:t>a importância dos diversos saberes à formação acadêmico-profissional de contadores economistas e administradores</w:t>
      </w:r>
      <w:r w:rsidR="000E6D86" w:rsidRPr="00CE5A6D">
        <w:rPr>
          <w:rFonts w:ascii="Arial" w:hAnsi="Arial" w:cs="Arial"/>
          <w:color w:val="000000" w:themeColor="text1"/>
          <w:sz w:val="24"/>
          <w:szCs w:val="24"/>
        </w:rPr>
        <w:t>”</w:t>
      </w:r>
      <w:r w:rsidR="000162B1" w:rsidRPr="00CE5A6D">
        <w:rPr>
          <w:rFonts w:ascii="Arial" w:hAnsi="Arial" w:cs="Arial"/>
          <w:color w:val="000000" w:themeColor="text1"/>
          <w:sz w:val="24"/>
          <w:szCs w:val="24"/>
        </w:rPr>
        <w:t xml:space="preserve">. Foi elaborado a partir da correlação feita entre os conceitos apresentados no livro os Setes Saberes necessários à educação do futuro de Edgar </w:t>
      </w:r>
      <w:proofErr w:type="spellStart"/>
      <w:r w:rsidR="000162B1" w:rsidRPr="00CE5A6D">
        <w:rPr>
          <w:rFonts w:ascii="Arial" w:hAnsi="Arial" w:cs="Arial"/>
          <w:color w:val="000000" w:themeColor="text1"/>
          <w:sz w:val="24"/>
          <w:szCs w:val="24"/>
        </w:rPr>
        <w:t>Mori</w:t>
      </w:r>
      <w:r w:rsidR="002C58D3" w:rsidRPr="00CE5A6D">
        <w:rPr>
          <w:rFonts w:ascii="Arial" w:hAnsi="Arial" w:cs="Arial"/>
          <w:color w:val="000000" w:themeColor="text1"/>
          <w:sz w:val="24"/>
          <w:szCs w:val="24"/>
        </w:rPr>
        <w:t>n</w:t>
      </w:r>
      <w:proofErr w:type="spellEnd"/>
      <w:r w:rsidR="000162B1" w:rsidRPr="00CE5A6D">
        <w:rPr>
          <w:rFonts w:ascii="Arial" w:hAnsi="Arial" w:cs="Arial"/>
          <w:color w:val="000000" w:themeColor="text1"/>
          <w:sz w:val="24"/>
          <w:szCs w:val="24"/>
        </w:rPr>
        <w:t>, e através de dados col</w:t>
      </w:r>
      <w:r w:rsidR="002C58D3" w:rsidRPr="00CE5A6D">
        <w:rPr>
          <w:rFonts w:ascii="Arial" w:hAnsi="Arial" w:cs="Arial"/>
          <w:color w:val="000000" w:themeColor="text1"/>
          <w:sz w:val="24"/>
          <w:szCs w:val="24"/>
        </w:rPr>
        <w:t xml:space="preserve">etados por meio de entrevistas </w:t>
      </w:r>
      <w:proofErr w:type="gramStart"/>
      <w:r w:rsidR="002C58D3" w:rsidRPr="00CE5A6D">
        <w:rPr>
          <w:rFonts w:ascii="Arial" w:hAnsi="Arial" w:cs="Arial"/>
          <w:color w:val="000000" w:themeColor="text1"/>
          <w:sz w:val="24"/>
          <w:szCs w:val="24"/>
        </w:rPr>
        <w:t>à</w:t>
      </w:r>
      <w:proofErr w:type="gramEnd"/>
      <w:r w:rsidR="000162B1" w:rsidRPr="00CE5A6D">
        <w:rPr>
          <w:rFonts w:ascii="Arial" w:hAnsi="Arial" w:cs="Arial"/>
          <w:color w:val="000000" w:themeColor="text1"/>
          <w:sz w:val="24"/>
          <w:szCs w:val="24"/>
        </w:rPr>
        <w:t xml:space="preserve"> profissionais de distintas áreas de atuação no mercado de trabalho.  </w:t>
      </w:r>
    </w:p>
    <w:p w:rsidR="000162B1" w:rsidRPr="00CE5A6D" w:rsidRDefault="000162B1" w:rsidP="001D505D">
      <w:pPr>
        <w:tabs>
          <w:tab w:val="left" w:pos="2955"/>
        </w:tabs>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 xml:space="preserve">           A partir d</w:t>
      </w:r>
      <w:r w:rsidR="002C58D3" w:rsidRPr="00CE5A6D">
        <w:rPr>
          <w:rFonts w:ascii="Arial" w:hAnsi="Arial" w:cs="Arial"/>
          <w:color w:val="000000" w:themeColor="text1"/>
          <w:sz w:val="24"/>
          <w:szCs w:val="24"/>
        </w:rPr>
        <w:t>a</w:t>
      </w:r>
      <w:r w:rsidRPr="00CE5A6D">
        <w:rPr>
          <w:rFonts w:ascii="Arial" w:hAnsi="Arial" w:cs="Arial"/>
          <w:color w:val="000000" w:themeColor="text1"/>
          <w:sz w:val="24"/>
          <w:szCs w:val="24"/>
        </w:rPr>
        <w:t xml:space="preserve"> </w:t>
      </w:r>
      <w:r w:rsidR="002C58D3" w:rsidRPr="00CE5A6D">
        <w:rPr>
          <w:rFonts w:ascii="Arial" w:hAnsi="Arial" w:cs="Arial"/>
          <w:color w:val="000000" w:themeColor="text1"/>
          <w:sz w:val="24"/>
          <w:szCs w:val="24"/>
        </w:rPr>
        <w:t xml:space="preserve">análise dos sete saberes </w:t>
      </w:r>
      <w:proofErr w:type="gramStart"/>
      <w:r w:rsidR="00746C18" w:rsidRPr="00CE5A6D">
        <w:rPr>
          <w:rFonts w:ascii="Arial" w:hAnsi="Arial" w:cs="Arial"/>
          <w:color w:val="000000" w:themeColor="text1"/>
          <w:sz w:val="24"/>
          <w:szCs w:val="24"/>
        </w:rPr>
        <w:t>serão</w:t>
      </w:r>
      <w:proofErr w:type="gramEnd"/>
      <w:r w:rsidR="00162161" w:rsidRPr="00CE5A6D">
        <w:rPr>
          <w:rFonts w:ascii="Arial" w:hAnsi="Arial" w:cs="Arial"/>
          <w:color w:val="000000" w:themeColor="text1"/>
          <w:sz w:val="24"/>
          <w:szCs w:val="24"/>
        </w:rPr>
        <w:t xml:space="preserve"> expostos</w:t>
      </w:r>
      <w:r w:rsidR="002C58D3" w:rsidRPr="00CE5A6D">
        <w:rPr>
          <w:rFonts w:ascii="Arial" w:hAnsi="Arial" w:cs="Arial"/>
          <w:color w:val="000000" w:themeColor="text1"/>
          <w:sz w:val="24"/>
          <w:szCs w:val="24"/>
        </w:rPr>
        <w:t xml:space="preserve"> pontos cruciais que norteiam para exemplificar problemas e soluções sugestivas para um modelo de educação do futuro. Os sete saberes apresentados por </w:t>
      </w:r>
      <w:proofErr w:type="spellStart"/>
      <w:r w:rsidR="002C58D3" w:rsidRPr="00CE5A6D">
        <w:rPr>
          <w:rFonts w:ascii="Arial" w:hAnsi="Arial" w:cs="Arial"/>
          <w:color w:val="000000" w:themeColor="text1"/>
          <w:sz w:val="24"/>
          <w:szCs w:val="24"/>
        </w:rPr>
        <w:t>Morin</w:t>
      </w:r>
      <w:proofErr w:type="spellEnd"/>
      <w:r w:rsidR="002C58D3" w:rsidRPr="00CE5A6D">
        <w:rPr>
          <w:rFonts w:ascii="Arial" w:hAnsi="Arial" w:cs="Arial"/>
          <w:color w:val="000000" w:themeColor="text1"/>
          <w:sz w:val="24"/>
          <w:szCs w:val="24"/>
        </w:rPr>
        <w:t xml:space="preserve"> são:</w:t>
      </w:r>
      <w:r w:rsidR="006F5F4F" w:rsidRPr="00CE5A6D">
        <w:rPr>
          <w:rFonts w:ascii="Arial" w:hAnsi="Arial" w:cs="Arial"/>
          <w:color w:val="000000" w:themeColor="text1"/>
          <w:sz w:val="24"/>
          <w:szCs w:val="24"/>
        </w:rPr>
        <w:t xml:space="preserve"> </w:t>
      </w:r>
      <w:r w:rsidR="002C58D3" w:rsidRPr="00CE5A6D">
        <w:rPr>
          <w:rFonts w:ascii="Arial" w:hAnsi="Arial" w:cs="Arial"/>
          <w:color w:val="000000" w:themeColor="text1"/>
          <w:sz w:val="24"/>
          <w:szCs w:val="24"/>
        </w:rPr>
        <w:t xml:space="preserve">As cegueiras do conhecimento: O erro e a ilusão, Os princípios do conhecimento pertinente, Ensinar a condição humana, Ensinar a identidade Terrena, Enfrentar as incertezas, </w:t>
      </w:r>
      <w:r w:rsidR="006F5F4F" w:rsidRPr="00CE5A6D">
        <w:rPr>
          <w:rFonts w:ascii="Arial" w:hAnsi="Arial" w:cs="Arial"/>
          <w:color w:val="000000" w:themeColor="text1"/>
          <w:sz w:val="24"/>
          <w:szCs w:val="24"/>
        </w:rPr>
        <w:t>Ensinar a compreensão, A ética do gênero humano.</w:t>
      </w:r>
      <w:r w:rsidR="00162161" w:rsidRPr="00CE5A6D">
        <w:rPr>
          <w:rFonts w:ascii="Arial" w:hAnsi="Arial" w:cs="Arial"/>
          <w:color w:val="000000" w:themeColor="text1"/>
          <w:sz w:val="24"/>
          <w:szCs w:val="24"/>
        </w:rPr>
        <w:t xml:space="preserve"> </w:t>
      </w:r>
    </w:p>
    <w:p w:rsidR="00162161" w:rsidRPr="00CE5A6D" w:rsidRDefault="00162161" w:rsidP="001D505D">
      <w:pPr>
        <w:tabs>
          <w:tab w:val="left" w:pos="2955"/>
        </w:tabs>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 xml:space="preserve">         </w:t>
      </w:r>
      <w:r w:rsidR="001D505D" w:rsidRPr="00CE5A6D">
        <w:rPr>
          <w:rFonts w:ascii="Arial" w:hAnsi="Arial" w:cs="Arial"/>
          <w:color w:val="000000" w:themeColor="text1"/>
          <w:sz w:val="24"/>
          <w:szCs w:val="24"/>
        </w:rPr>
        <w:t xml:space="preserve"> </w:t>
      </w:r>
      <w:r w:rsidRPr="00CE5A6D">
        <w:rPr>
          <w:rFonts w:ascii="Arial" w:hAnsi="Arial" w:cs="Arial"/>
          <w:color w:val="000000" w:themeColor="text1"/>
          <w:sz w:val="24"/>
          <w:szCs w:val="24"/>
        </w:rPr>
        <w:t>Também</w:t>
      </w:r>
      <w:r w:rsidR="00BD02ED" w:rsidRPr="00CE5A6D">
        <w:rPr>
          <w:rFonts w:ascii="Arial" w:hAnsi="Arial" w:cs="Arial"/>
          <w:color w:val="000000" w:themeColor="text1"/>
          <w:sz w:val="24"/>
          <w:szCs w:val="24"/>
        </w:rPr>
        <w:t>,</w:t>
      </w:r>
      <w:r w:rsidRPr="00CE5A6D">
        <w:rPr>
          <w:rFonts w:ascii="Arial" w:hAnsi="Arial" w:cs="Arial"/>
          <w:color w:val="000000" w:themeColor="text1"/>
          <w:sz w:val="24"/>
          <w:szCs w:val="24"/>
        </w:rPr>
        <w:t xml:space="preserve"> por meio dos dados das entrevistas</w:t>
      </w:r>
      <w:r w:rsidR="00BD02ED" w:rsidRPr="00CE5A6D">
        <w:rPr>
          <w:rFonts w:ascii="Arial" w:hAnsi="Arial" w:cs="Arial"/>
          <w:color w:val="000000" w:themeColor="text1"/>
          <w:sz w:val="24"/>
          <w:szCs w:val="24"/>
        </w:rPr>
        <w:t>,</w:t>
      </w:r>
      <w:r w:rsidR="00616142" w:rsidRPr="00CE5A6D">
        <w:rPr>
          <w:rFonts w:ascii="Arial" w:hAnsi="Arial" w:cs="Arial"/>
          <w:color w:val="000000" w:themeColor="text1"/>
          <w:sz w:val="24"/>
          <w:szCs w:val="24"/>
        </w:rPr>
        <w:t xml:space="preserve"> será elaborada uma análise que os sintetiza</w:t>
      </w:r>
      <w:r w:rsidR="00BD02ED" w:rsidRPr="00CE5A6D">
        <w:rPr>
          <w:rFonts w:ascii="Arial" w:hAnsi="Arial" w:cs="Arial"/>
          <w:color w:val="000000" w:themeColor="text1"/>
          <w:sz w:val="24"/>
          <w:szCs w:val="24"/>
        </w:rPr>
        <w:t>m</w:t>
      </w:r>
      <w:r w:rsidR="00616142" w:rsidRPr="00CE5A6D">
        <w:rPr>
          <w:rFonts w:ascii="Arial" w:hAnsi="Arial" w:cs="Arial"/>
          <w:color w:val="000000" w:themeColor="text1"/>
          <w:sz w:val="24"/>
          <w:szCs w:val="24"/>
        </w:rPr>
        <w:t xml:space="preserve"> </w:t>
      </w:r>
      <w:r w:rsidR="00BD02ED" w:rsidRPr="00CE5A6D">
        <w:rPr>
          <w:rFonts w:ascii="Arial" w:hAnsi="Arial" w:cs="Arial"/>
          <w:color w:val="000000" w:themeColor="text1"/>
          <w:sz w:val="24"/>
          <w:szCs w:val="24"/>
        </w:rPr>
        <w:t>de forma a evidenciar a pertinência de seus conhecimentos adquiridos ao decorrer da vida acadêmica para sua vivencia profissional.</w:t>
      </w:r>
    </w:p>
    <w:p w:rsidR="000162B1" w:rsidRPr="00CE5A6D" w:rsidRDefault="000162B1" w:rsidP="001D505D">
      <w:pPr>
        <w:tabs>
          <w:tab w:val="left" w:pos="709"/>
        </w:tabs>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 xml:space="preserve">    </w:t>
      </w:r>
      <w:r w:rsidR="001D505D" w:rsidRPr="00CE5A6D">
        <w:rPr>
          <w:rFonts w:ascii="Arial" w:hAnsi="Arial" w:cs="Arial"/>
          <w:color w:val="000000" w:themeColor="text1"/>
          <w:sz w:val="24"/>
          <w:szCs w:val="24"/>
        </w:rPr>
        <w:t xml:space="preserve">     </w:t>
      </w:r>
      <w:r w:rsidRPr="00CE5A6D">
        <w:rPr>
          <w:rFonts w:ascii="Arial" w:hAnsi="Arial" w:cs="Arial"/>
          <w:color w:val="000000" w:themeColor="text1"/>
          <w:sz w:val="24"/>
          <w:szCs w:val="24"/>
        </w:rPr>
        <w:t xml:space="preserve"> O artigo foi desenvolvido</w:t>
      </w:r>
      <w:r w:rsidR="00746C18" w:rsidRPr="00CE5A6D">
        <w:rPr>
          <w:rFonts w:ascii="Arial" w:hAnsi="Arial" w:cs="Arial"/>
          <w:color w:val="000000" w:themeColor="text1"/>
          <w:sz w:val="24"/>
          <w:szCs w:val="24"/>
        </w:rPr>
        <w:t xml:space="preserve"> </w:t>
      </w:r>
      <w:r w:rsidRPr="00CE5A6D">
        <w:rPr>
          <w:rFonts w:ascii="Arial" w:hAnsi="Arial" w:cs="Arial"/>
          <w:color w:val="000000" w:themeColor="text1"/>
          <w:sz w:val="24"/>
          <w:szCs w:val="24"/>
        </w:rPr>
        <w:t>utilizando</w:t>
      </w:r>
      <w:r w:rsidR="00746C18" w:rsidRPr="00CE5A6D">
        <w:rPr>
          <w:rFonts w:ascii="Arial" w:hAnsi="Arial" w:cs="Arial"/>
          <w:color w:val="000000" w:themeColor="text1"/>
          <w:sz w:val="24"/>
          <w:szCs w:val="24"/>
        </w:rPr>
        <w:t>-se</w:t>
      </w:r>
      <w:r w:rsidRPr="00CE5A6D">
        <w:rPr>
          <w:rFonts w:ascii="Arial" w:hAnsi="Arial" w:cs="Arial"/>
          <w:color w:val="000000" w:themeColor="text1"/>
          <w:sz w:val="24"/>
          <w:szCs w:val="24"/>
        </w:rPr>
        <w:t xml:space="preserve"> o método da leitura analítica, e através d</w:t>
      </w:r>
      <w:r w:rsidR="00CA3EBD" w:rsidRPr="00CE5A6D">
        <w:rPr>
          <w:rFonts w:ascii="Arial" w:hAnsi="Arial" w:cs="Arial"/>
          <w:color w:val="000000" w:themeColor="text1"/>
          <w:sz w:val="24"/>
          <w:szCs w:val="24"/>
        </w:rPr>
        <w:t>e</w:t>
      </w:r>
      <w:r w:rsidRPr="00CE5A6D">
        <w:rPr>
          <w:rFonts w:ascii="Arial" w:hAnsi="Arial" w:cs="Arial"/>
          <w:color w:val="000000" w:themeColor="text1"/>
          <w:sz w:val="24"/>
          <w:szCs w:val="24"/>
        </w:rPr>
        <w:t xml:space="preserve"> </w:t>
      </w:r>
      <w:r w:rsidR="00CA3EBD" w:rsidRPr="00CE5A6D">
        <w:rPr>
          <w:rFonts w:ascii="Arial" w:hAnsi="Arial" w:cs="Arial"/>
          <w:color w:val="000000" w:themeColor="text1"/>
          <w:sz w:val="24"/>
          <w:szCs w:val="24"/>
        </w:rPr>
        <w:t>entrevistas feitas a profissionais graduados que atuam em diversas áreas.</w:t>
      </w:r>
    </w:p>
    <w:p w:rsidR="000B558B" w:rsidRPr="00CE5A6D" w:rsidRDefault="000162B1" w:rsidP="001D505D">
      <w:pPr>
        <w:tabs>
          <w:tab w:val="left" w:pos="709"/>
        </w:tabs>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ab/>
        <w:t xml:space="preserve">A realização desse trabalho objetivou um estudo </w:t>
      </w:r>
      <w:r w:rsidR="00CA3EBD" w:rsidRPr="00CE5A6D">
        <w:rPr>
          <w:rFonts w:ascii="Arial" w:hAnsi="Arial" w:cs="Arial"/>
          <w:color w:val="000000" w:themeColor="text1"/>
          <w:sz w:val="24"/>
          <w:szCs w:val="24"/>
        </w:rPr>
        <w:t>crítico a respeito de uma nova forma de educação abordando os problemas existentes e propondo soluções para um melhor entendimento e desenvolvimento educacional</w:t>
      </w:r>
      <w:r w:rsidR="004A0181" w:rsidRPr="00CE5A6D">
        <w:rPr>
          <w:rFonts w:ascii="Arial" w:hAnsi="Arial" w:cs="Arial"/>
          <w:color w:val="000000" w:themeColor="text1"/>
          <w:sz w:val="24"/>
          <w:szCs w:val="24"/>
        </w:rPr>
        <w:t xml:space="preserve"> visando a excelência na formação do profissional</w:t>
      </w:r>
      <w:r w:rsidR="00CA3EBD" w:rsidRPr="00CE5A6D">
        <w:rPr>
          <w:rFonts w:ascii="Arial" w:hAnsi="Arial" w:cs="Arial"/>
          <w:color w:val="000000" w:themeColor="text1"/>
          <w:sz w:val="24"/>
          <w:szCs w:val="24"/>
        </w:rPr>
        <w:t>.</w:t>
      </w:r>
    </w:p>
    <w:p w:rsidR="000B558B" w:rsidRPr="00CE5A6D" w:rsidRDefault="000B558B" w:rsidP="00746C18">
      <w:pPr>
        <w:spacing w:after="0" w:line="360" w:lineRule="auto"/>
        <w:jc w:val="center"/>
        <w:rPr>
          <w:rFonts w:ascii="Arial" w:hAnsi="Arial" w:cs="Arial"/>
          <w:b/>
          <w:color w:val="000000" w:themeColor="text1"/>
          <w:sz w:val="36"/>
          <w:szCs w:val="36"/>
        </w:rPr>
      </w:pPr>
    </w:p>
    <w:p w:rsidR="002A21B2" w:rsidRPr="00CE5A6D" w:rsidRDefault="002A21B2" w:rsidP="00746C18">
      <w:pPr>
        <w:spacing w:after="0" w:line="360" w:lineRule="auto"/>
        <w:jc w:val="center"/>
        <w:rPr>
          <w:rFonts w:ascii="Arial" w:hAnsi="Arial" w:cs="Arial"/>
          <w:b/>
          <w:color w:val="000000" w:themeColor="text1"/>
          <w:sz w:val="36"/>
          <w:szCs w:val="36"/>
        </w:rPr>
      </w:pPr>
    </w:p>
    <w:p w:rsidR="000B558B" w:rsidRPr="00CE5A6D" w:rsidRDefault="000B558B" w:rsidP="00746C18">
      <w:pPr>
        <w:spacing w:after="0" w:line="360" w:lineRule="auto"/>
        <w:jc w:val="center"/>
        <w:rPr>
          <w:rFonts w:ascii="Arial" w:hAnsi="Arial" w:cs="Arial"/>
          <w:b/>
          <w:color w:val="000000" w:themeColor="text1"/>
          <w:sz w:val="36"/>
          <w:szCs w:val="36"/>
        </w:rPr>
      </w:pPr>
    </w:p>
    <w:p w:rsidR="000B558B" w:rsidRPr="00CE5A6D" w:rsidRDefault="000B558B" w:rsidP="00746C18">
      <w:pPr>
        <w:spacing w:after="0" w:line="360" w:lineRule="auto"/>
        <w:jc w:val="center"/>
        <w:rPr>
          <w:rFonts w:ascii="Arial" w:hAnsi="Arial" w:cs="Arial"/>
          <w:b/>
          <w:color w:val="000000" w:themeColor="text1"/>
          <w:sz w:val="36"/>
          <w:szCs w:val="36"/>
        </w:rPr>
      </w:pPr>
    </w:p>
    <w:p w:rsidR="000B558B" w:rsidRPr="00CE5A6D" w:rsidRDefault="000B558B" w:rsidP="00746C18">
      <w:pPr>
        <w:spacing w:after="0" w:line="360" w:lineRule="auto"/>
        <w:jc w:val="center"/>
        <w:rPr>
          <w:rFonts w:ascii="Arial" w:hAnsi="Arial" w:cs="Arial"/>
          <w:b/>
          <w:color w:val="000000" w:themeColor="text1"/>
          <w:sz w:val="36"/>
          <w:szCs w:val="36"/>
        </w:rPr>
      </w:pPr>
    </w:p>
    <w:p w:rsidR="00CF3C29" w:rsidRDefault="00CF3C29" w:rsidP="00CF3C29">
      <w:pPr>
        <w:spacing w:after="0" w:line="360" w:lineRule="auto"/>
        <w:rPr>
          <w:rFonts w:ascii="Arial" w:hAnsi="Arial" w:cs="Arial"/>
          <w:b/>
          <w:color w:val="000000" w:themeColor="text1"/>
          <w:sz w:val="36"/>
          <w:szCs w:val="36"/>
        </w:rPr>
      </w:pPr>
    </w:p>
    <w:p w:rsidR="00CF3C29" w:rsidRPr="00CE5A6D" w:rsidRDefault="00CF3C29" w:rsidP="00CF3C29">
      <w:pPr>
        <w:spacing w:after="0" w:line="360" w:lineRule="auto"/>
        <w:rPr>
          <w:rFonts w:ascii="Arial" w:hAnsi="Arial" w:cs="Arial"/>
          <w:b/>
          <w:color w:val="000000" w:themeColor="text1"/>
          <w:sz w:val="36"/>
          <w:szCs w:val="36"/>
        </w:rPr>
      </w:pPr>
    </w:p>
    <w:p w:rsidR="003D540D" w:rsidRPr="00CE5A6D" w:rsidRDefault="004F538F" w:rsidP="002A21B2">
      <w:pPr>
        <w:pStyle w:val="PargrafodaLista"/>
        <w:numPr>
          <w:ilvl w:val="0"/>
          <w:numId w:val="2"/>
        </w:numPr>
        <w:spacing w:after="0" w:line="360" w:lineRule="auto"/>
        <w:outlineLvl w:val="0"/>
        <w:rPr>
          <w:rFonts w:ascii="Arial" w:hAnsi="Arial" w:cs="Arial"/>
          <w:b/>
          <w:color w:val="000000" w:themeColor="text1"/>
          <w:sz w:val="24"/>
          <w:szCs w:val="24"/>
        </w:rPr>
      </w:pPr>
      <w:bookmarkStart w:id="1" w:name="_Toc355589326"/>
      <w:r w:rsidRPr="00CE5A6D">
        <w:rPr>
          <w:rFonts w:ascii="Arial" w:hAnsi="Arial" w:cs="Arial"/>
          <w:b/>
          <w:color w:val="000000" w:themeColor="text1"/>
          <w:sz w:val="24"/>
          <w:szCs w:val="24"/>
        </w:rPr>
        <w:lastRenderedPageBreak/>
        <w:t>OS SETE SABERES NECESSÁRIOS A EDUCAÇÃO DO FUTURO</w:t>
      </w:r>
      <w:bookmarkEnd w:id="1"/>
    </w:p>
    <w:p w:rsidR="00361DA9" w:rsidRPr="00CE5A6D" w:rsidRDefault="00361DA9" w:rsidP="00746C18">
      <w:pPr>
        <w:spacing w:after="0" w:line="360" w:lineRule="auto"/>
        <w:jc w:val="center"/>
        <w:rPr>
          <w:rFonts w:ascii="Arial" w:hAnsi="Arial" w:cs="Arial"/>
          <w:b/>
          <w:color w:val="000000" w:themeColor="text1"/>
          <w:sz w:val="24"/>
          <w:szCs w:val="24"/>
        </w:rPr>
      </w:pPr>
    </w:p>
    <w:p w:rsidR="0014389B" w:rsidRPr="00CE5A6D" w:rsidRDefault="0014389B" w:rsidP="00746C18">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 xml:space="preserve">Com o objetivo de aprofundar a visão </w:t>
      </w:r>
      <w:proofErr w:type="spellStart"/>
      <w:r w:rsidRPr="00CE5A6D">
        <w:rPr>
          <w:rFonts w:ascii="Arial" w:hAnsi="Arial" w:cs="Arial"/>
          <w:color w:val="000000" w:themeColor="text1"/>
          <w:sz w:val="24"/>
          <w:szCs w:val="24"/>
        </w:rPr>
        <w:t>transdisciplinar</w:t>
      </w:r>
      <w:proofErr w:type="spellEnd"/>
      <w:r w:rsidRPr="00CE5A6D">
        <w:rPr>
          <w:rFonts w:ascii="Arial" w:hAnsi="Arial" w:cs="Arial"/>
          <w:color w:val="000000" w:themeColor="text1"/>
          <w:sz w:val="24"/>
          <w:szCs w:val="24"/>
        </w:rPr>
        <w:t xml:space="preserve"> da educação, a UNESCO solicitou a Edgar </w:t>
      </w:r>
      <w:proofErr w:type="spellStart"/>
      <w:r w:rsidRPr="00CE5A6D">
        <w:rPr>
          <w:rFonts w:ascii="Arial" w:hAnsi="Arial" w:cs="Arial"/>
          <w:color w:val="000000" w:themeColor="text1"/>
          <w:sz w:val="24"/>
          <w:szCs w:val="24"/>
        </w:rPr>
        <w:t>Morin</w:t>
      </w:r>
      <w:proofErr w:type="spellEnd"/>
      <w:r w:rsidRPr="00CE5A6D">
        <w:rPr>
          <w:rFonts w:ascii="Arial" w:hAnsi="Arial" w:cs="Arial"/>
          <w:color w:val="000000" w:themeColor="text1"/>
          <w:sz w:val="24"/>
          <w:szCs w:val="24"/>
        </w:rPr>
        <w:t xml:space="preserve"> que expusesse suas </w:t>
      </w:r>
      <w:proofErr w:type="spellStart"/>
      <w:r w:rsidRPr="00CE5A6D">
        <w:rPr>
          <w:rFonts w:ascii="Arial" w:hAnsi="Arial" w:cs="Arial"/>
          <w:color w:val="000000" w:themeColor="text1"/>
          <w:sz w:val="24"/>
          <w:szCs w:val="24"/>
        </w:rPr>
        <w:t>idéias</w:t>
      </w:r>
      <w:proofErr w:type="spellEnd"/>
      <w:r w:rsidRPr="00CE5A6D">
        <w:rPr>
          <w:rFonts w:ascii="Arial" w:hAnsi="Arial" w:cs="Arial"/>
          <w:color w:val="000000" w:themeColor="text1"/>
          <w:sz w:val="24"/>
          <w:szCs w:val="24"/>
        </w:rPr>
        <w:t xml:space="preserve"> sobre a educação do futuro. Edgar aceitou a profunda reflexão e sabiamente intitulou “Os sete saberes necessários à educação do futuro“. Entretanto, a obra </w:t>
      </w:r>
      <w:r w:rsidR="003D540D" w:rsidRPr="00CE5A6D">
        <w:rPr>
          <w:rFonts w:ascii="Arial" w:hAnsi="Arial" w:cs="Arial"/>
          <w:color w:val="000000" w:themeColor="text1"/>
          <w:sz w:val="24"/>
          <w:szCs w:val="24"/>
        </w:rPr>
        <w:t>não n</w:t>
      </w:r>
      <w:r w:rsidRPr="00CE5A6D">
        <w:rPr>
          <w:rFonts w:ascii="Arial" w:hAnsi="Arial" w:cs="Arial"/>
          <w:color w:val="000000" w:themeColor="text1"/>
          <w:sz w:val="24"/>
          <w:szCs w:val="24"/>
        </w:rPr>
        <w:t>os passa nenhum conjunto e nenhu</w:t>
      </w:r>
      <w:r w:rsidR="003D540D" w:rsidRPr="00CE5A6D">
        <w:rPr>
          <w:rFonts w:ascii="Arial" w:hAnsi="Arial" w:cs="Arial"/>
          <w:color w:val="000000" w:themeColor="text1"/>
          <w:sz w:val="24"/>
          <w:szCs w:val="24"/>
        </w:rPr>
        <w:t>ma fórmula secreta de como deveriam ser ensinadas as disciplinas, mas busca expor problemas existentes que permanecem ignorados o</w:t>
      </w:r>
      <w:r w:rsidRPr="00CE5A6D">
        <w:rPr>
          <w:rFonts w:ascii="Arial" w:hAnsi="Arial" w:cs="Arial"/>
          <w:color w:val="000000" w:themeColor="text1"/>
          <w:sz w:val="24"/>
          <w:szCs w:val="24"/>
        </w:rPr>
        <w:t>u esquecidos na educação de hoje e como deveria ser a educação dos próximos séculos.</w:t>
      </w:r>
    </w:p>
    <w:p w:rsidR="00CE7EAD" w:rsidRPr="00CE5A6D" w:rsidRDefault="00CE7EAD" w:rsidP="00746C18">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seu estudo, </w:t>
      </w:r>
      <w:proofErr w:type="spellStart"/>
      <w:r w:rsidRPr="00CE5A6D">
        <w:rPr>
          <w:rFonts w:ascii="Arial" w:hAnsi="Arial" w:cs="Arial"/>
          <w:color w:val="000000" w:themeColor="text1"/>
          <w:sz w:val="24"/>
          <w:szCs w:val="24"/>
        </w:rPr>
        <w:t>Morin</w:t>
      </w:r>
      <w:proofErr w:type="spellEnd"/>
      <w:r w:rsidRPr="00CE5A6D">
        <w:rPr>
          <w:rFonts w:ascii="Arial" w:hAnsi="Arial" w:cs="Arial"/>
          <w:color w:val="000000" w:themeColor="text1"/>
          <w:sz w:val="24"/>
          <w:szCs w:val="24"/>
        </w:rPr>
        <w:t xml:space="preserve"> busca nos afirmar que a educação depende de uma série de combinação de saberes na qual deveria ser tratada em toda sociedade e em toda cultura, sem exclusividade nem rejeição. </w:t>
      </w:r>
    </w:p>
    <w:p w:rsidR="003D540D" w:rsidRPr="00CE5A6D" w:rsidRDefault="00E96B7A" w:rsidP="00746C18">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seu primeiro saber </w:t>
      </w:r>
      <w:proofErr w:type="gramStart"/>
      <w:r w:rsidRPr="00CE5A6D">
        <w:rPr>
          <w:rFonts w:ascii="Arial" w:hAnsi="Arial" w:cs="Arial"/>
          <w:color w:val="000000" w:themeColor="text1"/>
          <w:sz w:val="24"/>
          <w:szCs w:val="24"/>
        </w:rPr>
        <w:t xml:space="preserve">denominado </w:t>
      </w:r>
      <w:r w:rsidRPr="00CE5A6D">
        <w:rPr>
          <w:rFonts w:ascii="Arial" w:hAnsi="Arial" w:cs="Arial"/>
          <w:b/>
          <w:i/>
          <w:color w:val="000000" w:themeColor="text1"/>
          <w:sz w:val="24"/>
          <w:szCs w:val="24"/>
        </w:rPr>
        <w:t>As cegueiras do conhecimento</w:t>
      </w:r>
      <w:proofErr w:type="gramEnd"/>
      <w:r w:rsidRPr="00CE5A6D">
        <w:rPr>
          <w:rFonts w:ascii="Arial" w:hAnsi="Arial" w:cs="Arial"/>
          <w:b/>
          <w:i/>
          <w:color w:val="000000" w:themeColor="text1"/>
          <w:sz w:val="24"/>
          <w:szCs w:val="24"/>
        </w:rPr>
        <w:t xml:space="preserve">: o erro e a ilusão </w:t>
      </w:r>
      <w:r w:rsidRPr="00CE5A6D">
        <w:rPr>
          <w:rFonts w:ascii="Arial" w:hAnsi="Arial" w:cs="Arial"/>
          <w:color w:val="000000" w:themeColor="text1"/>
          <w:sz w:val="24"/>
          <w:szCs w:val="24"/>
        </w:rPr>
        <w:t>o autor parte do princ</w:t>
      </w:r>
      <w:r w:rsidR="009A6793" w:rsidRPr="00CE5A6D">
        <w:rPr>
          <w:rFonts w:ascii="Arial" w:hAnsi="Arial" w:cs="Arial"/>
          <w:color w:val="000000" w:themeColor="text1"/>
          <w:sz w:val="24"/>
          <w:szCs w:val="24"/>
        </w:rPr>
        <w:t xml:space="preserve">ípio que o conhecimento esteja em algum grau </w:t>
      </w:r>
      <w:r w:rsidRPr="00CE5A6D">
        <w:rPr>
          <w:rFonts w:ascii="Arial" w:hAnsi="Arial" w:cs="Arial"/>
          <w:color w:val="000000" w:themeColor="text1"/>
          <w:sz w:val="24"/>
          <w:szCs w:val="24"/>
        </w:rPr>
        <w:t xml:space="preserve">ameaçado pelo erro e pela ilusão. Isto </w:t>
      </w:r>
      <w:r w:rsidR="0019282C" w:rsidRPr="00CE5A6D">
        <w:rPr>
          <w:rFonts w:ascii="Arial" w:hAnsi="Arial" w:cs="Arial"/>
          <w:color w:val="000000" w:themeColor="text1"/>
          <w:sz w:val="24"/>
          <w:szCs w:val="24"/>
        </w:rPr>
        <w:t xml:space="preserve">porque o conhecimento </w:t>
      </w:r>
      <w:r w:rsidR="009A6793" w:rsidRPr="00CE5A6D">
        <w:rPr>
          <w:rFonts w:ascii="Arial" w:hAnsi="Arial" w:cs="Arial"/>
          <w:color w:val="000000" w:themeColor="text1"/>
          <w:sz w:val="24"/>
          <w:szCs w:val="24"/>
        </w:rPr>
        <w:t>provém dos sentidos humanos, que são latentes ao erro, mas sem o emocional, o sujeito se torna incapaz de raciocinar, ou seja, a racionalidade é a melhor proteção contra o erro e a ilusão.</w:t>
      </w:r>
    </w:p>
    <w:p w:rsidR="00177117" w:rsidRPr="00CE5A6D" w:rsidRDefault="009128E2" w:rsidP="00746C18">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 xml:space="preserve">O autor enfatiza que ao sermos iludidos </w:t>
      </w:r>
      <w:r w:rsidR="002525EE" w:rsidRPr="00CE5A6D">
        <w:rPr>
          <w:rFonts w:ascii="Arial" w:hAnsi="Arial" w:cs="Arial"/>
          <w:color w:val="000000" w:themeColor="text1"/>
          <w:sz w:val="24"/>
          <w:szCs w:val="24"/>
        </w:rPr>
        <w:t>sobre a nossa própria realidade</w:t>
      </w:r>
      <w:r w:rsidRPr="00CE5A6D">
        <w:rPr>
          <w:rFonts w:ascii="Arial" w:hAnsi="Arial" w:cs="Arial"/>
          <w:color w:val="000000" w:themeColor="text1"/>
          <w:sz w:val="24"/>
          <w:szCs w:val="24"/>
        </w:rPr>
        <w:t>,</w:t>
      </w:r>
      <w:r w:rsidR="002525EE" w:rsidRPr="00CE5A6D">
        <w:rPr>
          <w:rFonts w:ascii="Arial" w:hAnsi="Arial" w:cs="Arial"/>
          <w:color w:val="000000" w:themeColor="text1"/>
          <w:sz w:val="24"/>
          <w:szCs w:val="24"/>
        </w:rPr>
        <w:t xml:space="preserve"> acabamos sendo permeados por nossas percepções e traduzimos os conhecimentos conforme </w:t>
      </w:r>
      <w:r w:rsidRPr="00CE5A6D">
        <w:rPr>
          <w:rFonts w:ascii="Arial" w:hAnsi="Arial" w:cs="Arial"/>
          <w:color w:val="000000" w:themeColor="text1"/>
          <w:sz w:val="24"/>
          <w:szCs w:val="24"/>
        </w:rPr>
        <w:t xml:space="preserve">nosso entendimento. </w:t>
      </w:r>
      <w:r w:rsidR="00177117" w:rsidRPr="00CE5A6D">
        <w:rPr>
          <w:rFonts w:ascii="Arial" w:hAnsi="Arial" w:cs="Arial"/>
          <w:color w:val="000000" w:themeColor="text1"/>
          <w:sz w:val="24"/>
          <w:szCs w:val="24"/>
        </w:rPr>
        <w:t>Isto é, o indivíduo toma suas decisões de acordo com o que conhece, pensa e age conforme paradigmas culturais inscritos nele.</w:t>
      </w:r>
    </w:p>
    <w:p w:rsidR="002525EE" w:rsidRPr="00CE5A6D" w:rsidRDefault="009128E2" w:rsidP="00746C18">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Segundo</w:t>
      </w:r>
      <w:r w:rsidR="00D82178" w:rsidRPr="00CE5A6D">
        <w:rPr>
          <w:rFonts w:ascii="Arial" w:hAnsi="Arial" w:cs="Arial"/>
          <w:color w:val="000000" w:themeColor="text1"/>
          <w:sz w:val="24"/>
          <w:szCs w:val="24"/>
        </w:rPr>
        <w:t xml:space="preserve"> </w:t>
      </w:r>
      <w:proofErr w:type="spellStart"/>
      <w:r w:rsidR="00D82178" w:rsidRPr="00CE5A6D">
        <w:rPr>
          <w:rFonts w:ascii="Arial" w:hAnsi="Arial" w:cs="Arial"/>
          <w:color w:val="000000" w:themeColor="text1"/>
          <w:sz w:val="24"/>
          <w:szCs w:val="24"/>
        </w:rPr>
        <w:t>Morin</w:t>
      </w:r>
      <w:proofErr w:type="spellEnd"/>
      <w:r w:rsidR="00D82178" w:rsidRPr="00CE5A6D">
        <w:rPr>
          <w:rFonts w:ascii="Arial" w:hAnsi="Arial" w:cs="Arial"/>
          <w:color w:val="000000" w:themeColor="text1"/>
          <w:sz w:val="24"/>
          <w:szCs w:val="24"/>
        </w:rPr>
        <w:t xml:space="preserve"> o </w:t>
      </w:r>
      <w:r w:rsidR="002525EE" w:rsidRPr="00CE5A6D">
        <w:rPr>
          <w:rFonts w:ascii="Arial" w:hAnsi="Arial" w:cs="Arial"/>
          <w:color w:val="000000" w:themeColor="text1"/>
          <w:sz w:val="24"/>
          <w:szCs w:val="24"/>
        </w:rPr>
        <w:t xml:space="preserve">desenvolvimento do conhecimento científico é também um poderoso meio de detecção dos erros </w:t>
      </w:r>
      <w:r w:rsidR="004A6464" w:rsidRPr="00CE5A6D">
        <w:rPr>
          <w:rFonts w:ascii="Arial" w:hAnsi="Arial" w:cs="Arial"/>
          <w:color w:val="000000" w:themeColor="text1"/>
          <w:sz w:val="24"/>
          <w:szCs w:val="24"/>
        </w:rPr>
        <w:t xml:space="preserve">e de luta contra </w:t>
      </w:r>
      <w:r w:rsidR="00361DA9" w:rsidRPr="00CE5A6D">
        <w:rPr>
          <w:rFonts w:ascii="Arial" w:hAnsi="Arial" w:cs="Arial"/>
          <w:color w:val="000000" w:themeColor="text1"/>
          <w:sz w:val="24"/>
          <w:szCs w:val="24"/>
        </w:rPr>
        <w:t xml:space="preserve">as ilusões, os </w:t>
      </w:r>
      <w:r w:rsidR="004A6464" w:rsidRPr="00CE5A6D">
        <w:rPr>
          <w:rFonts w:ascii="Arial" w:hAnsi="Arial" w:cs="Arial"/>
          <w:color w:val="000000" w:themeColor="text1"/>
          <w:sz w:val="24"/>
          <w:szCs w:val="24"/>
        </w:rPr>
        <w:t xml:space="preserve">padrões </w:t>
      </w:r>
      <w:r w:rsidR="002525EE" w:rsidRPr="00CE5A6D">
        <w:rPr>
          <w:rFonts w:ascii="Arial" w:hAnsi="Arial" w:cs="Arial"/>
          <w:color w:val="000000" w:themeColor="text1"/>
          <w:sz w:val="24"/>
          <w:szCs w:val="24"/>
        </w:rPr>
        <w:t>que controlam a ciência</w:t>
      </w:r>
      <w:r w:rsidR="004A6464" w:rsidRPr="00CE5A6D">
        <w:rPr>
          <w:rFonts w:ascii="Arial" w:hAnsi="Arial" w:cs="Arial"/>
          <w:color w:val="000000" w:themeColor="text1"/>
          <w:sz w:val="24"/>
          <w:szCs w:val="24"/>
        </w:rPr>
        <w:t>,</w:t>
      </w:r>
      <w:r w:rsidR="002525EE" w:rsidRPr="00CE5A6D">
        <w:rPr>
          <w:rFonts w:ascii="Arial" w:hAnsi="Arial" w:cs="Arial"/>
          <w:color w:val="000000" w:themeColor="text1"/>
          <w:sz w:val="24"/>
          <w:szCs w:val="24"/>
        </w:rPr>
        <w:t xml:space="preserve"> podem desenvolver ilusões, e nenhuma teoria científica está imune para sempre contra o erro.</w:t>
      </w:r>
    </w:p>
    <w:p w:rsidR="00D82178" w:rsidRPr="00CE5A6D" w:rsidRDefault="004A6464" w:rsidP="00746C18">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w:t>
      </w:r>
      <w:r w:rsidR="00D82178" w:rsidRPr="00CE5A6D">
        <w:rPr>
          <w:rFonts w:ascii="Arial" w:hAnsi="Arial" w:cs="Arial"/>
          <w:color w:val="000000" w:themeColor="text1"/>
          <w:sz w:val="24"/>
          <w:szCs w:val="24"/>
        </w:rPr>
        <w:t>A educação deve-se dedicar, por conseguinte, á identificação da origem dos erros, ilusões e cegueiras</w:t>
      </w:r>
      <w:r w:rsidRPr="00CE5A6D">
        <w:rPr>
          <w:rFonts w:ascii="Arial" w:hAnsi="Arial" w:cs="Arial"/>
          <w:color w:val="000000" w:themeColor="text1"/>
          <w:sz w:val="24"/>
          <w:szCs w:val="24"/>
        </w:rPr>
        <w:t>”</w:t>
      </w:r>
      <w:r w:rsidR="00D82178" w:rsidRPr="00CE5A6D">
        <w:rPr>
          <w:rFonts w:ascii="Arial" w:hAnsi="Arial" w:cs="Arial"/>
          <w:color w:val="000000" w:themeColor="text1"/>
          <w:sz w:val="24"/>
          <w:szCs w:val="24"/>
        </w:rPr>
        <w:t>.</w:t>
      </w:r>
      <w:r w:rsidRPr="00CE5A6D">
        <w:rPr>
          <w:rFonts w:ascii="Arial" w:hAnsi="Arial" w:cs="Arial"/>
          <w:color w:val="000000" w:themeColor="text1"/>
          <w:sz w:val="24"/>
          <w:szCs w:val="24"/>
        </w:rPr>
        <w:t xml:space="preserve"> </w:t>
      </w:r>
      <w:r w:rsidRPr="00CE5A6D">
        <w:rPr>
          <w:rFonts w:ascii="Arial" w:hAnsi="Arial" w:cs="Arial"/>
          <w:b/>
          <w:color w:val="000000" w:themeColor="text1"/>
          <w:sz w:val="24"/>
          <w:szCs w:val="24"/>
        </w:rPr>
        <w:t>(MORIN, p 21, 2000)</w:t>
      </w:r>
      <w:r w:rsidRPr="00CE5A6D">
        <w:rPr>
          <w:rFonts w:ascii="Arial" w:hAnsi="Arial" w:cs="Arial"/>
          <w:color w:val="000000" w:themeColor="text1"/>
          <w:sz w:val="24"/>
          <w:szCs w:val="24"/>
        </w:rPr>
        <w:t>.</w:t>
      </w:r>
    </w:p>
    <w:p w:rsidR="00B34EC7" w:rsidRPr="00CE5A6D" w:rsidRDefault="00D82178" w:rsidP="00746C18">
      <w:pPr>
        <w:spacing w:after="0" w:line="360" w:lineRule="auto"/>
        <w:ind w:firstLine="708"/>
        <w:jc w:val="both"/>
        <w:rPr>
          <w:rFonts w:ascii="Arial" w:hAnsi="Arial" w:cs="Arial"/>
          <w:b/>
          <w:color w:val="000000" w:themeColor="text1"/>
          <w:sz w:val="24"/>
          <w:szCs w:val="24"/>
        </w:rPr>
      </w:pPr>
      <w:r w:rsidRPr="00CE5A6D">
        <w:rPr>
          <w:rFonts w:ascii="Arial" w:hAnsi="Arial" w:cs="Arial"/>
          <w:color w:val="000000" w:themeColor="text1"/>
          <w:sz w:val="24"/>
          <w:szCs w:val="24"/>
        </w:rPr>
        <w:t xml:space="preserve">Em seu segundo saber intitulado como </w:t>
      </w:r>
      <w:r w:rsidRPr="00CE5A6D">
        <w:rPr>
          <w:rFonts w:ascii="Arial" w:hAnsi="Arial" w:cs="Arial"/>
          <w:b/>
          <w:i/>
          <w:color w:val="000000" w:themeColor="text1"/>
          <w:sz w:val="24"/>
          <w:szCs w:val="24"/>
        </w:rPr>
        <w:t>Os princípios do conhecimento pertinente</w:t>
      </w:r>
      <w:r w:rsidR="00106E39" w:rsidRPr="00CE5A6D">
        <w:rPr>
          <w:rFonts w:ascii="Arial" w:hAnsi="Arial" w:cs="Arial"/>
          <w:b/>
          <w:i/>
          <w:color w:val="000000" w:themeColor="text1"/>
          <w:sz w:val="24"/>
          <w:szCs w:val="24"/>
        </w:rPr>
        <w:t>,</w:t>
      </w:r>
      <w:r w:rsidRPr="00CE5A6D">
        <w:rPr>
          <w:rFonts w:ascii="Arial" w:hAnsi="Arial" w:cs="Arial"/>
          <w:color w:val="000000" w:themeColor="text1"/>
          <w:sz w:val="24"/>
          <w:szCs w:val="24"/>
        </w:rPr>
        <w:t xml:space="preserve"> </w:t>
      </w:r>
      <w:r w:rsidR="002353B5" w:rsidRPr="00CE5A6D">
        <w:rPr>
          <w:rFonts w:ascii="Arial" w:hAnsi="Arial" w:cs="Arial"/>
          <w:color w:val="000000" w:themeColor="text1"/>
          <w:sz w:val="24"/>
          <w:szCs w:val="24"/>
        </w:rPr>
        <w:t xml:space="preserve">o autor busca construir a </w:t>
      </w:r>
      <w:r w:rsidR="000C4A4D" w:rsidRPr="00CE5A6D">
        <w:rPr>
          <w:rFonts w:ascii="Arial" w:hAnsi="Arial" w:cs="Arial"/>
          <w:color w:val="000000" w:themeColor="text1"/>
          <w:sz w:val="24"/>
          <w:szCs w:val="24"/>
        </w:rPr>
        <w:t>ideia</w:t>
      </w:r>
      <w:r w:rsidR="00361DA9" w:rsidRPr="00CE5A6D">
        <w:rPr>
          <w:rFonts w:ascii="Arial" w:hAnsi="Arial" w:cs="Arial"/>
          <w:color w:val="000000" w:themeColor="text1"/>
          <w:sz w:val="24"/>
          <w:szCs w:val="24"/>
        </w:rPr>
        <w:t xml:space="preserve"> do conhecimento </w:t>
      </w:r>
      <w:r w:rsidR="00D5058A" w:rsidRPr="00CE5A6D">
        <w:rPr>
          <w:rFonts w:ascii="Arial" w:hAnsi="Arial" w:cs="Arial"/>
          <w:color w:val="000000" w:themeColor="text1"/>
          <w:sz w:val="24"/>
          <w:szCs w:val="24"/>
        </w:rPr>
        <w:t>no qual a</w:t>
      </w:r>
      <w:r w:rsidR="00361DA9" w:rsidRPr="00CE5A6D">
        <w:rPr>
          <w:rFonts w:ascii="Arial" w:hAnsi="Arial" w:cs="Arial"/>
          <w:color w:val="000000" w:themeColor="text1"/>
          <w:sz w:val="24"/>
          <w:szCs w:val="24"/>
        </w:rPr>
        <w:t>s</w:t>
      </w:r>
      <w:r w:rsidR="00D5058A" w:rsidRPr="00CE5A6D">
        <w:rPr>
          <w:rFonts w:ascii="Arial" w:hAnsi="Arial" w:cs="Arial"/>
          <w:color w:val="000000" w:themeColor="text1"/>
          <w:sz w:val="24"/>
          <w:szCs w:val="24"/>
        </w:rPr>
        <w:t xml:space="preserve"> informações ou da</w:t>
      </w:r>
      <w:r w:rsidR="00B34EC7" w:rsidRPr="00CE5A6D">
        <w:rPr>
          <w:rFonts w:ascii="Arial" w:hAnsi="Arial" w:cs="Arial"/>
          <w:color w:val="000000" w:themeColor="text1"/>
          <w:sz w:val="24"/>
          <w:szCs w:val="24"/>
        </w:rPr>
        <w:t xml:space="preserve">dos isolados são insuficientes. Para conhecer os problemas do mundo, é necessário à reforma do pensamento. O conhecimento ao buscar contribuir-se com referência ao contexto, ao global e ao complexo, deve mobilizar o que o conhecedor </w:t>
      </w:r>
      <w:r w:rsidR="00B34EC7" w:rsidRPr="00CE5A6D">
        <w:rPr>
          <w:rFonts w:ascii="Arial" w:hAnsi="Arial" w:cs="Arial"/>
          <w:color w:val="000000" w:themeColor="text1"/>
          <w:sz w:val="24"/>
          <w:szCs w:val="24"/>
        </w:rPr>
        <w:lastRenderedPageBreak/>
        <w:t>sabe do mundo. Para o autor a educação deve favorecer a aptidão natural da mente e estimular o uso total da Inteligência geral.</w:t>
      </w:r>
    </w:p>
    <w:p w:rsidR="00746C18" w:rsidRPr="00CE5A6D" w:rsidRDefault="00746C18" w:rsidP="00746C18">
      <w:pPr>
        <w:spacing w:after="0" w:line="360" w:lineRule="auto"/>
        <w:ind w:right="-81" w:firstLine="708"/>
        <w:jc w:val="both"/>
        <w:rPr>
          <w:rFonts w:ascii="Arial" w:hAnsi="Arial" w:cs="Arial"/>
          <w:color w:val="000000" w:themeColor="text1"/>
          <w:sz w:val="24"/>
          <w:szCs w:val="24"/>
        </w:rPr>
      </w:pPr>
      <w:r w:rsidRPr="00CE5A6D">
        <w:rPr>
          <w:rFonts w:ascii="Arial" w:hAnsi="Arial" w:cs="Arial"/>
          <w:color w:val="000000" w:themeColor="text1"/>
          <w:sz w:val="24"/>
          <w:szCs w:val="24"/>
        </w:rPr>
        <w:t>Em “</w:t>
      </w:r>
      <w:r w:rsidRPr="00CE5A6D">
        <w:rPr>
          <w:rFonts w:ascii="Arial" w:hAnsi="Arial" w:cs="Arial"/>
          <w:i/>
          <w:color w:val="000000" w:themeColor="text1"/>
          <w:sz w:val="24"/>
          <w:szCs w:val="24"/>
        </w:rPr>
        <w:t>Ensinar a Condição Humana</w:t>
      </w:r>
      <w:r w:rsidRPr="00CE5A6D">
        <w:rPr>
          <w:rFonts w:ascii="Arial" w:hAnsi="Arial" w:cs="Arial"/>
          <w:color w:val="000000" w:themeColor="text1"/>
          <w:sz w:val="24"/>
          <w:szCs w:val="24"/>
        </w:rPr>
        <w:t xml:space="preserve">”, segundo MORIN, a educação do futuro deverá ser o ensino primeiro e universal centrado na condição humana. O humano é um ser a um tempo plenamente biológico e cultural, que traz em si a </w:t>
      </w:r>
      <w:proofErr w:type="spellStart"/>
      <w:r w:rsidRPr="00CE5A6D">
        <w:rPr>
          <w:rFonts w:ascii="Arial" w:hAnsi="Arial" w:cs="Arial"/>
          <w:color w:val="000000" w:themeColor="text1"/>
          <w:sz w:val="24"/>
          <w:szCs w:val="24"/>
        </w:rPr>
        <w:t>unidualidade</w:t>
      </w:r>
      <w:proofErr w:type="spellEnd"/>
      <w:r w:rsidRPr="00CE5A6D">
        <w:rPr>
          <w:rFonts w:ascii="Arial" w:hAnsi="Arial" w:cs="Arial"/>
          <w:color w:val="000000" w:themeColor="text1"/>
          <w:sz w:val="24"/>
          <w:szCs w:val="24"/>
        </w:rPr>
        <w:t xml:space="preserve"> originária. E só se realiza plenamente pela cultura e na cultura. </w:t>
      </w:r>
    </w:p>
    <w:p w:rsidR="00746C18" w:rsidRPr="00CE5A6D" w:rsidRDefault="00746C18"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As relações humanas possuem três instâncias: razão, afetividade e pulsão, havendo uma relação instável e </w:t>
      </w:r>
      <w:proofErr w:type="spellStart"/>
      <w:r w:rsidRPr="00CE5A6D">
        <w:rPr>
          <w:rFonts w:ascii="Arial" w:hAnsi="Arial" w:cs="Arial"/>
          <w:color w:val="000000" w:themeColor="text1"/>
          <w:sz w:val="24"/>
          <w:szCs w:val="24"/>
        </w:rPr>
        <w:t>permutante</w:t>
      </w:r>
      <w:proofErr w:type="spellEnd"/>
      <w:r w:rsidRPr="00CE5A6D">
        <w:rPr>
          <w:rFonts w:ascii="Arial" w:hAnsi="Arial" w:cs="Arial"/>
          <w:color w:val="000000" w:themeColor="text1"/>
          <w:sz w:val="24"/>
          <w:szCs w:val="24"/>
        </w:rPr>
        <w:t xml:space="preserve"> entre elas.</w:t>
      </w:r>
    </w:p>
    <w:p w:rsidR="00746C18" w:rsidRPr="00CE5A6D" w:rsidRDefault="00746C18" w:rsidP="00746C18">
      <w:pPr>
        <w:spacing w:after="0" w:line="360" w:lineRule="auto"/>
        <w:ind w:firstLine="708"/>
        <w:jc w:val="both"/>
        <w:rPr>
          <w:rFonts w:ascii="Arial" w:hAnsi="Arial" w:cs="Arial"/>
          <w:color w:val="000000" w:themeColor="text1"/>
          <w:sz w:val="24"/>
          <w:szCs w:val="24"/>
          <w:shd w:val="clear" w:color="auto" w:fill="FFFFFF"/>
        </w:rPr>
      </w:pPr>
      <w:r w:rsidRPr="00CE5A6D">
        <w:rPr>
          <w:rFonts w:ascii="Arial" w:hAnsi="Arial" w:cs="Arial"/>
          <w:color w:val="000000" w:themeColor="text1"/>
          <w:sz w:val="24"/>
          <w:szCs w:val="24"/>
        </w:rPr>
        <w:t xml:space="preserve">Os indivíduos são produtos do processo reprodutor da espécie humana e possuem uma relação </w:t>
      </w:r>
      <w:proofErr w:type="spellStart"/>
      <w:r w:rsidRPr="00CE5A6D">
        <w:rPr>
          <w:rFonts w:ascii="Arial" w:hAnsi="Arial" w:cs="Arial"/>
          <w:color w:val="000000" w:themeColor="text1"/>
          <w:sz w:val="24"/>
          <w:szCs w:val="24"/>
        </w:rPr>
        <w:t>triádica</w:t>
      </w:r>
      <w:proofErr w:type="spellEnd"/>
      <w:r w:rsidRPr="00CE5A6D">
        <w:rPr>
          <w:rFonts w:ascii="Arial" w:hAnsi="Arial" w:cs="Arial"/>
          <w:color w:val="000000" w:themeColor="text1"/>
          <w:sz w:val="24"/>
          <w:szCs w:val="24"/>
        </w:rPr>
        <w:t xml:space="preserve">: indivíduo/sociedade/espécie, todo desenvolvimento verdadeiramente humano significa o desenvolvimento conjunto das autonomias individuais participação comunitárias e do sentimento de pertencer à espécie humana. Cabe a educação </w:t>
      </w:r>
      <w:proofErr w:type="gramStart"/>
      <w:r w:rsidRPr="00CE5A6D">
        <w:rPr>
          <w:rFonts w:ascii="Arial" w:hAnsi="Arial" w:cs="Arial"/>
          <w:color w:val="000000" w:themeColor="text1"/>
          <w:sz w:val="24"/>
          <w:szCs w:val="24"/>
        </w:rPr>
        <w:t>do futuro cuidar</w:t>
      </w:r>
      <w:proofErr w:type="gramEnd"/>
      <w:r w:rsidRPr="00CE5A6D">
        <w:rPr>
          <w:rFonts w:ascii="Arial" w:hAnsi="Arial" w:cs="Arial"/>
          <w:color w:val="000000" w:themeColor="text1"/>
          <w:sz w:val="24"/>
          <w:szCs w:val="24"/>
        </w:rPr>
        <w:t xml:space="preserve"> para que a ideia de unidade da espécie humana não apague a diversidade, presente na cultura que é constituída pelo conjunto dos saberes, fazeres, regras, normas, proibições, estratégias, crenças, valores e mitos transmitidos de geração em geração. </w:t>
      </w:r>
      <w:r w:rsidRPr="00CE5A6D">
        <w:rPr>
          <w:rFonts w:ascii="Arial" w:hAnsi="Arial" w:cs="Arial"/>
          <w:color w:val="000000" w:themeColor="text1"/>
          <w:sz w:val="24"/>
          <w:szCs w:val="24"/>
          <w:shd w:val="clear" w:color="auto" w:fill="FFFFFF"/>
        </w:rPr>
        <w:t>Neste saber o autor busca demonstrar que necessitamos reaprender nossa própria condição e que o ser humano deveria ser um objeto de estudo do ensino do futuro.</w:t>
      </w:r>
    </w:p>
    <w:p w:rsidR="00140FE5" w:rsidRPr="00CE5A6D" w:rsidRDefault="00140FE5"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w:t>
      </w:r>
      <w:r w:rsidRPr="00CE5A6D">
        <w:rPr>
          <w:rFonts w:ascii="Arial" w:hAnsi="Arial" w:cs="Arial"/>
          <w:b/>
          <w:i/>
          <w:color w:val="000000" w:themeColor="text1"/>
          <w:sz w:val="24"/>
          <w:szCs w:val="24"/>
        </w:rPr>
        <w:t>“Ensinar a Identidade Terrena”</w:t>
      </w:r>
      <w:r w:rsidR="00A84C81" w:rsidRPr="00CE5A6D">
        <w:rPr>
          <w:rFonts w:ascii="Arial" w:hAnsi="Arial" w:cs="Arial"/>
          <w:b/>
          <w:i/>
          <w:color w:val="000000" w:themeColor="text1"/>
          <w:sz w:val="24"/>
          <w:szCs w:val="24"/>
        </w:rPr>
        <w:t>,</w:t>
      </w:r>
      <w:r w:rsidRPr="00CE5A6D">
        <w:rPr>
          <w:rFonts w:ascii="Arial" w:hAnsi="Arial" w:cs="Arial"/>
          <w:color w:val="000000" w:themeColor="text1"/>
          <w:sz w:val="24"/>
          <w:szCs w:val="24"/>
        </w:rPr>
        <w:t xml:space="preserve"> é preciso compreender tanto a condição humana no mundo como a condição do mundo humano, que ao longo da história moderna se tornou condição da era planetária. O planeta não é um sistema global, mas um turbilhão em movimento desprovido de centro organizador. A finalidade da educação do futuro deve trabalhar na era planetária para a identidade e a consciência terrena.</w:t>
      </w:r>
    </w:p>
    <w:p w:rsidR="00140FE5" w:rsidRPr="00CE5A6D" w:rsidRDefault="00140FE5" w:rsidP="00746C18">
      <w:pPr>
        <w:spacing w:after="0" w:line="360" w:lineRule="auto"/>
        <w:ind w:firstLine="708"/>
        <w:jc w:val="both"/>
        <w:rPr>
          <w:rFonts w:ascii="Arial" w:eastAsia="Times New Roman" w:hAnsi="Arial" w:cs="Arial"/>
          <w:color w:val="000000" w:themeColor="text1"/>
          <w:sz w:val="24"/>
          <w:szCs w:val="24"/>
          <w:lang w:eastAsia="pt-BR"/>
        </w:rPr>
      </w:pPr>
      <w:r w:rsidRPr="00CE5A6D">
        <w:rPr>
          <w:rFonts w:ascii="Arial" w:hAnsi="Arial" w:cs="Arial"/>
          <w:color w:val="000000" w:themeColor="text1"/>
          <w:sz w:val="24"/>
          <w:szCs w:val="24"/>
        </w:rPr>
        <w:t xml:space="preserve">O autor cita que a mundialização é sem dúvida unificadora, mas é preciso acrescentar que é também conflituosa em sua essência. O século XX pareceu dar razão à fórmula segundo a qual a evolução humana é o crescimento do poderio da morte. O autor chama a atenção para </w:t>
      </w:r>
      <w:r w:rsidRPr="00CE5A6D">
        <w:rPr>
          <w:rFonts w:ascii="Arial" w:eastAsia="Times New Roman" w:hAnsi="Arial" w:cs="Arial"/>
          <w:color w:val="000000" w:themeColor="text1"/>
          <w:sz w:val="24"/>
          <w:szCs w:val="24"/>
          <w:lang w:eastAsia="pt-BR"/>
        </w:rPr>
        <w:t xml:space="preserve">o crescimento da ameaça letal como a ameaça nuclear, a ameaça ecológica, a degradação da vida planetária que se expande ao invés de diminuir. </w:t>
      </w:r>
    </w:p>
    <w:p w:rsidR="00140FE5" w:rsidRPr="00CE5A6D" w:rsidRDefault="00140FE5" w:rsidP="001D505D">
      <w:pPr>
        <w:spacing w:after="0" w:line="360" w:lineRule="auto"/>
        <w:ind w:firstLine="708"/>
        <w:jc w:val="both"/>
        <w:rPr>
          <w:rFonts w:ascii="Arial" w:eastAsia="Times New Roman" w:hAnsi="Arial" w:cs="Arial"/>
          <w:color w:val="000000" w:themeColor="text1"/>
          <w:sz w:val="24"/>
          <w:szCs w:val="24"/>
          <w:lang w:eastAsia="pt-BR"/>
        </w:rPr>
      </w:pPr>
      <w:r w:rsidRPr="00CE5A6D">
        <w:rPr>
          <w:rFonts w:ascii="Arial" w:eastAsia="Times New Roman" w:hAnsi="Arial" w:cs="Arial"/>
          <w:color w:val="000000" w:themeColor="text1"/>
          <w:sz w:val="24"/>
          <w:szCs w:val="24"/>
          <w:lang w:eastAsia="pt-BR"/>
        </w:rPr>
        <w:t xml:space="preserve">É preciso que haja urgentemente a construção de uma consciência planetária, uma tomada de decisão sobre esses problemas. </w:t>
      </w:r>
      <w:proofErr w:type="gramStart"/>
      <w:r w:rsidRPr="00CE5A6D">
        <w:rPr>
          <w:rFonts w:ascii="Arial" w:hAnsi="Arial" w:cs="Arial"/>
          <w:color w:val="000000" w:themeColor="text1"/>
          <w:sz w:val="24"/>
          <w:szCs w:val="24"/>
        </w:rPr>
        <w:t>dada</w:t>
      </w:r>
      <w:proofErr w:type="gramEnd"/>
      <w:r w:rsidRPr="00CE5A6D">
        <w:rPr>
          <w:rFonts w:ascii="Arial" w:hAnsi="Arial" w:cs="Arial"/>
          <w:color w:val="000000" w:themeColor="text1"/>
          <w:sz w:val="24"/>
          <w:szCs w:val="24"/>
        </w:rPr>
        <w:t xml:space="preserve"> a aceleração e a complexidade do mundo,  é  necessário ensinar que não é suficiente reduzir a um só os problemas importantes do planeta.</w:t>
      </w:r>
      <w:r w:rsidRPr="00CE5A6D">
        <w:rPr>
          <w:rFonts w:ascii="Arial" w:eastAsia="Times New Roman" w:hAnsi="Arial" w:cs="Arial"/>
          <w:color w:val="000000" w:themeColor="text1"/>
          <w:sz w:val="24"/>
          <w:szCs w:val="24"/>
          <w:lang w:eastAsia="pt-BR"/>
        </w:rPr>
        <w:br/>
      </w:r>
      <w:r w:rsidRPr="00CE5A6D">
        <w:rPr>
          <w:rFonts w:ascii="Arial" w:eastAsia="Times New Roman" w:hAnsi="Arial" w:cs="Arial"/>
          <w:color w:val="000000" w:themeColor="text1"/>
          <w:sz w:val="24"/>
          <w:szCs w:val="24"/>
          <w:lang w:eastAsia="pt-BR"/>
        </w:rPr>
        <w:lastRenderedPageBreak/>
        <w:tab/>
        <w:t>Daqui para frente pode-se dizer que existem os perigos de vida e morte para a humanidade. É preciso mostrar que a humanidade vive agora como uma comunidade de destino comum.</w:t>
      </w:r>
      <w:r w:rsidRPr="00CE5A6D">
        <w:rPr>
          <w:rFonts w:ascii="Times New Roman" w:eastAsia="Times New Roman" w:hAnsi="Times New Roman" w:cs="Times New Roman"/>
          <w:color w:val="000000" w:themeColor="text1"/>
          <w:sz w:val="24"/>
          <w:szCs w:val="24"/>
          <w:lang w:eastAsia="pt-BR"/>
        </w:rPr>
        <w:t xml:space="preserve"> </w:t>
      </w:r>
    </w:p>
    <w:p w:rsidR="005310D2" w:rsidRPr="00CE5A6D" w:rsidRDefault="005310D2"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w:t>
      </w:r>
      <w:r w:rsidRPr="00CE5A6D">
        <w:rPr>
          <w:rFonts w:ascii="Arial" w:hAnsi="Arial" w:cs="Arial"/>
          <w:b/>
          <w:color w:val="000000" w:themeColor="text1"/>
          <w:sz w:val="24"/>
          <w:szCs w:val="24"/>
        </w:rPr>
        <w:t>“</w:t>
      </w:r>
      <w:r w:rsidRPr="00CE5A6D">
        <w:rPr>
          <w:rFonts w:ascii="Arial" w:hAnsi="Arial" w:cs="Arial"/>
          <w:b/>
          <w:i/>
          <w:color w:val="000000" w:themeColor="text1"/>
          <w:sz w:val="24"/>
          <w:szCs w:val="24"/>
        </w:rPr>
        <w:t>Enfrentar as Incertezas</w:t>
      </w:r>
      <w:r w:rsidRPr="00CE5A6D">
        <w:rPr>
          <w:rFonts w:ascii="Arial" w:hAnsi="Arial" w:cs="Arial"/>
          <w:b/>
          <w:color w:val="000000" w:themeColor="text1"/>
          <w:sz w:val="24"/>
          <w:szCs w:val="24"/>
        </w:rPr>
        <w:t>”</w:t>
      </w:r>
      <w:r w:rsidR="00A84C81" w:rsidRPr="00CE5A6D">
        <w:rPr>
          <w:rFonts w:ascii="Arial" w:hAnsi="Arial" w:cs="Arial"/>
          <w:b/>
          <w:color w:val="000000" w:themeColor="text1"/>
          <w:sz w:val="24"/>
          <w:szCs w:val="24"/>
        </w:rPr>
        <w:t>,</w:t>
      </w:r>
      <w:r w:rsidRPr="00CE5A6D">
        <w:rPr>
          <w:rFonts w:ascii="Arial" w:hAnsi="Arial" w:cs="Arial"/>
          <w:color w:val="000000" w:themeColor="text1"/>
          <w:sz w:val="24"/>
          <w:szCs w:val="24"/>
        </w:rPr>
        <w:t xml:space="preserve"> os séculos precedentes sempre acreditaram em um futuro, fosse ele repetitivo ou progressivo. O século XX descobriu a perda do futuro, ou seja, a sua imprevisibilidade. MORIN declara que a nova consciência começa surgir: o homem confrontado de todos os lados às incertezas, e levado em uma nova aventura. O princípio da incerteza provém da dupla necessidade do risco e da precaução. Há efetivamente dois meios para enfrentar a incerteza da ação, o primeiro é totalmente consciente da aposta contida na decisão; o segundo recorre à estratégia.</w:t>
      </w:r>
    </w:p>
    <w:p w:rsidR="005310D2" w:rsidRPr="00CE5A6D" w:rsidRDefault="005310D2"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É necessário enfrentar as incertezas, pois através de questionamentos feitos, é que se possibilita a curiosidade e a busca pelo conhecimento.</w:t>
      </w:r>
      <w:r w:rsidRPr="00CE5A6D">
        <w:rPr>
          <w:rStyle w:val="apple-converted-space"/>
          <w:rFonts w:ascii="Arial" w:hAnsi="Arial" w:cs="Arial"/>
          <w:color w:val="000000" w:themeColor="text1"/>
          <w:sz w:val="24"/>
          <w:szCs w:val="24"/>
          <w:shd w:val="clear" w:color="auto" w:fill="FFFFFF"/>
        </w:rPr>
        <w:t> </w:t>
      </w:r>
      <w:r w:rsidRPr="00CE5A6D">
        <w:rPr>
          <w:rFonts w:ascii="Arial" w:hAnsi="Arial" w:cs="Arial"/>
          <w:color w:val="000000" w:themeColor="text1"/>
          <w:sz w:val="24"/>
          <w:szCs w:val="24"/>
          <w:shd w:val="clear" w:color="auto" w:fill="FFFFFF"/>
        </w:rPr>
        <w:t>Deve-se prestar atenção em detalhes, pessoas, experiências profissionais, livros, pois a partir deles podemos extrair alguma informação, experiências que podem nos ajudar a ampliar o conhecimento ou confirmar o que já sabemos.</w:t>
      </w:r>
    </w:p>
    <w:p w:rsidR="005310D2" w:rsidRPr="00CE5A6D" w:rsidRDefault="005310D2"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shd w:val="clear" w:color="auto" w:fill="FFFFFF"/>
        </w:rPr>
        <w:t xml:space="preserve">Viver é aprender a decidir entre as possibilidades escolhendo e renunciando, avaliando e ao mesmo tempo, reconhecendo que nunca temos a certeza, o futuro será sempre imprevisível. A solução para o problema das incertezas é o aprendizado da autoconfiança e aceitação quando ocorrem as perdas, o equilíbrio entre </w:t>
      </w:r>
      <w:proofErr w:type="gramStart"/>
      <w:r w:rsidRPr="00CE5A6D">
        <w:rPr>
          <w:rFonts w:ascii="Arial" w:hAnsi="Arial" w:cs="Arial"/>
          <w:color w:val="000000" w:themeColor="text1"/>
          <w:sz w:val="24"/>
          <w:szCs w:val="24"/>
          <w:shd w:val="clear" w:color="auto" w:fill="FFFFFF"/>
        </w:rPr>
        <w:t>incertezas ,</w:t>
      </w:r>
      <w:proofErr w:type="gramEnd"/>
      <w:r w:rsidRPr="00CE5A6D">
        <w:rPr>
          <w:rFonts w:ascii="Arial" w:hAnsi="Arial" w:cs="Arial"/>
          <w:color w:val="000000" w:themeColor="text1"/>
          <w:sz w:val="24"/>
          <w:szCs w:val="24"/>
          <w:shd w:val="clear" w:color="auto" w:fill="FFFFFF"/>
        </w:rPr>
        <w:t xml:space="preserve"> ganhos e perdas é fundamental.</w:t>
      </w:r>
    </w:p>
    <w:p w:rsidR="003013C8" w:rsidRPr="00CE5A6D" w:rsidRDefault="003013C8"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w:t>
      </w:r>
      <w:r w:rsidRPr="00CE5A6D">
        <w:rPr>
          <w:rFonts w:ascii="Arial" w:hAnsi="Arial" w:cs="Arial"/>
          <w:b/>
          <w:color w:val="000000" w:themeColor="text1"/>
          <w:sz w:val="24"/>
          <w:szCs w:val="24"/>
        </w:rPr>
        <w:t>“</w:t>
      </w:r>
      <w:r w:rsidRPr="00CE5A6D">
        <w:rPr>
          <w:rFonts w:ascii="Arial" w:hAnsi="Arial" w:cs="Arial"/>
          <w:b/>
          <w:i/>
          <w:color w:val="000000" w:themeColor="text1"/>
          <w:sz w:val="24"/>
          <w:szCs w:val="24"/>
        </w:rPr>
        <w:t>Ensinar a Compreensão</w:t>
      </w:r>
      <w:r w:rsidRPr="00CE5A6D">
        <w:rPr>
          <w:rFonts w:ascii="Arial" w:hAnsi="Arial" w:cs="Arial"/>
          <w:b/>
          <w:color w:val="000000" w:themeColor="text1"/>
          <w:sz w:val="24"/>
          <w:szCs w:val="24"/>
        </w:rPr>
        <w:t>”,</w:t>
      </w:r>
      <w:r w:rsidRPr="00CE5A6D">
        <w:rPr>
          <w:rFonts w:ascii="Arial" w:hAnsi="Arial" w:cs="Arial"/>
          <w:color w:val="000000" w:themeColor="text1"/>
          <w:sz w:val="24"/>
          <w:szCs w:val="24"/>
        </w:rPr>
        <w:t xml:space="preserve"> o problema da compreensão tornou-se crucial para os humanos. Por este motivo deve ser uma das finalidades da educação do futuro. A compreensão intelectual passa pela inteligibilidade e pela explicação, já a compreensão humana vai além de explicações. Existem obstáculos intrínsecos às duas compreensões, sendo eles a indiferença, o egocentrismo, o etnocentrismo e o </w:t>
      </w:r>
      <w:proofErr w:type="spellStart"/>
      <w:r w:rsidRPr="00CE5A6D">
        <w:rPr>
          <w:rFonts w:ascii="Arial" w:hAnsi="Arial" w:cs="Arial"/>
          <w:color w:val="000000" w:themeColor="text1"/>
          <w:sz w:val="24"/>
          <w:szCs w:val="24"/>
        </w:rPr>
        <w:t>sóciocentrismo</w:t>
      </w:r>
      <w:proofErr w:type="spellEnd"/>
      <w:r w:rsidRPr="00CE5A6D">
        <w:rPr>
          <w:rFonts w:ascii="Arial" w:hAnsi="Arial" w:cs="Arial"/>
          <w:color w:val="000000" w:themeColor="text1"/>
          <w:sz w:val="24"/>
          <w:szCs w:val="24"/>
        </w:rPr>
        <w:t>. Para MORIN, a ética da compreensão é a arte de viver que nos demanda, compreender de modo desinteressado, ou seja, a ética da compreensão pede que se compreenda a incompreensão.</w:t>
      </w:r>
    </w:p>
    <w:p w:rsidR="005928BD" w:rsidRPr="00CE5A6D" w:rsidRDefault="005928BD"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seu ultimo saber intitulado como </w:t>
      </w:r>
      <w:r w:rsidRPr="00CE5A6D">
        <w:rPr>
          <w:rFonts w:ascii="Arial" w:hAnsi="Arial" w:cs="Arial"/>
          <w:b/>
          <w:color w:val="000000" w:themeColor="text1"/>
          <w:sz w:val="24"/>
          <w:szCs w:val="24"/>
        </w:rPr>
        <w:t>“</w:t>
      </w:r>
      <w:r w:rsidRPr="00CE5A6D">
        <w:rPr>
          <w:rFonts w:ascii="Arial" w:hAnsi="Arial" w:cs="Arial"/>
          <w:b/>
          <w:i/>
          <w:color w:val="000000" w:themeColor="text1"/>
          <w:sz w:val="24"/>
          <w:szCs w:val="24"/>
        </w:rPr>
        <w:t>A Ética do Gênero Humano”</w:t>
      </w:r>
      <w:r w:rsidRPr="00CE5A6D">
        <w:rPr>
          <w:rFonts w:ascii="Arial" w:hAnsi="Arial" w:cs="Arial"/>
          <w:color w:val="000000" w:themeColor="text1"/>
          <w:sz w:val="24"/>
          <w:szCs w:val="24"/>
        </w:rPr>
        <w:t xml:space="preserve">, o autor busca nos mostrar que a educação deve conduzir-se à </w:t>
      </w:r>
      <w:proofErr w:type="spellStart"/>
      <w:r w:rsidRPr="00CE5A6D">
        <w:rPr>
          <w:rFonts w:ascii="Arial" w:hAnsi="Arial" w:cs="Arial"/>
          <w:color w:val="000000" w:themeColor="text1"/>
          <w:sz w:val="24"/>
          <w:szCs w:val="24"/>
        </w:rPr>
        <w:t>antropo-ética</w:t>
      </w:r>
      <w:proofErr w:type="spellEnd"/>
      <w:r w:rsidRPr="00CE5A6D">
        <w:rPr>
          <w:rFonts w:ascii="Arial" w:hAnsi="Arial" w:cs="Arial"/>
          <w:color w:val="000000" w:themeColor="text1"/>
          <w:sz w:val="24"/>
          <w:szCs w:val="24"/>
        </w:rPr>
        <w:t xml:space="preserve">, ou seja, o homem não pode ser percebido apenas como individuo separado de sua espécie ou sociedade na qual está inserido, mas formado pela junção destes três termos: individuo/sociedade/espécie, que se relacionam ao mesmo tempo. Neste sentido, o </w:t>
      </w:r>
      <w:r w:rsidRPr="00CE5A6D">
        <w:rPr>
          <w:rFonts w:ascii="Arial" w:hAnsi="Arial" w:cs="Arial"/>
          <w:color w:val="000000" w:themeColor="text1"/>
          <w:sz w:val="24"/>
          <w:szCs w:val="24"/>
        </w:rPr>
        <w:lastRenderedPageBreak/>
        <w:t xml:space="preserve">homem fazendo parte da espécie humana, inserido na sociedade, deve ter consciência do impacto que suas ações e ideias podem causar no planeta e na humanidade. Assim, a </w:t>
      </w:r>
      <w:proofErr w:type="spellStart"/>
      <w:r w:rsidRPr="00CE5A6D">
        <w:rPr>
          <w:rFonts w:ascii="Arial" w:hAnsi="Arial" w:cs="Arial"/>
          <w:color w:val="000000" w:themeColor="text1"/>
          <w:sz w:val="24"/>
          <w:szCs w:val="24"/>
        </w:rPr>
        <w:t>antropo-ética</w:t>
      </w:r>
      <w:proofErr w:type="spellEnd"/>
      <w:r w:rsidRPr="00CE5A6D">
        <w:rPr>
          <w:rFonts w:ascii="Arial" w:hAnsi="Arial" w:cs="Arial"/>
          <w:color w:val="000000" w:themeColor="text1"/>
          <w:sz w:val="24"/>
          <w:szCs w:val="24"/>
        </w:rPr>
        <w:t>, ou a ética propriamente humana propõe a humanização da humanidade, ou melhor, a democracia.</w:t>
      </w:r>
    </w:p>
    <w:p w:rsidR="005928BD" w:rsidRPr="00CE5A6D" w:rsidRDefault="005928BD"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Segundo o autor, a ética não pode ser ensinada por meio de lições morais, ela deve ser formada com base na consciência de que o humano é sendo simultaneamente </w:t>
      </w:r>
      <w:proofErr w:type="gramStart"/>
      <w:r w:rsidRPr="00CE5A6D">
        <w:rPr>
          <w:rFonts w:ascii="Arial" w:hAnsi="Arial" w:cs="Arial"/>
          <w:color w:val="000000" w:themeColor="text1"/>
          <w:sz w:val="24"/>
          <w:szCs w:val="24"/>
        </w:rPr>
        <w:t>individuo,</w:t>
      </w:r>
      <w:proofErr w:type="gramEnd"/>
      <w:r w:rsidRPr="00CE5A6D">
        <w:rPr>
          <w:rFonts w:ascii="Arial" w:hAnsi="Arial" w:cs="Arial"/>
          <w:color w:val="000000" w:themeColor="text1"/>
          <w:sz w:val="24"/>
          <w:szCs w:val="24"/>
        </w:rPr>
        <w:t xml:space="preserve"> parte da sociedade, parte da espécie humana. Desta forma, todo desenvolvimento humano, deve compreender necessariamente o conjunto de autonomias individuais, participações comunitárias e a consciência de pertencer à espécie humana.</w:t>
      </w:r>
    </w:p>
    <w:p w:rsidR="005928BD" w:rsidRPr="00CE5A6D" w:rsidRDefault="005928BD"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Partindo desse pressuposto, cria-se um sistema político complexo, que vive de pluralidade, concorrências e antagonismos, permanecendo como comunidade. Para MORIN, os cidadãos são expulsos do campo político, que é cada vez mais dominado pelos espertos, impedindo a democratização do conhecimento, assim desenvolvem-se </w:t>
      </w:r>
      <w:proofErr w:type="gramStart"/>
      <w:r w:rsidRPr="00CE5A6D">
        <w:rPr>
          <w:rFonts w:ascii="Arial" w:hAnsi="Arial" w:cs="Arial"/>
          <w:color w:val="000000" w:themeColor="text1"/>
          <w:sz w:val="24"/>
          <w:szCs w:val="24"/>
        </w:rPr>
        <w:t xml:space="preserve">duas finalidades </w:t>
      </w:r>
      <w:proofErr w:type="spellStart"/>
      <w:r w:rsidRPr="00CE5A6D">
        <w:rPr>
          <w:rFonts w:ascii="Arial" w:hAnsi="Arial" w:cs="Arial"/>
          <w:color w:val="000000" w:themeColor="text1"/>
          <w:sz w:val="24"/>
          <w:szCs w:val="24"/>
        </w:rPr>
        <w:t>ético-políticas</w:t>
      </w:r>
      <w:proofErr w:type="spellEnd"/>
      <w:proofErr w:type="gramEnd"/>
      <w:r w:rsidRPr="00CE5A6D">
        <w:rPr>
          <w:rFonts w:ascii="Arial" w:hAnsi="Arial" w:cs="Arial"/>
          <w:color w:val="000000" w:themeColor="text1"/>
          <w:sz w:val="24"/>
          <w:szCs w:val="24"/>
        </w:rPr>
        <w:t>: estabelecer uma relação recíproca de responsabilidade entre a sociedade e os indivíduos, propiciando a democracia e concebendo a humanidade como comunidade planetária.</w:t>
      </w:r>
    </w:p>
    <w:p w:rsidR="005928BD" w:rsidRPr="00CE5A6D" w:rsidRDefault="005928BD" w:rsidP="00746C18">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A expansão e a livre expressão dos indivíduos constituem os nossos propósitos éticos e políticos para o planeta. MORIN conclui que não possuímos as chaves que abririam as portas de um futuro melhor, podemos, porém explicitar nossas finalidades: a busca da hominização na humanização pelo acesso à cidadania terrestre. </w:t>
      </w:r>
    </w:p>
    <w:p w:rsidR="00A57D0A" w:rsidRDefault="00A57D0A"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8F628B" w:rsidRDefault="008F628B" w:rsidP="00746C18">
      <w:pPr>
        <w:spacing w:after="0" w:line="360" w:lineRule="auto"/>
        <w:jc w:val="both"/>
        <w:rPr>
          <w:rFonts w:ascii="Arial" w:hAnsi="Arial" w:cs="Arial"/>
          <w:color w:val="000000" w:themeColor="text1"/>
          <w:sz w:val="24"/>
          <w:szCs w:val="24"/>
        </w:rPr>
      </w:pPr>
    </w:p>
    <w:p w:rsidR="00CF3C29" w:rsidRPr="00CE5A6D" w:rsidRDefault="00CF3C29" w:rsidP="00746C18">
      <w:pPr>
        <w:spacing w:after="0" w:line="360" w:lineRule="auto"/>
        <w:jc w:val="both"/>
        <w:rPr>
          <w:rFonts w:ascii="Arial" w:hAnsi="Arial" w:cs="Arial"/>
          <w:color w:val="000000" w:themeColor="text1"/>
          <w:sz w:val="24"/>
          <w:szCs w:val="24"/>
        </w:rPr>
      </w:pPr>
    </w:p>
    <w:p w:rsidR="004F538F" w:rsidRPr="00CE5A6D" w:rsidRDefault="004F538F" w:rsidP="00746C18">
      <w:pPr>
        <w:spacing w:after="0" w:line="360" w:lineRule="auto"/>
        <w:jc w:val="both"/>
        <w:rPr>
          <w:rFonts w:ascii="Arial" w:hAnsi="Arial" w:cs="Arial"/>
          <w:color w:val="000000" w:themeColor="text1"/>
          <w:sz w:val="24"/>
          <w:szCs w:val="24"/>
        </w:rPr>
      </w:pPr>
    </w:p>
    <w:p w:rsidR="008E12B9" w:rsidRPr="008F628B" w:rsidRDefault="00540420" w:rsidP="008F628B">
      <w:pPr>
        <w:pStyle w:val="PargrafodaLista"/>
        <w:numPr>
          <w:ilvl w:val="0"/>
          <w:numId w:val="2"/>
        </w:numPr>
        <w:spacing w:after="0" w:line="360" w:lineRule="auto"/>
        <w:jc w:val="both"/>
        <w:outlineLvl w:val="0"/>
        <w:rPr>
          <w:rFonts w:ascii="Arial" w:hAnsi="Arial" w:cs="Arial"/>
          <w:b/>
          <w:color w:val="000000" w:themeColor="text1"/>
          <w:sz w:val="24"/>
          <w:szCs w:val="24"/>
        </w:rPr>
      </w:pPr>
      <w:r w:rsidRPr="008F628B">
        <w:rPr>
          <w:rFonts w:ascii="Arial" w:hAnsi="Arial" w:cs="Arial"/>
          <w:b/>
          <w:color w:val="000000" w:themeColor="text1"/>
          <w:sz w:val="24"/>
          <w:szCs w:val="24"/>
        </w:rPr>
        <w:lastRenderedPageBreak/>
        <w:t xml:space="preserve"> </w:t>
      </w:r>
      <w:bookmarkStart w:id="2" w:name="_Toc355589327"/>
      <w:r w:rsidR="008F628B" w:rsidRPr="008F628B">
        <w:rPr>
          <w:rFonts w:ascii="Arial" w:hAnsi="Arial" w:cs="Arial"/>
          <w:b/>
          <w:color w:val="000000" w:themeColor="text1"/>
          <w:sz w:val="24"/>
          <w:szCs w:val="24"/>
        </w:rPr>
        <w:t>ANALISE DAS ENTREVISTAS</w:t>
      </w:r>
      <w:bookmarkEnd w:id="2"/>
    </w:p>
    <w:p w:rsidR="008E12B9" w:rsidRPr="00CE5A6D" w:rsidRDefault="008E12B9" w:rsidP="00746C18">
      <w:pPr>
        <w:spacing w:after="0" w:line="360" w:lineRule="auto"/>
        <w:jc w:val="both"/>
        <w:rPr>
          <w:rFonts w:ascii="Arial" w:hAnsi="Arial" w:cs="Arial"/>
          <w:color w:val="000000" w:themeColor="text1"/>
          <w:sz w:val="24"/>
          <w:szCs w:val="24"/>
        </w:rPr>
      </w:pPr>
    </w:p>
    <w:p w:rsidR="008E12B9" w:rsidRPr="00CE5A6D" w:rsidRDefault="008E12B9" w:rsidP="00746C18">
      <w:pPr>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ab/>
        <w:t>A partir das entrevistas realizadas com os profissionais de diversas áreas, pode-se perceber correlação existente entre as matérias citadas pelos entrevistados à sua área de atuação. Remetendo ao saber “conhecimento pertinente”</w:t>
      </w:r>
      <w:r w:rsidR="004B368D" w:rsidRPr="00CE5A6D">
        <w:rPr>
          <w:rFonts w:ascii="Arial" w:hAnsi="Arial" w:cs="Arial"/>
          <w:color w:val="000000" w:themeColor="text1"/>
          <w:sz w:val="24"/>
          <w:szCs w:val="24"/>
        </w:rPr>
        <w:t>, que se faz necessário para atuação do mesmo em sua formação-atuação.</w:t>
      </w:r>
      <w:r w:rsidR="00663686" w:rsidRPr="00CE5A6D">
        <w:rPr>
          <w:rFonts w:ascii="Arial" w:hAnsi="Arial" w:cs="Arial"/>
          <w:color w:val="000000" w:themeColor="text1"/>
          <w:sz w:val="24"/>
          <w:szCs w:val="24"/>
        </w:rPr>
        <w:t xml:space="preserve"> Nota-se que suas respectivas profissões requerem também conhecimentos que possam suprir as exigências do dia-a-dia laboral. </w:t>
      </w:r>
    </w:p>
    <w:p w:rsidR="00A57D0A" w:rsidRDefault="00A57D0A"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Default="008F628B" w:rsidP="00746C18">
      <w:pPr>
        <w:spacing w:after="0" w:line="360" w:lineRule="auto"/>
        <w:ind w:firstLine="709"/>
        <w:jc w:val="both"/>
        <w:rPr>
          <w:rFonts w:ascii="Arial" w:hAnsi="Arial" w:cs="Arial"/>
          <w:color w:val="000000" w:themeColor="text1"/>
          <w:sz w:val="24"/>
          <w:szCs w:val="24"/>
        </w:rPr>
      </w:pPr>
    </w:p>
    <w:p w:rsidR="008F628B" w:rsidRPr="00CE5A6D" w:rsidRDefault="008F628B" w:rsidP="00746C18">
      <w:pPr>
        <w:spacing w:after="0" w:line="360" w:lineRule="auto"/>
        <w:ind w:firstLine="709"/>
        <w:jc w:val="both"/>
        <w:rPr>
          <w:rFonts w:ascii="Arial" w:hAnsi="Arial" w:cs="Arial"/>
          <w:color w:val="000000" w:themeColor="text1"/>
          <w:sz w:val="24"/>
          <w:szCs w:val="24"/>
        </w:rPr>
      </w:pPr>
    </w:p>
    <w:p w:rsidR="00A57D0A" w:rsidRPr="008F628B" w:rsidRDefault="00540420" w:rsidP="008F628B">
      <w:pPr>
        <w:pStyle w:val="PargrafodaLista"/>
        <w:numPr>
          <w:ilvl w:val="0"/>
          <w:numId w:val="2"/>
        </w:numPr>
        <w:spacing w:after="0" w:line="360" w:lineRule="auto"/>
        <w:jc w:val="both"/>
        <w:outlineLvl w:val="0"/>
        <w:rPr>
          <w:rFonts w:ascii="Arial" w:eastAsia="Times New Roman" w:hAnsi="Arial" w:cs="Arial"/>
          <w:b/>
          <w:color w:val="000000" w:themeColor="text1"/>
          <w:sz w:val="24"/>
          <w:szCs w:val="24"/>
          <w:lang w:eastAsia="pt-BR"/>
        </w:rPr>
      </w:pPr>
      <w:r w:rsidRPr="008F628B">
        <w:rPr>
          <w:rFonts w:ascii="Arial" w:eastAsia="Times New Roman" w:hAnsi="Arial" w:cs="Arial"/>
          <w:b/>
          <w:color w:val="000000" w:themeColor="text1"/>
          <w:sz w:val="24"/>
          <w:szCs w:val="24"/>
          <w:lang w:eastAsia="pt-BR"/>
        </w:rPr>
        <w:lastRenderedPageBreak/>
        <w:t xml:space="preserve"> </w:t>
      </w:r>
      <w:bookmarkStart w:id="3" w:name="_Toc355589328"/>
      <w:r w:rsidR="008F628B" w:rsidRPr="008F628B">
        <w:rPr>
          <w:rFonts w:ascii="Arial" w:eastAsia="Times New Roman" w:hAnsi="Arial" w:cs="Arial"/>
          <w:b/>
          <w:color w:val="000000" w:themeColor="text1"/>
          <w:sz w:val="24"/>
          <w:szCs w:val="24"/>
          <w:lang w:eastAsia="pt-BR"/>
        </w:rPr>
        <w:t>A IMPORTÂNCIA DOS CONHECIMENTOS ESPECÍFICOS E DOS SABERES</w:t>
      </w:r>
      <w:bookmarkEnd w:id="3"/>
    </w:p>
    <w:p w:rsidR="00AE6BDF" w:rsidRPr="00CE5A6D" w:rsidRDefault="00AE6BDF" w:rsidP="004F538F">
      <w:pPr>
        <w:spacing w:after="0" w:line="360" w:lineRule="auto"/>
        <w:jc w:val="both"/>
        <w:rPr>
          <w:rFonts w:ascii="Arial" w:hAnsi="Arial" w:cs="Arial"/>
          <w:b/>
          <w:color w:val="000000" w:themeColor="text1"/>
          <w:sz w:val="24"/>
          <w:szCs w:val="24"/>
        </w:rPr>
      </w:pPr>
    </w:p>
    <w:p w:rsidR="00663686" w:rsidRPr="00CE5A6D" w:rsidRDefault="00663686" w:rsidP="00AE6BDF">
      <w:pPr>
        <w:spacing w:after="0" w:line="360" w:lineRule="auto"/>
        <w:jc w:val="both"/>
        <w:rPr>
          <w:rFonts w:ascii="Arial" w:hAnsi="Arial" w:cs="Arial"/>
          <w:color w:val="000000" w:themeColor="text1"/>
          <w:sz w:val="24"/>
          <w:szCs w:val="24"/>
        </w:rPr>
      </w:pPr>
      <w:r w:rsidRPr="00CE5A6D">
        <w:rPr>
          <w:rFonts w:ascii="Courier New" w:hAnsi="Courier New" w:cs="Courier New"/>
          <w:color w:val="000000" w:themeColor="text1"/>
        </w:rPr>
        <w:t xml:space="preserve">     </w:t>
      </w:r>
      <w:r w:rsidRPr="00CE5A6D">
        <w:rPr>
          <w:rFonts w:ascii="Arial" w:hAnsi="Arial" w:cs="Arial"/>
          <w:color w:val="000000" w:themeColor="text1"/>
          <w:sz w:val="24"/>
          <w:szCs w:val="24"/>
        </w:rPr>
        <w:t xml:space="preserve">Tendo </w:t>
      </w:r>
      <w:r w:rsidR="009A5ADA" w:rsidRPr="00CE5A6D">
        <w:rPr>
          <w:rFonts w:ascii="Arial" w:hAnsi="Arial" w:cs="Arial"/>
          <w:color w:val="000000" w:themeColor="text1"/>
          <w:sz w:val="24"/>
          <w:szCs w:val="24"/>
        </w:rPr>
        <w:t xml:space="preserve">percepção da dimensão </w:t>
      </w:r>
      <w:r w:rsidR="00A84C81" w:rsidRPr="00CE5A6D">
        <w:rPr>
          <w:rFonts w:ascii="Arial" w:hAnsi="Arial" w:cs="Arial"/>
          <w:color w:val="000000" w:themeColor="text1"/>
          <w:sz w:val="24"/>
          <w:szCs w:val="24"/>
        </w:rPr>
        <w:t>d</w:t>
      </w:r>
      <w:r w:rsidR="00AE6BDF" w:rsidRPr="00CE5A6D">
        <w:rPr>
          <w:rFonts w:ascii="Arial" w:hAnsi="Arial" w:cs="Arial"/>
          <w:color w:val="000000" w:themeColor="text1"/>
          <w:sz w:val="24"/>
          <w:szCs w:val="24"/>
        </w:rPr>
        <w:t xml:space="preserve">os argumentos apresentados por </w:t>
      </w:r>
      <w:proofErr w:type="spellStart"/>
      <w:r w:rsidR="00AE6BDF" w:rsidRPr="00CE5A6D">
        <w:rPr>
          <w:rFonts w:ascii="Arial" w:hAnsi="Arial" w:cs="Arial"/>
          <w:color w:val="000000" w:themeColor="text1"/>
          <w:sz w:val="24"/>
          <w:szCs w:val="24"/>
        </w:rPr>
        <w:t>Morin</w:t>
      </w:r>
      <w:proofErr w:type="spellEnd"/>
      <w:r w:rsidR="00AE6BDF" w:rsidRPr="00CE5A6D">
        <w:rPr>
          <w:rFonts w:ascii="Arial" w:hAnsi="Arial" w:cs="Arial"/>
          <w:color w:val="000000" w:themeColor="text1"/>
          <w:sz w:val="24"/>
          <w:szCs w:val="24"/>
        </w:rPr>
        <w:t xml:space="preserve"> e </w:t>
      </w:r>
      <w:r w:rsidR="009A5ADA" w:rsidRPr="00CE5A6D">
        <w:rPr>
          <w:rFonts w:ascii="Arial" w:hAnsi="Arial" w:cs="Arial"/>
          <w:color w:val="000000" w:themeColor="text1"/>
          <w:sz w:val="24"/>
          <w:szCs w:val="24"/>
        </w:rPr>
        <w:t xml:space="preserve">de </w:t>
      </w:r>
      <w:r w:rsidR="00AE6BDF" w:rsidRPr="00CE5A6D">
        <w:rPr>
          <w:rFonts w:ascii="Arial" w:hAnsi="Arial" w:cs="Arial"/>
          <w:color w:val="000000" w:themeColor="text1"/>
          <w:sz w:val="24"/>
          <w:szCs w:val="24"/>
        </w:rPr>
        <w:t>toda experiência acadêmica</w:t>
      </w:r>
      <w:r w:rsidRPr="00CE5A6D">
        <w:rPr>
          <w:rFonts w:ascii="Arial" w:hAnsi="Arial" w:cs="Arial"/>
          <w:color w:val="000000" w:themeColor="text1"/>
          <w:sz w:val="24"/>
          <w:szCs w:val="24"/>
        </w:rPr>
        <w:t>, faz-se notório a importância d</w:t>
      </w:r>
      <w:r w:rsidR="00AE6BDF" w:rsidRPr="00CE5A6D">
        <w:rPr>
          <w:rFonts w:ascii="Arial" w:hAnsi="Arial" w:cs="Arial"/>
          <w:color w:val="000000" w:themeColor="text1"/>
          <w:sz w:val="24"/>
          <w:szCs w:val="24"/>
        </w:rPr>
        <w:t>o</w:t>
      </w:r>
      <w:r w:rsidRPr="00CE5A6D">
        <w:rPr>
          <w:rFonts w:ascii="Arial" w:hAnsi="Arial" w:cs="Arial"/>
          <w:color w:val="000000" w:themeColor="text1"/>
          <w:sz w:val="24"/>
          <w:szCs w:val="24"/>
        </w:rPr>
        <w:t>s divers</w:t>
      </w:r>
      <w:r w:rsidR="00AE6BDF" w:rsidRPr="00CE5A6D">
        <w:rPr>
          <w:rFonts w:ascii="Arial" w:hAnsi="Arial" w:cs="Arial"/>
          <w:color w:val="000000" w:themeColor="text1"/>
          <w:sz w:val="24"/>
          <w:szCs w:val="24"/>
        </w:rPr>
        <w:t>o</w:t>
      </w:r>
      <w:r w:rsidRPr="00CE5A6D">
        <w:rPr>
          <w:rFonts w:ascii="Arial" w:hAnsi="Arial" w:cs="Arial"/>
          <w:color w:val="000000" w:themeColor="text1"/>
          <w:sz w:val="24"/>
          <w:szCs w:val="24"/>
        </w:rPr>
        <w:t xml:space="preserve">s </w:t>
      </w:r>
      <w:r w:rsidR="00AE6BDF" w:rsidRPr="00CE5A6D">
        <w:rPr>
          <w:rFonts w:ascii="Arial" w:hAnsi="Arial" w:cs="Arial"/>
          <w:color w:val="000000" w:themeColor="text1"/>
          <w:sz w:val="24"/>
          <w:szCs w:val="24"/>
        </w:rPr>
        <w:t>saberes e</w:t>
      </w:r>
      <w:r w:rsidRPr="00CE5A6D">
        <w:rPr>
          <w:rFonts w:ascii="Arial" w:hAnsi="Arial" w:cs="Arial"/>
          <w:color w:val="000000" w:themeColor="text1"/>
          <w:sz w:val="24"/>
          <w:szCs w:val="24"/>
        </w:rPr>
        <w:t xml:space="preserve"> conhecimento para formação do profissional contábil</w:t>
      </w:r>
      <w:r w:rsidR="009A5ADA" w:rsidRPr="00CE5A6D">
        <w:rPr>
          <w:rFonts w:ascii="Arial" w:hAnsi="Arial" w:cs="Arial"/>
          <w:color w:val="000000" w:themeColor="text1"/>
          <w:sz w:val="24"/>
          <w:szCs w:val="24"/>
        </w:rPr>
        <w:t>.</w:t>
      </w:r>
      <w:r w:rsidRPr="00CE5A6D">
        <w:rPr>
          <w:rFonts w:ascii="Arial" w:hAnsi="Arial" w:cs="Arial"/>
          <w:color w:val="000000" w:themeColor="text1"/>
          <w:sz w:val="24"/>
          <w:szCs w:val="24"/>
        </w:rPr>
        <w:t xml:space="preserve">  </w:t>
      </w:r>
    </w:p>
    <w:p w:rsidR="00A57D0A" w:rsidRPr="00CE5A6D" w:rsidRDefault="00663686" w:rsidP="00F143AC">
      <w:pPr>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ab/>
      </w:r>
      <w:r w:rsidR="00F143AC" w:rsidRPr="00CE5A6D">
        <w:rPr>
          <w:rFonts w:ascii="Arial" w:hAnsi="Arial" w:cs="Arial"/>
          <w:color w:val="000000" w:themeColor="text1"/>
          <w:sz w:val="24"/>
          <w:szCs w:val="24"/>
        </w:rPr>
        <w:t>Todos o</w:t>
      </w:r>
      <w:r w:rsidR="009A5ADA" w:rsidRPr="00CE5A6D">
        <w:rPr>
          <w:rFonts w:ascii="Arial" w:hAnsi="Arial" w:cs="Arial"/>
          <w:color w:val="000000" w:themeColor="text1"/>
          <w:sz w:val="24"/>
          <w:szCs w:val="24"/>
        </w:rPr>
        <w:t>s conhecimentos contribuem para a construção d</w:t>
      </w:r>
      <w:r w:rsidR="00A84C81" w:rsidRPr="00CE5A6D">
        <w:rPr>
          <w:rFonts w:ascii="Arial" w:hAnsi="Arial" w:cs="Arial"/>
          <w:color w:val="000000" w:themeColor="text1"/>
          <w:sz w:val="24"/>
          <w:szCs w:val="24"/>
        </w:rPr>
        <w:t>e um</w:t>
      </w:r>
      <w:r w:rsidR="009A5ADA" w:rsidRPr="00CE5A6D">
        <w:rPr>
          <w:rFonts w:ascii="Arial" w:hAnsi="Arial" w:cs="Arial"/>
          <w:color w:val="000000" w:themeColor="text1"/>
          <w:sz w:val="24"/>
          <w:szCs w:val="24"/>
        </w:rPr>
        <w:t xml:space="preserve"> saber</w:t>
      </w:r>
      <w:r w:rsidR="00A84C81" w:rsidRPr="00CE5A6D">
        <w:rPr>
          <w:rFonts w:ascii="Arial" w:hAnsi="Arial" w:cs="Arial"/>
          <w:color w:val="000000" w:themeColor="text1"/>
          <w:sz w:val="24"/>
          <w:szCs w:val="24"/>
        </w:rPr>
        <w:t xml:space="preserve"> global</w:t>
      </w:r>
      <w:r w:rsidR="009A5ADA" w:rsidRPr="00CE5A6D">
        <w:rPr>
          <w:rFonts w:ascii="Arial" w:hAnsi="Arial" w:cs="Arial"/>
          <w:color w:val="000000" w:themeColor="text1"/>
          <w:sz w:val="24"/>
          <w:szCs w:val="24"/>
        </w:rPr>
        <w:t xml:space="preserve"> e devem transcender o domínio de uma área especifica. O saber</w:t>
      </w:r>
      <w:r w:rsidR="00F143AC" w:rsidRPr="00CE5A6D">
        <w:rPr>
          <w:rFonts w:ascii="Arial" w:hAnsi="Arial" w:cs="Arial"/>
          <w:color w:val="000000" w:themeColor="text1"/>
          <w:sz w:val="24"/>
          <w:szCs w:val="24"/>
        </w:rPr>
        <w:t xml:space="preserve"> </w:t>
      </w:r>
      <w:r w:rsidR="009A5ADA" w:rsidRPr="00CE5A6D">
        <w:rPr>
          <w:rFonts w:ascii="Arial" w:hAnsi="Arial" w:cs="Arial"/>
          <w:color w:val="000000" w:themeColor="text1"/>
          <w:sz w:val="24"/>
          <w:szCs w:val="24"/>
        </w:rPr>
        <w:t>contribui para o desenvolvimento dos aspectos pessoal e p</w:t>
      </w:r>
      <w:r w:rsidR="00F143AC" w:rsidRPr="00CE5A6D">
        <w:rPr>
          <w:rFonts w:ascii="Arial" w:hAnsi="Arial" w:cs="Arial"/>
          <w:color w:val="000000" w:themeColor="text1"/>
          <w:sz w:val="24"/>
          <w:szCs w:val="24"/>
        </w:rPr>
        <w:t>rofissional, e</w:t>
      </w:r>
      <w:r w:rsidR="009A5ADA" w:rsidRPr="00CE5A6D">
        <w:rPr>
          <w:rFonts w:ascii="Arial" w:hAnsi="Arial" w:cs="Arial"/>
          <w:color w:val="000000" w:themeColor="text1"/>
          <w:sz w:val="24"/>
          <w:szCs w:val="24"/>
        </w:rPr>
        <w:t xml:space="preserve"> favorece a formação </w:t>
      </w:r>
      <w:r w:rsidR="00F143AC" w:rsidRPr="00CE5A6D">
        <w:rPr>
          <w:rFonts w:ascii="Arial" w:hAnsi="Arial" w:cs="Arial"/>
          <w:color w:val="000000" w:themeColor="text1"/>
          <w:sz w:val="24"/>
          <w:szCs w:val="24"/>
        </w:rPr>
        <w:t>ampla</w:t>
      </w:r>
      <w:r w:rsidR="009A5ADA" w:rsidRPr="00CE5A6D">
        <w:rPr>
          <w:rFonts w:ascii="Arial" w:hAnsi="Arial" w:cs="Arial"/>
          <w:color w:val="000000" w:themeColor="text1"/>
          <w:sz w:val="24"/>
          <w:szCs w:val="24"/>
        </w:rPr>
        <w:t xml:space="preserve"> do individuo contribuindo assim, de forma significativa para a construção de uma prática </w:t>
      </w:r>
      <w:proofErr w:type="spellStart"/>
      <w:r w:rsidR="00F143AC" w:rsidRPr="00CE5A6D">
        <w:rPr>
          <w:rFonts w:ascii="Arial" w:hAnsi="Arial" w:cs="Arial"/>
          <w:color w:val="000000" w:themeColor="text1"/>
          <w:sz w:val="24"/>
          <w:szCs w:val="24"/>
        </w:rPr>
        <w:t>acadêmica</w:t>
      </w:r>
      <w:r w:rsidR="00A84C81" w:rsidRPr="00CE5A6D">
        <w:rPr>
          <w:rFonts w:ascii="Arial" w:hAnsi="Arial" w:cs="Arial"/>
          <w:color w:val="000000" w:themeColor="text1"/>
          <w:sz w:val="24"/>
          <w:szCs w:val="24"/>
        </w:rPr>
        <w:t>-profissional</w:t>
      </w:r>
      <w:proofErr w:type="spellEnd"/>
      <w:r w:rsidR="009A5ADA" w:rsidRPr="00CE5A6D">
        <w:rPr>
          <w:rFonts w:ascii="Arial" w:hAnsi="Arial" w:cs="Arial"/>
          <w:color w:val="000000" w:themeColor="text1"/>
          <w:sz w:val="24"/>
          <w:szCs w:val="24"/>
        </w:rPr>
        <w:t xml:space="preserve"> eficiente. Dessa forma precisa</w:t>
      </w:r>
      <w:r w:rsidR="00F143AC" w:rsidRPr="00CE5A6D">
        <w:rPr>
          <w:rFonts w:ascii="Arial" w:hAnsi="Arial" w:cs="Arial"/>
          <w:color w:val="000000" w:themeColor="text1"/>
          <w:sz w:val="24"/>
          <w:szCs w:val="24"/>
        </w:rPr>
        <w:t>mos</w:t>
      </w:r>
      <w:r w:rsidR="009A5ADA" w:rsidRPr="00CE5A6D">
        <w:rPr>
          <w:rFonts w:ascii="Arial" w:hAnsi="Arial" w:cs="Arial"/>
          <w:color w:val="000000" w:themeColor="text1"/>
          <w:sz w:val="24"/>
          <w:szCs w:val="24"/>
        </w:rPr>
        <w:t xml:space="preserve"> ter consciência da importância </w:t>
      </w:r>
      <w:r w:rsidR="00F143AC" w:rsidRPr="00CE5A6D">
        <w:rPr>
          <w:rFonts w:ascii="Arial" w:hAnsi="Arial" w:cs="Arial"/>
          <w:color w:val="000000" w:themeColor="text1"/>
          <w:sz w:val="24"/>
          <w:szCs w:val="24"/>
        </w:rPr>
        <w:t xml:space="preserve">e </w:t>
      </w:r>
      <w:r w:rsidR="009A5ADA" w:rsidRPr="00CE5A6D">
        <w:rPr>
          <w:rFonts w:ascii="Arial" w:hAnsi="Arial" w:cs="Arial"/>
          <w:color w:val="000000" w:themeColor="text1"/>
          <w:sz w:val="24"/>
          <w:szCs w:val="24"/>
        </w:rPr>
        <w:t xml:space="preserve">do </w:t>
      </w:r>
      <w:r w:rsidR="00F143AC" w:rsidRPr="00CE5A6D">
        <w:rPr>
          <w:rFonts w:ascii="Arial" w:hAnsi="Arial" w:cs="Arial"/>
          <w:color w:val="000000" w:themeColor="text1"/>
          <w:sz w:val="24"/>
          <w:szCs w:val="24"/>
        </w:rPr>
        <w:t>nosso</w:t>
      </w:r>
      <w:r w:rsidR="009A5ADA" w:rsidRPr="00CE5A6D">
        <w:rPr>
          <w:rFonts w:ascii="Arial" w:hAnsi="Arial" w:cs="Arial"/>
          <w:color w:val="000000" w:themeColor="text1"/>
          <w:sz w:val="24"/>
          <w:szCs w:val="24"/>
        </w:rPr>
        <w:t xml:space="preserve"> papel na construção desse saber.</w:t>
      </w:r>
    </w:p>
    <w:p w:rsidR="00A57D0A" w:rsidRPr="00CE5A6D" w:rsidRDefault="00A57D0A" w:rsidP="00AE6BDF">
      <w:pPr>
        <w:spacing w:after="0" w:line="360" w:lineRule="auto"/>
        <w:ind w:firstLine="709"/>
        <w:jc w:val="both"/>
        <w:rPr>
          <w:rFonts w:ascii="Arial" w:hAnsi="Arial" w:cs="Arial"/>
          <w:color w:val="000000" w:themeColor="text1"/>
          <w:sz w:val="24"/>
          <w:szCs w:val="24"/>
        </w:rPr>
      </w:pPr>
    </w:p>
    <w:p w:rsidR="00A57D0A" w:rsidRPr="00CE5A6D" w:rsidRDefault="00A57D0A" w:rsidP="00AE6BDF">
      <w:pPr>
        <w:spacing w:after="0" w:line="360" w:lineRule="auto"/>
        <w:ind w:firstLine="709"/>
        <w:jc w:val="both"/>
        <w:rPr>
          <w:rFonts w:ascii="Arial" w:hAnsi="Arial" w:cs="Arial"/>
          <w:color w:val="000000" w:themeColor="text1"/>
          <w:sz w:val="24"/>
          <w:szCs w:val="24"/>
        </w:rPr>
      </w:pPr>
    </w:p>
    <w:p w:rsidR="00A57D0A" w:rsidRPr="00CE5A6D" w:rsidRDefault="00A57D0A" w:rsidP="00746C18">
      <w:pPr>
        <w:spacing w:after="0" w:line="360" w:lineRule="auto"/>
        <w:ind w:firstLine="709"/>
        <w:jc w:val="both"/>
        <w:rPr>
          <w:rFonts w:ascii="Arial" w:hAnsi="Arial" w:cs="Arial"/>
          <w:color w:val="000000" w:themeColor="text1"/>
          <w:sz w:val="24"/>
          <w:szCs w:val="24"/>
        </w:rPr>
      </w:pPr>
    </w:p>
    <w:p w:rsidR="00A57D0A" w:rsidRPr="00CE5A6D" w:rsidRDefault="00A57D0A" w:rsidP="00746C18">
      <w:pPr>
        <w:spacing w:after="0" w:line="360" w:lineRule="auto"/>
        <w:ind w:firstLine="709"/>
        <w:jc w:val="both"/>
        <w:rPr>
          <w:rFonts w:ascii="Arial" w:hAnsi="Arial" w:cs="Arial"/>
          <w:color w:val="000000" w:themeColor="text1"/>
          <w:sz w:val="24"/>
          <w:szCs w:val="24"/>
        </w:rPr>
      </w:pPr>
    </w:p>
    <w:p w:rsidR="00A57D0A" w:rsidRPr="00CE5A6D" w:rsidRDefault="00A57D0A" w:rsidP="00746C18">
      <w:pPr>
        <w:spacing w:after="0" w:line="360" w:lineRule="auto"/>
        <w:ind w:firstLine="709"/>
        <w:jc w:val="both"/>
        <w:rPr>
          <w:rFonts w:ascii="Arial" w:hAnsi="Arial" w:cs="Arial"/>
          <w:color w:val="000000" w:themeColor="text1"/>
          <w:sz w:val="24"/>
          <w:szCs w:val="24"/>
        </w:rPr>
      </w:pPr>
    </w:p>
    <w:p w:rsidR="00663686" w:rsidRPr="00CE5A6D" w:rsidRDefault="00663686" w:rsidP="00746C18">
      <w:pPr>
        <w:spacing w:after="0" w:line="360" w:lineRule="auto"/>
        <w:ind w:firstLine="709"/>
        <w:jc w:val="both"/>
        <w:rPr>
          <w:rFonts w:ascii="Arial" w:hAnsi="Arial" w:cs="Arial"/>
          <w:color w:val="000000" w:themeColor="text1"/>
          <w:sz w:val="24"/>
          <w:szCs w:val="24"/>
        </w:rPr>
      </w:pPr>
    </w:p>
    <w:p w:rsidR="00663686" w:rsidRPr="00CE5A6D" w:rsidRDefault="00663686" w:rsidP="00746C18">
      <w:pPr>
        <w:spacing w:after="0" w:line="360" w:lineRule="auto"/>
        <w:ind w:firstLine="709"/>
        <w:jc w:val="both"/>
        <w:rPr>
          <w:rFonts w:ascii="Arial" w:hAnsi="Arial" w:cs="Arial"/>
          <w:color w:val="000000" w:themeColor="text1"/>
          <w:sz w:val="24"/>
          <w:szCs w:val="24"/>
        </w:rPr>
      </w:pPr>
    </w:p>
    <w:p w:rsidR="00663686" w:rsidRPr="00CE5A6D" w:rsidRDefault="00663686" w:rsidP="00746C18">
      <w:pPr>
        <w:spacing w:after="0" w:line="360" w:lineRule="auto"/>
        <w:ind w:firstLine="709"/>
        <w:jc w:val="both"/>
        <w:rPr>
          <w:rFonts w:ascii="Arial" w:hAnsi="Arial" w:cs="Arial"/>
          <w:color w:val="000000" w:themeColor="text1"/>
          <w:sz w:val="24"/>
          <w:szCs w:val="24"/>
        </w:rPr>
      </w:pPr>
    </w:p>
    <w:p w:rsidR="00663686" w:rsidRPr="00CE5A6D" w:rsidRDefault="00663686" w:rsidP="00746C18">
      <w:pPr>
        <w:spacing w:after="0" w:line="360" w:lineRule="auto"/>
        <w:ind w:firstLine="709"/>
        <w:jc w:val="both"/>
        <w:rPr>
          <w:rFonts w:ascii="Arial" w:hAnsi="Arial" w:cs="Arial"/>
          <w:color w:val="000000" w:themeColor="text1"/>
          <w:sz w:val="24"/>
          <w:szCs w:val="24"/>
        </w:rPr>
      </w:pPr>
    </w:p>
    <w:p w:rsidR="00663686" w:rsidRPr="00CE5A6D" w:rsidRDefault="00663686" w:rsidP="00746C18">
      <w:pPr>
        <w:spacing w:after="0" w:line="360" w:lineRule="auto"/>
        <w:ind w:firstLine="709"/>
        <w:jc w:val="both"/>
        <w:rPr>
          <w:rFonts w:ascii="Arial" w:hAnsi="Arial" w:cs="Arial"/>
          <w:color w:val="000000" w:themeColor="text1"/>
          <w:sz w:val="24"/>
          <w:szCs w:val="24"/>
        </w:rPr>
      </w:pPr>
    </w:p>
    <w:p w:rsidR="000E6D86" w:rsidRPr="00CE5A6D" w:rsidRDefault="000E6D86" w:rsidP="00746C18">
      <w:pPr>
        <w:spacing w:after="0" w:line="360" w:lineRule="auto"/>
        <w:ind w:firstLine="709"/>
        <w:jc w:val="both"/>
        <w:rPr>
          <w:rFonts w:ascii="Arial" w:hAnsi="Arial" w:cs="Arial"/>
          <w:color w:val="000000" w:themeColor="text1"/>
          <w:sz w:val="24"/>
          <w:szCs w:val="24"/>
        </w:rPr>
      </w:pPr>
    </w:p>
    <w:p w:rsidR="000E6D86" w:rsidRPr="00CE5A6D" w:rsidRDefault="000E6D86" w:rsidP="00746C18">
      <w:pPr>
        <w:spacing w:after="0" w:line="360" w:lineRule="auto"/>
        <w:ind w:firstLine="709"/>
        <w:jc w:val="both"/>
        <w:rPr>
          <w:rFonts w:ascii="Arial" w:hAnsi="Arial" w:cs="Arial"/>
          <w:color w:val="000000" w:themeColor="text1"/>
          <w:sz w:val="24"/>
          <w:szCs w:val="24"/>
        </w:rPr>
      </w:pPr>
    </w:p>
    <w:p w:rsidR="000E6D86" w:rsidRPr="00CE5A6D" w:rsidRDefault="000E6D86" w:rsidP="00746C18">
      <w:pPr>
        <w:spacing w:after="0" w:line="360" w:lineRule="auto"/>
        <w:ind w:firstLine="709"/>
        <w:jc w:val="both"/>
        <w:rPr>
          <w:rFonts w:ascii="Arial" w:hAnsi="Arial" w:cs="Arial"/>
          <w:color w:val="000000" w:themeColor="text1"/>
          <w:sz w:val="24"/>
          <w:szCs w:val="24"/>
        </w:rPr>
      </w:pPr>
    </w:p>
    <w:p w:rsidR="002A21B2" w:rsidRPr="00CE5A6D" w:rsidRDefault="002A21B2" w:rsidP="00746C18">
      <w:pPr>
        <w:spacing w:after="0" w:line="360" w:lineRule="auto"/>
        <w:ind w:firstLine="709"/>
        <w:jc w:val="both"/>
        <w:rPr>
          <w:rFonts w:ascii="Arial" w:hAnsi="Arial" w:cs="Arial"/>
          <w:color w:val="000000" w:themeColor="text1"/>
          <w:sz w:val="24"/>
          <w:szCs w:val="24"/>
        </w:rPr>
      </w:pPr>
    </w:p>
    <w:p w:rsidR="002A21B2" w:rsidRPr="00CE5A6D" w:rsidRDefault="002A21B2" w:rsidP="00746C18">
      <w:pPr>
        <w:spacing w:after="0" w:line="360" w:lineRule="auto"/>
        <w:ind w:firstLine="709"/>
        <w:jc w:val="both"/>
        <w:rPr>
          <w:rFonts w:ascii="Arial" w:hAnsi="Arial" w:cs="Arial"/>
          <w:color w:val="000000" w:themeColor="text1"/>
          <w:sz w:val="24"/>
          <w:szCs w:val="24"/>
        </w:rPr>
      </w:pPr>
    </w:p>
    <w:p w:rsidR="002A21B2" w:rsidRPr="00CE5A6D" w:rsidRDefault="002A21B2" w:rsidP="00746C18">
      <w:pPr>
        <w:spacing w:after="0" w:line="360" w:lineRule="auto"/>
        <w:ind w:firstLine="709"/>
        <w:jc w:val="both"/>
        <w:rPr>
          <w:rFonts w:ascii="Arial" w:hAnsi="Arial" w:cs="Arial"/>
          <w:color w:val="000000" w:themeColor="text1"/>
          <w:sz w:val="24"/>
          <w:szCs w:val="24"/>
        </w:rPr>
      </w:pPr>
    </w:p>
    <w:p w:rsidR="002A21B2" w:rsidRPr="00CE5A6D" w:rsidRDefault="002A21B2" w:rsidP="00746C18">
      <w:pPr>
        <w:spacing w:after="0" w:line="360" w:lineRule="auto"/>
        <w:ind w:firstLine="709"/>
        <w:jc w:val="both"/>
        <w:rPr>
          <w:rFonts w:ascii="Arial" w:hAnsi="Arial" w:cs="Arial"/>
          <w:color w:val="000000" w:themeColor="text1"/>
          <w:sz w:val="24"/>
          <w:szCs w:val="24"/>
        </w:rPr>
      </w:pPr>
    </w:p>
    <w:p w:rsidR="002A21B2" w:rsidRPr="00CE5A6D" w:rsidRDefault="002A21B2" w:rsidP="00746C18">
      <w:pPr>
        <w:spacing w:after="0" w:line="360" w:lineRule="auto"/>
        <w:ind w:firstLine="709"/>
        <w:jc w:val="both"/>
        <w:rPr>
          <w:rFonts w:ascii="Arial" w:hAnsi="Arial" w:cs="Arial"/>
          <w:color w:val="000000" w:themeColor="text1"/>
          <w:sz w:val="24"/>
          <w:szCs w:val="24"/>
        </w:rPr>
      </w:pPr>
    </w:p>
    <w:p w:rsidR="006322E0" w:rsidRPr="00CE5A6D" w:rsidRDefault="006322E0" w:rsidP="00746C18">
      <w:pPr>
        <w:spacing w:after="0" w:line="360" w:lineRule="auto"/>
        <w:ind w:firstLine="709"/>
        <w:jc w:val="both"/>
        <w:rPr>
          <w:rFonts w:ascii="Arial" w:hAnsi="Arial" w:cs="Arial"/>
          <w:color w:val="000000" w:themeColor="text1"/>
          <w:sz w:val="24"/>
          <w:szCs w:val="24"/>
        </w:rPr>
      </w:pPr>
    </w:p>
    <w:p w:rsidR="006322E0" w:rsidRPr="00CE5A6D" w:rsidRDefault="006322E0" w:rsidP="00746C18">
      <w:pPr>
        <w:spacing w:after="0" w:line="360" w:lineRule="auto"/>
        <w:ind w:firstLine="709"/>
        <w:jc w:val="both"/>
        <w:rPr>
          <w:rFonts w:ascii="Arial" w:hAnsi="Arial" w:cs="Arial"/>
          <w:color w:val="000000" w:themeColor="text1"/>
          <w:sz w:val="24"/>
          <w:szCs w:val="24"/>
        </w:rPr>
      </w:pPr>
    </w:p>
    <w:p w:rsidR="006322E0" w:rsidRDefault="006322E0" w:rsidP="00746C18">
      <w:pPr>
        <w:spacing w:after="0" w:line="360" w:lineRule="auto"/>
        <w:ind w:firstLine="709"/>
        <w:jc w:val="both"/>
        <w:rPr>
          <w:rFonts w:ascii="Arial" w:hAnsi="Arial" w:cs="Arial"/>
          <w:color w:val="000000" w:themeColor="text1"/>
          <w:sz w:val="24"/>
          <w:szCs w:val="24"/>
        </w:rPr>
      </w:pPr>
    </w:p>
    <w:p w:rsidR="006322E0" w:rsidRPr="00CE5A6D" w:rsidRDefault="006322E0" w:rsidP="008F628B">
      <w:pPr>
        <w:spacing w:after="0" w:line="360" w:lineRule="auto"/>
        <w:jc w:val="both"/>
        <w:rPr>
          <w:rFonts w:ascii="Arial" w:hAnsi="Arial" w:cs="Arial"/>
          <w:color w:val="000000" w:themeColor="text1"/>
          <w:sz w:val="24"/>
          <w:szCs w:val="24"/>
        </w:rPr>
      </w:pPr>
    </w:p>
    <w:p w:rsidR="00A57D0A" w:rsidRPr="00CE5A6D" w:rsidRDefault="00663686" w:rsidP="002A21B2">
      <w:pPr>
        <w:pStyle w:val="PargrafodaLista"/>
        <w:numPr>
          <w:ilvl w:val="0"/>
          <w:numId w:val="2"/>
        </w:numPr>
        <w:spacing w:after="0" w:line="360" w:lineRule="auto"/>
        <w:jc w:val="both"/>
        <w:outlineLvl w:val="0"/>
        <w:rPr>
          <w:rFonts w:ascii="Arial" w:hAnsi="Arial" w:cs="Arial"/>
          <w:b/>
          <w:color w:val="000000" w:themeColor="text1"/>
          <w:sz w:val="24"/>
          <w:szCs w:val="24"/>
        </w:rPr>
      </w:pPr>
      <w:bookmarkStart w:id="4" w:name="_Toc355589329"/>
      <w:r w:rsidRPr="00CE5A6D">
        <w:rPr>
          <w:rFonts w:ascii="Arial" w:hAnsi="Arial" w:cs="Arial"/>
          <w:b/>
          <w:color w:val="000000" w:themeColor="text1"/>
          <w:sz w:val="24"/>
          <w:szCs w:val="24"/>
        </w:rPr>
        <w:lastRenderedPageBreak/>
        <w:t>CONCLUSÃO</w:t>
      </w:r>
      <w:bookmarkEnd w:id="4"/>
    </w:p>
    <w:p w:rsidR="00746C18" w:rsidRPr="00CE5A6D" w:rsidRDefault="00746C18" w:rsidP="00746C18">
      <w:pPr>
        <w:spacing w:line="360" w:lineRule="auto"/>
        <w:ind w:firstLine="708"/>
        <w:jc w:val="both"/>
        <w:rPr>
          <w:rFonts w:ascii="Arial" w:hAnsi="Arial" w:cs="Arial"/>
          <w:color w:val="000000" w:themeColor="text1"/>
          <w:sz w:val="24"/>
          <w:szCs w:val="24"/>
        </w:rPr>
      </w:pPr>
    </w:p>
    <w:p w:rsidR="00746C18" w:rsidRPr="00CE5A6D" w:rsidRDefault="00746C18" w:rsidP="00663686">
      <w:pPr>
        <w:spacing w:after="0" w:line="360" w:lineRule="auto"/>
        <w:ind w:firstLine="708"/>
        <w:jc w:val="both"/>
        <w:rPr>
          <w:rFonts w:ascii="Arial" w:hAnsi="Arial" w:cs="Arial"/>
          <w:color w:val="000000" w:themeColor="text1"/>
          <w:sz w:val="24"/>
          <w:szCs w:val="24"/>
        </w:rPr>
      </w:pPr>
      <w:r w:rsidRPr="00CE5A6D">
        <w:rPr>
          <w:rFonts w:ascii="Arial" w:hAnsi="Arial" w:cs="Arial"/>
          <w:color w:val="000000" w:themeColor="text1"/>
          <w:sz w:val="24"/>
          <w:szCs w:val="24"/>
        </w:rPr>
        <w:t xml:space="preserve">Em vista das informações apresentadas, conclui-se a importância dos diversos saberes para formação e atuação de contadores, administradores e economistas dentro do mercado de trabalho. Percebe-se que diante do atual cenário educacional, novos métodos devem ser adotados a fim de aprimorar a formação acadêmico-profissional. </w:t>
      </w:r>
    </w:p>
    <w:p w:rsidR="00746C18" w:rsidRPr="00CE5A6D" w:rsidRDefault="00746C18" w:rsidP="00663686">
      <w:pPr>
        <w:spacing w:after="0" w:line="360" w:lineRule="auto"/>
        <w:jc w:val="both"/>
        <w:rPr>
          <w:rFonts w:ascii="Arial" w:hAnsi="Arial" w:cs="Arial"/>
          <w:color w:val="000000" w:themeColor="text1"/>
          <w:sz w:val="24"/>
          <w:szCs w:val="24"/>
        </w:rPr>
      </w:pPr>
      <w:r w:rsidRPr="00CE5A6D">
        <w:rPr>
          <w:rFonts w:ascii="Arial" w:hAnsi="Arial" w:cs="Arial"/>
          <w:color w:val="000000" w:themeColor="text1"/>
          <w:sz w:val="24"/>
          <w:szCs w:val="24"/>
        </w:rPr>
        <w:tab/>
        <w:t xml:space="preserve">Percebe-se com o livro os Sete Saberes Necessários a Educação do Futuro, que a educação deve passar por profundas mudanças, em busca de um novo modelo educacional. Os setes saberes apresentados por </w:t>
      </w:r>
      <w:proofErr w:type="spellStart"/>
      <w:r w:rsidRPr="00CE5A6D">
        <w:rPr>
          <w:rFonts w:ascii="Arial" w:hAnsi="Arial" w:cs="Arial"/>
          <w:color w:val="000000" w:themeColor="text1"/>
          <w:sz w:val="24"/>
          <w:szCs w:val="24"/>
        </w:rPr>
        <w:t>Morin</w:t>
      </w:r>
      <w:proofErr w:type="spellEnd"/>
      <w:r w:rsidRPr="00CE5A6D">
        <w:rPr>
          <w:rFonts w:ascii="Arial" w:hAnsi="Arial" w:cs="Arial"/>
          <w:color w:val="000000" w:themeColor="text1"/>
          <w:sz w:val="24"/>
          <w:szCs w:val="24"/>
        </w:rPr>
        <w:t xml:space="preserve"> dizem respeito aos eixos, ou caminhos que estão completamente esquecidos, ignorados ou fragmentados nos programas educativos, mas que devem ser incluídos nos debates existentes sobre política educacional em nossa sociedade atual. </w:t>
      </w:r>
    </w:p>
    <w:p w:rsidR="00746C18" w:rsidRPr="00CE5A6D" w:rsidRDefault="00746C18" w:rsidP="00663686">
      <w:pPr>
        <w:spacing w:after="0" w:line="360" w:lineRule="auto"/>
        <w:ind w:firstLine="709"/>
        <w:jc w:val="both"/>
        <w:rPr>
          <w:rFonts w:ascii="Arial" w:hAnsi="Arial" w:cs="Arial"/>
          <w:color w:val="000000" w:themeColor="text1"/>
          <w:sz w:val="24"/>
          <w:szCs w:val="24"/>
        </w:rPr>
      </w:pPr>
      <w:r w:rsidRPr="00CE5A6D">
        <w:rPr>
          <w:rFonts w:ascii="Arial" w:hAnsi="Arial" w:cs="Arial"/>
          <w:color w:val="000000" w:themeColor="text1"/>
          <w:sz w:val="24"/>
          <w:szCs w:val="24"/>
        </w:rPr>
        <w:t xml:space="preserve">Conclui-se, portanto com o presente trabalho que os sete saberes introduzidos </w:t>
      </w:r>
      <w:proofErr w:type="spellStart"/>
      <w:r w:rsidRPr="00CE5A6D">
        <w:rPr>
          <w:rFonts w:ascii="Arial" w:hAnsi="Arial" w:cs="Arial"/>
          <w:color w:val="000000" w:themeColor="text1"/>
          <w:sz w:val="24"/>
          <w:szCs w:val="24"/>
        </w:rPr>
        <w:t>Morin</w:t>
      </w:r>
      <w:proofErr w:type="spellEnd"/>
      <w:r w:rsidRPr="00CE5A6D">
        <w:rPr>
          <w:rFonts w:ascii="Arial" w:hAnsi="Arial" w:cs="Arial"/>
          <w:color w:val="000000" w:themeColor="text1"/>
          <w:sz w:val="24"/>
          <w:szCs w:val="24"/>
        </w:rPr>
        <w:t xml:space="preserve"> não nos passa nenhuma formula secreta de como deveriam ser ensinadas as disciplinas, nem muito menos transformá-los em disciplina, mas sim em diretrizes para a ação e para elaboração de propostas e intervenções no sistema educacional.  </w:t>
      </w:r>
    </w:p>
    <w:p w:rsidR="00140FE5" w:rsidRPr="00CE5A6D" w:rsidRDefault="00140FE5" w:rsidP="00663686">
      <w:pPr>
        <w:spacing w:after="0" w:line="360" w:lineRule="auto"/>
        <w:jc w:val="both"/>
        <w:rPr>
          <w:rFonts w:ascii="Arial" w:hAnsi="Arial" w:cs="Arial"/>
          <w:b/>
          <w:color w:val="000000" w:themeColor="text1"/>
          <w:sz w:val="24"/>
          <w:szCs w:val="24"/>
        </w:rPr>
      </w:pPr>
    </w:p>
    <w:p w:rsidR="00140FE5" w:rsidRPr="00CE5A6D" w:rsidRDefault="00140FE5"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746C18" w:rsidRPr="00CE5A6D" w:rsidRDefault="00746C18" w:rsidP="00746C18">
      <w:pPr>
        <w:spacing w:after="0" w:line="360" w:lineRule="auto"/>
        <w:ind w:firstLine="709"/>
        <w:jc w:val="both"/>
        <w:rPr>
          <w:rFonts w:ascii="Arial" w:hAnsi="Arial" w:cs="Arial"/>
          <w:b/>
          <w:color w:val="000000" w:themeColor="text1"/>
          <w:sz w:val="24"/>
          <w:szCs w:val="24"/>
        </w:rPr>
      </w:pPr>
    </w:p>
    <w:p w:rsidR="002A21B2" w:rsidRPr="00CE5A6D" w:rsidRDefault="002A21B2" w:rsidP="00746C18">
      <w:pPr>
        <w:spacing w:after="0" w:line="360" w:lineRule="auto"/>
        <w:ind w:firstLine="709"/>
        <w:jc w:val="both"/>
        <w:rPr>
          <w:rFonts w:ascii="Arial" w:hAnsi="Arial" w:cs="Arial"/>
          <w:b/>
          <w:color w:val="000000" w:themeColor="text1"/>
          <w:sz w:val="24"/>
          <w:szCs w:val="24"/>
        </w:rPr>
      </w:pPr>
    </w:p>
    <w:p w:rsidR="00746C18" w:rsidRPr="00CE5A6D" w:rsidRDefault="00890E4A" w:rsidP="00A9219A">
      <w:pPr>
        <w:pStyle w:val="Ttulo1"/>
        <w:rPr>
          <w:rFonts w:cs="Arial"/>
          <w:szCs w:val="24"/>
        </w:rPr>
      </w:pPr>
      <w:bookmarkStart w:id="5" w:name="_Toc355589330"/>
      <w:r w:rsidRPr="00CE5A6D">
        <w:rPr>
          <w:rFonts w:cs="Arial"/>
          <w:szCs w:val="24"/>
        </w:rPr>
        <w:lastRenderedPageBreak/>
        <w:t>REFER</w:t>
      </w:r>
      <w:r w:rsidR="00A9219A" w:rsidRPr="00CE5A6D">
        <w:rPr>
          <w:rFonts w:cs="Arial"/>
          <w:szCs w:val="24"/>
        </w:rPr>
        <w:t>Ê</w:t>
      </w:r>
      <w:r w:rsidR="00663686" w:rsidRPr="00CE5A6D">
        <w:rPr>
          <w:rFonts w:cs="Arial"/>
          <w:szCs w:val="24"/>
        </w:rPr>
        <w:t>NCIAS</w:t>
      </w:r>
      <w:bookmarkEnd w:id="5"/>
    </w:p>
    <w:p w:rsidR="008D1313" w:rsidRPr="00CF3C29" w:rsidRDefault="008D1313" w:rsidP="00CF3C29">
      <w:pPr>
        <w:spacing w:after="0" w:line="240" w:lineRule="auto"/>
        <w:rPr>
          <w:rFonts w:ascii="Arial" w:eastAsia="Times New Roman" w:hAnsi="Arial" w:cs="Arial"/>
          <w:color w:val="000000" w:themeColor="text1"/>
          <w:sz w:val="24"/>
          <w:szCs w:val="24"/>
          <w:lang w:eastAsia="pt-BR"/>
        </w:rPr>
      </w:pPr>
      <w:r w:rsidRPr="00CF3C29">
        <w:rPr>
          <w:rFonts w:ascii="Arial" w:hAnsi="Arial" w:cs="Arial"/>
          <w:color w:val="000000" w:themeColor="text1"/>
          <w:sz w:val="24"/>
          <w:szCs w:val="24"/>
        </w:rPr>
        <w:t xml:space="preserve">COURTY, </w:t>
      </w:r>
      <w:proofErr w:type="spellStart"/>
      <w:r w:rsidRPr="00CF3C29">
        <w:rPr>
          <w:rFonts w:ascii="Arial" w:hAnsi="Arial" w:cs="Arial"/>
          <w:color w:val="000000" w:themeColor="text1"/>
          <w:sz w:val="24"/>
          <w:szCs w:val="24"/>
        </w:rPr>
        <w:t>Camile</w:t>
      </w:r>
      <w:proofErr w:type="spellEnd"/>
      <w:r w:rsidRPr="00CF3C29">
        <w:rPr>
          <w:rFonts w:ascii="Arial" w:hAnsi="Arial" w:cs="Arial"/>
          <w:color w:val="000000" w:themeColor="text1"/>
          <w:sz w:val="24"/>
          <w:szCs w:val="24"/>
        </w:rPr>
        <w:t xml:space="preserve"> </w:t>
      </w:r>
      <w:proofErr w:type="spellStart"/>
      <w:r w:rsidRPr="00CF3C29">
        <w:rPr>
          <w:rFonts w:ascii="Arial" w:hAnsi="Arial" w:cs="Arial"/>
          <w:color w:val="000000" w:themeColor="text1"/>
          <w:sz w:val="24"/>
          <w:szCs w:val="24"/>
        </w:rPr>
        <w:t>Caren</w:t>
      </w:r>
      <w:proofErr w:type="spellEnd"/>
      <w:r w:rsidR="00CF3C29" w:rsidRPr="00CF3C29">
        <w:rPr>
          <w:rFonts w:ascii="Arial" w:hAnsi="Arial" w:cs="Arial"/>
          <w:color w:val="000000" w:themeColor="text1"/>
          <w:sz w:val="24"/>
          <w:szCs w:val="24"/>
        </w:rPr>
        <w:t xml:space="preserve">. </w:t>
      </w:r>
      <w:r w:rsidRPr="00CF3C29">
        <w:rPr>
          <w:rFonts w:ascii="Arial" w:hAnsi="Arial" w:cs="Arial"/>
          <w:color w:val="000000" w:themeColor="text1"/>
          <w:sz w:val="24"/>
          <w:szCs w:val="24"/>
        </w:rPr>
        <w:t xml:space="preserve"> </w:t>
      </w:r>
      <w:r w:rsidR="00CF3C29" w:rsidRPr="00413182">
        <w:rPr>
          <w:rFonts w:ascii="Arial" w:eastAsia="Times New Roman" w:hAnsi="Arial" w:cs="Arial"/>
          <w:b/>
          <w:color w:val="000000" w:themeColor="text1"/>
          <w:sz w:val="24"/>
          <w:szCs w:val="24"/>
          <w:lang w:eastAsia="pt-BR"/>
        </w:rPr>
        <w:t>Entrevista concedida a</w:t>
      </w:r>
      <w:r w:rsidR="00CF3C29">
        <w:rPr>
          <w:rFonts w:ascii="Arial" w:eastAsia="Times New Roman" w:hAnsi="Arial" w:cs="Arial"/>
          <w:b/>
          <w:color w:val="000000" w:themeColor="text1"/>
          <w:sz w:val="24"/>
          <w:szCs w:val="24"/>
          <w:lang w:eastAsia="pt-BR"/>
        </w:rPr>
        <w:t xml:space="preserve"> </w:t>
      </w:r>
      <w:r w:rsidR="00CF3C29" w:rsidRPr="00413182">
        <w:rPr>
          <w:rFonts w:ascii="Arial" w:hAnsi="Arial" w:cs="Arial"/>
          <w:sz w:val="24"/>
          <w:szCs w:val="24"/>
        </w:rPr>
        <w:t>Stefanie Bretz Gomes Dias</w:t>
      </w:r>
      <w:r w:rsidR="00CF3C29">
        <w:rPr>
          <w:rFonts w:ascii="Arial" w:hAnsi="Arial" w:cs="Arial"/>
          <w:sz w:val="24"/>
          <w:szCs w:val="24"/>
        </w:rPr>
        <w:t>. Belo Horizonte, 15</w:t>
      </w:r>
      <w:r w:rsidR="00CF3C29" w:rsidRPr="004B2573">
        <w:rPr>
          <w:rFonts w:ascii="Arial" w:hAnsi="Arial" w:cs="Arial"/>
          <w:sz w:val="24"/>
          <w:szCs w:val="24"/>
        </w:rPr>
        <w:t xml:space="preserve"> </w:t>
      </w:r>
      <w:r w:rsidR="00CF3C29">
        <w:rPr>
          <w:rFonts w:ascii="Arial" w:hAnsi="Arial" w:cs="Arial"/>
          <w:sz w:val="24"/>
          <w:szCs w:val="24"/>
        </w:rPr>
        <w:t>Abril</w:t>
      </w:r>
      <w:r w:rsidR="00CF3C29" w:rsidRPr="004B2573">
        <w:rPr>
          <w:rFonts w:ascii="Arial" w:hAnsi="Arial" w:cs="Arial"/>
          <w:sz w:val="24"/>
          <w:szCs w:val="24"/>
        </w:rPr>
        <w:t xml:space="preserve"> 20</w:t>
      </w:r>
      <w:r w:rsidR="00CF3C29">
        <w:rPr>
          <w:rFonts w:ascii="Arial" w:hAnsi="Arial" w:cs="Arial"/>
          <w:sz w:val="24"/>
          <w:szCs w:val="24"/>
        </w:rPr>
        <w:t>13</w:t>
      </w:r>
      <w:r w:rsidR="00CF3C29" w:rsidRPr="004B2573">
        <w:rPr>
          <w:rFonts w:ascii="Arial" w:hAnsi="Arial" w:cs="Arial"/>
          <w:sz w:val="24"/>
          <w:szCs w:val="24"/>
        </w:rPr>
        <w:t>.</w:t>
      </w:r>
    </w:p>
    <w:p w:rsidR="008D1313" w:rsidRPr="009533D9" w:rsidRDefault="008D1313" w:rsidP="006105C7">
      <w:pPr>
        <w:shd w:val="clear" w:color="auto" w:fill="FFFFFF"/>
        <w:spacing w:after="0" w:line="240" w:lineRule="auto"/>
        <w:rPr>
          <w:rFonts w:ascii="Arial" w:hAnsi="Arial" w:cs="Arial"/>
          <w:sz w:val="24"/>
          <w:szCs w:val="24"/>
        </w:rPr>
      </w:pPr>
    </w:p>
    <w:p w:rsidR="006105C7" w:rsidRDefault="006105C7" w:rsidP="006105C7">
      <w:pPr>
        <w:shd w:val="clear" w:color="auto" w:fill="FFFFFF"/>
        <w:spacing w:after="0" w:line="240" w:lineRule="auto"/>
        <w:rPr>
          <w:rFonts w:ascii="Arial" w:eastAsia="Times New Roman" w:hAnsi="Arial" w:cs="Arial"/>
          <w:color w:val="000000" w:themeColor="text1"/>
          <w:sz w:val="24"/>
          <w:szCs w:val="24"/>
          <w:lang w:eastAsia="pt-BR"/>
        </w:rPr>
      </w:pPr>
      <w:r w:rsidRPr="009533D9">
        <w:rPr>
          <w:rFonts w:ascii="Arial" w:hAnsi="Arial" w:cs="Arial"/>
          <w:sz w:val="24"/>
          <w:szCs w:val="24"/>
        </w:rPr>
        <w:t xml:space="preserve">COSTA, </w:t>
      </w:r>
      <w:proofErr w:type="spellStart"/>
      <w:r w:rsidRPr="009533D9">
        <w:rPr>
          <w:rFonts w:ascii="Arial" w:hAnsi="Arial" w:cs="Arial"/>
          <w:sz w:val="24"/>
          <w:szCs w:val="24"/>
        </w:rPr>
        <w:t>Silvane</w:t>
      </w:r>
      <w:proofErr w:type="spellEnd"/>
      <w:r w:rsidRPr="009533D9">
        <w:rPr>
          <w:rFonts w:ascii="Arial" w:hAnsi="Arial" w:cs="Arial"/>
          <w:sz w:val="24"/>
          <w:szCs w:val="24"/>
        </w:rPr>
        <w:t xml:space="preserve"> teles moura.  </w:t>
      </w:r>
      <w:r w:rsidRPr="008000C1">
        <w:rPr>
          <w:rFonts w:ascii="Arial" w:eastAsia="Times New Roman" w:hAnsi="Arial" w:cs="Arial"/>
          <w:b/>
          <w:color w:val="000000" w:themeColor="text1"/>
          <w:sz w:val="24"/>
          <w:szCs w:val="24"/>
          <w:lang w:eastAsia="pt-BR"/>
        </w:rPr>
        <w:t>Entrevista Concedida a</w:t>
      </w:r>
      <w:r>
        <w:rPr>
          <w:rFonts w:ascii="Arial" w:eastAsia="Times New Roman" w:hAnsi="Arial" w:cs="Arial"/>
          <w:b/>
          <w:color w:val="000000" w:themeColor="text1"/>
          <w:sz w:val="24"/>
          <w:szCs w:val="24"/>
          <w:lang w:eastAsia="pt-BR"/>
        </w:rPr>
        <w:t xml:space="preserve"> Matheus </w:t>
      </w:r>
      <w:proofErr w:type="spellStart"/>
      <w:r>
        <w:rPr>
          <w:rFonts w:ascii="Arial" w:eastAsia="Times New Roman" w:hAnsi="Arial" w:cs="Arial"/>
          <w:b/>
          <w:color w:val="000000" w:themeColor="text1"/>
          <w:sz w:val="24"/>
          <w:szCs w:val="24"/>
          <w:lang w:eastAsia="pt-BR"/>
        </w:rPr>
        <w:t>Tiburcio</w:t>
      </w:r>
      <w:proofErr w:type="spellEnd"/>
      <w:r>
        <w:rPr>
          <w:rFonts w:ascii="Arial" w:eastAsia="Times New Roman" w:hAnsi="Arial" w:cs="Arial"/>
          <w:b/>
          <w:color w:val="000000" w:themeColor="text1"/>
          <w:sz w:val="24"/>
          <w:szCs w:val="24"/>
          <w:lang w:eastAsia="pt-BR"/>
        </w:rPr>
        <w:t xml:space="preserve"> Moura Costa. </w:t>
      </w:r>
      <w:r>
        <w:rPr>
          <w:rFonts w:ascii="Arial" w:eastAsia="Times New Roman" w:hAnsi="Arial" w:cs="Arial"/>
          <w:color w:val="000000" w:themeColor="text1"/>
          <w:sz w:val="24"/>
          <w:szCs w:val="24"/>
          <w:lang w:eastAsia="pt-BR"/>
        </w:rPr>
        <w:t>Belo Horizonte 14 Abril 2013.</w:t>
      </w:r>
    </w:p>
    <w:p w:rsidR="006105C7" w:rsidRDefault="006105C7" w:rsidP="006105C7">
      <w:pPr>
        <w:shd w:val="clear" w:color="auto" w:fill="FFFFFF"/>
        <w:spacing w:after="0" w:line="240" w:lineRule="auto"/>
        <w:rPr>
          <w:rFonts w:ascii="Arial" w:eastAsia="Times New Roman" w:hAnsi="Arial" w:cs="Arial"/>
          <w:color w:val="000000" w:themeColor="text1"/>
          <w:sz w:val="24"/>
          <w:szCs w:val="24"/>
          <w:lang w:eastAsia="pt-BR"/>
        </w:rPr>
      </w:pPr>
    </w:p>
    <w:p w:rsidR="00413182" w:rsidRPr="006105C7" w:rsidRDefault="006105C7" w:rsidP="006105C7">
      <w:pPr>
        <w:shd w:val="clear" w:color="auto" w:fill="FFFFFF"/>
        <w:spacing w:after="0" w:line="240" w:lineRule="auto"/>
        <w:rPr>
          <w:rFonts w:ascii="Arial" w:eastAsia="Times New Roman" w:hAnsi="Arial" w:cs="Arial"/>
          <w:color w:val="000000" w:themeColor="text1"/>
          <w:sz w:val="24"/>
          <w:szCs w:val="24"/>
          <w:lang w:eastAsia="pt-BR"/>
        </w:rPr>
      </w:pPr>
      <w:r w:rsidRPr="007876FD">
        <w:rPr>
          <w:rFonts w:ascii="Arial" w:hAnsi="Arial" w:cs="Arial"/>
          <w:sz w:val="24"/>
          <w:szCs w:val="24"/>
        </w:rPr>
        <w:t>COSTA</w:t>
      </w:r>
      <w:r>
        <w:rPr>
          <w:rFonts w:ascii="Arial" w:hAnsi="Arial" w:cs="Arial"/>
          <w:sz w:val="24"/>
          <w:szCs w:val="24"/>
        </w:rPr>
        <w:t>,</w:t>
      </w:r>
      <w:r>
        <w:rPr>
          <w:rFonts w:ascii="Arial" w:eastAsia="Times New Roman" w:hAnsi="Arial" w:cs="Arial"/>
          <w:color w:val="000000" w:themeColor="text1"/>
          <w:sz w:val="24"/>
          <w:szCs w:val="24"/>
          <w:lang w:eastAsia="pt-BR"/>
        </w:rPr>
        <w:t xml:space="preserve"> </w:t>
      </w:r>
      <w:r w:rsidRPr="007876FD">
        <w:rPr>
          <w:rFonts w:ascii="Arial" w:hAnsi="Arial" w:cs="Arial"/>
          <w:sz w:val="24"/>
          <w:szCs w:val="24"/>
        </w:rPr>
        <w:t>Claudio monteiro moura</w:t>
      </w:r>
      <w:r>
        <w:rPr>
          <w:rFonts w:ascii="Arial" w:hAnsi="Arial" w:cs="Arial"/>
          <w:sz w:val="24"/>
          <w:szCs w:val="24"/>
        </w:rPr>
        <w:t>.</w:t>
      </w:r>
      <w:r w:rsidRPr="007876FD">
        <w:rPr>
          <w:rFonts w:ascii="Arial" w:hAnsi="Arial" w:cs="Arial"/>
          <w:sz w:val="24"/>
          <w:szCs w:val="24"/>
        </w:rPr>
        <w:t xml:space="preserve"> </w:t>
      </w:r>
      <w:r w:rsidRPr="008000C1">
        <w:rPr>
          <w:rFonts w:ascii="Arial" w:eastAsia="Times New Roman" w:hAnsi="Arial" w:cs="Arial"/>
          <w:b/>
          <w:color w:val="000000" w:themeColor="text1"/>
          <w:sz w:val="24"/>
          <w:szCs w:val="24"/>
          <w:lang w:eastAsia="pt-BR"/>
        </w:rPr>
        <w:t>Entrevista Concedida a</w:t>
      </w:r>
      <w:r>
        <w:rPr>
          <w:rFonts w:ascii="Arial" w:eastAsia="Times New Roman" w:hAnsi="Arial" w:cs="Arial"/>
          <w:b/>
          <w:color w:val="000000" w:themeColor="text1"/>
          <w:sz w:val="24"/>
          <w:szCs w:val="24"/>
          <w:lang w:eastAsia="pt-BR"/>
        </w:rPr>
        <w:t xml:space="preserve"> Matheus </w:t>
      </w:r>
      <w:proofErr w:type="spellStart"/>
      <w:r>
        <w:rPr>
          <w:rFonts w:ascii="Arial" w:eastAsia="Times New Roman" w:hAnsi="Arial" w:cs="Arial"/>
          <w:b/>
          <w:color w:val="000000" w:themeColor="text1"/>
          <w:sz w:val="24"/>
          <w:szCs w:val="24"/>
          <w:lang w:eastAsia="pt-BR"/>
        </w:rPr>
        <w:t>Tiburcio</w:t>
      </w:r>
      <w:proofErr w:type="spellEnd"/>
      <w:r>
        <w:rPr>
          <w:rFonts w:ascii="Arial" w:eastAsia="Times New Roman" w:hAnsi="Arial" w:cs="Arial"/>
          <w:b/>
          <w:color w:val="000000" w:themeColor="text1"/>
          <w:sz w:val="24"/>
          <w:szCs w:val="24"/>
          <w:lang w:eastAsia="pt-BR"/>
        </w:rPr>
        <w:t xml:space="preserve"> Moura Costa. </w:t>
      </w:r>
      <w:r>
        <w:rPr>
          <w:rFonts w:ascii="Arial" w:eastAsia="Times New Roman" w:hAnsi="Arial" w:cs="Arial"/>
          <w:color w:val="000000" w:themeColor="text1"/>
          <w:sz w:val="24"/>
          <w:szCs w:val="24"/>
          <w:lang w:eastAsia="pt-BR"/>
        </w:rPr>
        <w:t>Belo Horizonte 14 Abril 2013.</w:t>
      </w:r>
    </w:p>
    <w:p w:rsidR="006105C7" w:rsidRDefault="006105C7" w:rsidP="006105C7">
      <w:pPr>
        <w:shd w:val="clear" w:color="auto" w:fill="FFFFFF"/>
        <w:spacing w:after="0" w:line="240" w:lineRule="auto"/>
        <w:rPr>
          <w:rFonts w:ascii="Arial" w:eastAsia="Times New Roman" w:hAnsi="Arial" w:cs="Arial"/>
          <w:color w:val="000000" w:themeColor="text1"/>
          <w:sz w:val="24"/>
          <w:szCs w:val="24"/>
          <w:lang w:eastAsia="pt-BR"/>
        </w:rPr>
      </w:pPr>
    </w:p>
    <w:p w:rsidR="008000C1" w:rsidRPr="00413182" w:rsidRDefault="008000C1" w:rsidP="006105C7">
      <w:pPr>
        <w:shd w:val="clear" w:color="auto" w:fill="FFFFFF"/>
        <w:spacing w:after="0" w:line="240" w:lineRule="auto"/>
        <w:rPr>
          <w:rFonts w:ascii="Arial" w:eastAsia="Times New Roman" w:hAnsi="Arial" w:cs="Arial"/>
          <w:color w:val="000000" w:themeColor="text1"/>
          <w:sz w:val="24"/>
          <w:szCs w:val="24"/>
          <w:lang w:eastAsia="pt-BR"/>
        </w:rPr>
      </w:pPr>
      <w:r w:rsidRPr="00413182">
        <w:rPr>
          <w:rFonts w:ascii="Arial" w:eastAsia="Times New Roman" w:hAnsi="Arial" w:cs="Arial"/>
          <w:color w:val="000000" w:themeColor="text1"/>
          <w:sz w:val="24"/>
          <w:szCs w:val="24"/>
          <w:lang w:eastAsia="pt-BR"/>
        </w:rPr>
        <w:t>DRUMOND, Liliane.</w:t>
      </w:r>
      <w:r w:rsidRPr="00413182">
        <w:rPr>
          <w:rFonts w:ascii="Arial" w:eastAsia="Times New Roman" w:hAnsi="Arial" w:cs="Arial"/>
          <w:b/>
          <w:color w:val="000000" w:themeColor="text1"/>
          <w:sz w:val="24"/>
          <w:szCs w:val="24"/>
          <w:lang w:eastAsia="pt-BR"/>
        </w:rPr>
        <w:t xml:space="preserve"> Entrevista concedida a Juliana D</w:t>
      </w:r>
      <w:r>
        <w:rPr>
          <w:rFonts w:ascii="Arial" w:eastAsia="Times New Roman" w:hAnsi="Arial" w:cs="Arial"/>
          <w:b/>
          <w:color w:val="000000" w:themeColor="text1"/>
          <w:sz w:val="24"/>
          <w:szCs w:val="24"/>
          <w:lang w:eastAsia="pt-BR"/>
        </w:rPr>
        <w:t xml:space="preserve">rumond Fernandes. </w:t>
      </w:r>
      <w:r w:rsidRPr="00413182">
        <w:rPr>
          <w:rFonts w:ascii="Arial" w:eastAsia="Times New Roman" w:hAnsi="Arial" w:cs="Arial"/>
          <w:color w:val="000000" w:themeColor="text1"/>
          <w:sz w:val="24"/>
          <w:szCs w:val="24"/>
          <w:lang w:eastAsia="pt-BR"/>
        </w:rPr>
        <w:t>Belo Horizonte, 20 Abril 2013.</w:t>
      </w:r>
    </w:p>
    <w:p w:rsidR="008000C1" w:rsidRDefault="008000C1" w:rsidP="006105C7">
      <w:pPr>
        <w:spacing w:after="0" w:line="240" w:lineRule="auto"/>
        <w:rPr>
          <w:rFonts w:ascii="Arial" w:hAnsi="Arial" w:cs="Arial"/>
          <w:color w:val="000000" w:themeColor="text1"/>
          <w:sz w:val="24"/>
          <w:szCs w:val="24"/>
        </w:rPr>
      </w:pPr>
    </w:p>
    <w:p w:rsidR="00CF3C29" w:rsidRPr="00CF3C29" w:rsidRDefault="00CF3C29" w:rsidP="00CF3C29">
      <w:pPr>
        <w:spacing w:after="0" w:line="240" w:lineRule="auto"/>
        <w:rPr>
          <w:rFonts w:ascii="Arial" w:eastAsia="Times New Roman" w:hAnsi="Arial" w:cs="Arial"/>
          <w:color w:val="000000" w:themeColor="text1"/>
          <w:sz w:val="24"/>
          <w:szCs w:val="24"/>
          <w:lang w:eastAsia="pt-BR"/>
        </w:rPr>
      </w:pPr>
      <w:proofErr w:type="gramStart"/>
      <w:r w:rsidRPr="00CF3C29">
        <w:rPr>
          <w:rFonts w:ascii="Arial" w:hAnsi="Arial" w:cs="Arial"/>
          <w:color w:val="000000" w:themeColor="text1"/>
          <w:sz w:val="24"/>
          <w:szCs w:val="24"/>
        </w:rPr>
        <w:t>FERREIRA</w:t>
      </w:r>
      <w:r w:rsidRPr="00CF3C29">
        <w:rPr>
          <w:rFonts w:ascii="Arial" w:hAnsi="Arial" w:cs="Arial"/>
          <w:sz w:val="24"/>
          <w:szCs w:val="24"/>
        </w:rPr>
        <w:t>,</w:t>
      </w:r>
      <w:proofErr w:type="spellStart"/>
      <w:proofErr w:type="gramEnd"/>
      <w:r w:rsidRPr="00CF3C29">
        <w:rPr>
          <w:rFonts w:ascii="Arial" w:hAnsi="Arial" w:cs="Arial"/>
          <w:color w:val="000000" w:themeColor="text1"/>
          <w:sz w:val="24"/>
          <w:szCs w:val="24"/>
        </w:rPr>
        <w:t>Cordolina</w:t>
      </w:r>
      <w:proofErr w:type="spellEnd"/>
      <w:r>
        <w:rPr>
          <w:rFonts w:ascii="Arial" w:hAnsi="Arial" w:cs="Arial"/>
          <w:color w:val="000000" w:themeColor="text1"/>
          <w:sz w:val="24"/>
          <w:szCs w:val="24"/>
        </w:rPr>
        <w:t xml:space="preserve">. </w:t>
      </w:r>
      <w:r w:rsidRPr="00413182">
        <w:rPr>
          <w:rFonts w:ascii="Arial" w:eastAsia="Times New Roman" w:hAnsi="Arial" w:cs="Arial"/>
          <w:b/>
          <w:color w:val="000000" w:themeColor="text1"/>
          <w:sz w:val="24"/>
          <w:szCs w:val="24"/>
          <w:lang w:eastAsia="pt-BR"/>
        </w:rPr>
        <w:t>Entrevista concedida a</w:t>
      </w:r>
      <w:r>
        <w:rPr>
          <w:rFonts w:ascii="Arial" w:eastAsia="Times New Roman" w:hAnsi="Arial" w:cs="Arial"/>
          <w:b/>
          <w:color w:val="000000" w:themeColor="text1"/>
          <w:sz w:val="24"/>
          <w:szCs w:val="24"/>
          <w:lang w:eastAsia="pt-BR"/>
        </w:rPr>
        <w:t xml:space="preserve"> </w:t>
      </w:r>
      <w:r w:rsidRPr="00413182">
        <w:rPr>
          <w:rFonts w:ascii="Arial" w:hAnsi="Arial" w:cs="Arial"/>
          <w:sz w:val="24"/>
          <w:szCs w:val="24"/>
        </w:rPr>
        <w:t>Stefanie Bretz Gomes Dias</w:t>
      </w:r>
      <w:r>
        <w:rPr>
          <w:rFonts w:ascii="Arial" w:hAnsi="Arial" w:cs="Arial"/>
          <w:sz w:val="24"/>
          <w:szCs w:val="24"/>
        </w:rPr>
        <w:t>. Belo Horizonte, 15</w:t>
      </w:r>
      <w:r w:rsidRPr="004B2573">
        <w:rPr>
          <w:rFonts w:ascii="Arial" w:hAnsi="Arial" w:cs="Arial"/>
          <w:sz w:val="24"/>
          <w:szCs w:val="24"/>
        </w:rPr>
        <w:t xml:space="preserve"> </w:t>
      </w:r>
      <w:r>
        <w:rPr>
          <w:rFonts w:ascii="Arial" w:hAnsi="Arial" w:cs="Arial"/>
          <w:sz w:val="24"/>
          <w:szCs w:val="24"/>
        </w:rPr>
        <w:t>Abril</w:t>
      </w:r>
      <w:r w:rsidRPr="004B2573">
        <w:rPr>
          <w:rFonts w:ascii="Arial" w:hAnsi="Arial" w:cs="Arial"/>
          <w:sz w:val="24"/>
          <w:szCs w:val="24"/>
        </w:rPr>
        <w:t xml:space="preserve"> 20</w:t>
      </w:r>
      <w:r>
        <w:rPr>
          <w:rFonts w:ascii="Arial" w:hAnsi="Arial" w:cs="Arial"/>
          <w:sz w:val="24"/>
          <w:szCs w:val="24"/>
        </w:rPr>
        <w:t>13</w:t>
      </w:r>
      <w:r w:rsidRPr="004B2573">
        <w:rPr>
          <w:rFonts w:ascii="Arial" w:hAnsi="Arial" w:cs="Arial"/>
          <w:sz w:val="24"/>
          <w:szCs w:val="24"/>
        </w:rPr>
        <w:t>.</w:t>
      </w:r>
      <w:r w:rsidRPr="00CF3C29">
        <w:rPr>
          <w:rFonts w:ascii="Arial" w:hAnsi="Arial" w:cs="Arial"/>
          <w:color w:val="000000" w:themeColor="text1"/>
          <w:sz w:val="24"/>
          <w:szCs w:val="24"/>
        </w:rPr>
        <w:t xml:space="preserve"> </w:t>
      </w:r>
    </w:p>
    <w:p w:rsidR="00CF3C29" w:rsidRDefault="00CF3C29" w:rsidP="006105C7">
      <w:pPr>
        <w:spacing w:after="0" w:line="240" w:lineRule="auto"/>
        <w:rPr>
          <w:rFonts w:ascii="Arial" w:hAnsi="Arial" w:cs="Arial"/>
          <w:color w:val="000000" w:themeColor="text1"/>
          <w:sz w:val="24"/>
          <w:szCs w:val="24"/>
        </w:rPr>
      </w:pPr>
    </w:p>
    <w:p w:rsidR="00413182" w:rsidRPr="004B2573" w:rsidRDefault="00413182" w:rsidP="006105C7">
      <w:pPr>
        <w:spacing w:after="0" w:line="240" w:lineRule="auto"/>
        <w:rPr>
          <w:rFonts w:ascii="Arial" w:eastAsia="Times New Roman" w:hAnsi="Arial" w:cs="Arial"/>
          <w:color w:val="000000" w:themeColor="text1"/>
          <w:sz w:val="24"/>
          <w:szCs w:val="24"/>
          <w:lang w:eastAsia="pt-BR"/>
        </w:rPr>
      </w:pPr>
      <w:r>
        <w:rPr>
          <w:rFonts w:ascii="Arial" w:hAnsi="Arial" w:cs="Arial"/>
          <w:color w:val="000000" w:themeColor="text1"/>
          <w:sz w:val="24"/>
          <w:szCs w:val="24"/>
        </w:rPr>
        <w:t>GOMES</w:t>
      </w:r>
      <w:r>
        <w:rPr>
          <w:rFonts w:ascii="Arial" w:eastAsia="Times New Roman" w:hAnsi="Arial" w:cs="Arial"/>
          <w:color w:val="000000" w:themeColor="text1"/>
          <w:sz w:val="24"/>
          <w:szCs w:val="24"/>
          <w:lang w:eastAsia="pt-BR"/>
        </w:rPr>
        <w:t>,</w:t>
      </w:r>
      <w:r>
        <w:rPr>
          <w:rFonts w:ascii="Arial" w:hAnsi="Arial" w:cs="Arial"/>
          <w:color w:val="000000" w:themeColor="text1"/>
          <w:sz w:val="24"/>
          <w:szCs w:val="24"/>
        </w:rPr>
        <w:t xml:space="preserve"> </w:t>
      </w:r>
      <w:r w:rsidRPr="00CE5A6D">
        <w:rPr>
          <w:rFonts w:ascii="Arial" w:hAnsi="Arial" w:cs="Arial"/>
          <w:color w:val="000000" w:themeColor="text1"/>
          <w:sz w:val="24"/>
          <w:szCs w:val="24"/>
        </w:rPr>
        <w:t xml:space="preserve">Bráulio Horta </w:t>
      </w:r>
      <w:proofErr w:type="gramStart"/>
      <w:r w:rsidRPr="00CE5A6D">
        <w:rPr>
          <w:rFonts w:ascii="Arial" w:hAnsi="Arial" w:cs="Arial"/>
          <w:color w:val="000000" w:themeColor="text1"/>
          <w:sz w:val="24"/>
          <w:szCs w:val="24"/>
        </w:rPr>
        <w:t>Almeida</w:t>
      </w:r>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 </w:t>
      </w:r>
      <w:r w:rsidRPr="00413182">
        <w:rPr>
          <w:rFonts w:ascii="Arial" w:eastAsia="Times New Roman" w:hAnsi="Arial" w:cs="Arial"/>
          <w:b/>
          <w:color w:val="000000" w:themeColor="text1"/>
          <w:sz w:val="24"/>
          <w:szCs w:val="24"/>
          <w:lang w:eastAsia="pt-BR"/>
        </w:rPr>
        <w:t>Entrevista concedida a</w:t>
      </w:r>
      <w:r>
        <w:rPr>
          <w:rFonts w:ascii="Arial" w:eastAsia="Times New Roman" w:hAnsi="Arial" w:cs="Arial"/>
          <w:b/>
          <w:color w:val="000000" w:themeColor="text1"/>
          <w:sz w:val="24"/>
          <w:szCs w:val="24"/>
          <w:lang w:eastAsia="pt-BR"/>
        </w:rPr>
        <w:t xml:space="preserve"> </w:t>
      </w:r>
      <w:r w:rsidRPr="00413182">
        <w:rPr>
          <w:rFonts w:ascii="Arial" w:hAnsi="Arial" w:cs="Arial"/>
          <w:sz w:val="24"/>
          <w:szCs w:val="24"/>
        </w:rPr>
        <w:t>Stefanie Bretz Gomes Dias</w:t>
      </w:r>
      <w:r>
        <w:rPr>
          <w:rFonts w:ascii="Arial" w:hAnsi="Arial" w:cs="Arial"/>
          <w:sz w:val="24"/>
          <w:szCs w:val="24"/>
        </w:rPr>
        <w:t>. Belo Horizonte, 15</w:t>
      </w:r>
      <w:r w:rsidRPr="004B2573">
        <w:rPr>
          <w:rFonts w:ascii="Arial" w:hAnsi="Arial" w:cs="Arial"/>
          <w:sz w:val="24"/>
          <w:szCs w:val="24"/>
        </w:rPr>
        <w:t xml:space="preserve"> </w:t>
      </w:r>
      <w:r>
        <w:rPr>
          <w:rFonts w:ascii="Arial" w:hAnsi="Arial" w:cs="Arial"/>
          <w:sz w:val="24"/>
          <w:szCs w:val="24"/>
        </w:rPr>
        <w:t>Abril</w:t>
      </w:r>
      <w:r w:rsidRPr="004B2573">
        <w:rPr>
          <w:rFonts w:ascii="Arial" w:hAnsi="Arial" w:cs="Arial"/>
          <w:sz w:val="24"/>
          <w:szCs w:val="24"/>
        </w:rPr>
        <w:t xml:space="preserve"> 20</w:t>
      </w:r>
      <w:r>
        <w:rPr>
          <w:rFonts w:ascii="Arial" w:hAnsi="Arial" w:cs="Arial"/>
          <w:sz w:val="24"/>
          <w:szCs w:val="24"/>
        </w:rPr>
        <w:t>13</w:t>
      </w:r>
      <w:r w:rsidRPr="004B2573">
        <w:rPr>
          <w:rFonts w:ascii="Arial" w:hAnsi="Arial" w:cs="Arial"/>
          <w:sz w:val="24"/>
          <w:szCs w:val="24"/>
        </w:rPr>
        <w:t>.</w:t>
      </w:r>
    </w:p>
    <w:p w:rsidR="004B2573" w:rsidRPr="00413182" w:rsidRDefault="004B2573" w:rsidP="006105C7">
      <w:pPr>
        <w:spacing w:after="0" w:line="240" w:lineRule="auto"/>
        <w:rPr>
          <w:rFonts w:ascii="Arial" w:eastAsia="Times New Roman" w:hAnsi="Arial" w:cs="Arial"/>
          <w:color w:val="000000" w:themeColor="text1"/>
          <w:sz w:val="24"/>
          <w:szCs w:val="24"/>
          <w:lang w:eastAsia="pt-BR"/>
        </w:rPr>
      </w:pPr>
    </w:p>
    <w:p w:rsidR="00413182" w:rsidRDefault="00413182" w:rsidP="006105C7">
      <w:pPr>
        <w:shd w:val="clear" w:color="auto" w:fill="FFFFFF"/>
        <w:spacing w:after="0" w:line="240" w:lineRule="auto"/>
        <w:rPr>
          <w:rFonts w:ascii="Arial" w:eastAsia="Times New Roman" w:hAnsi="Arial" w:cs="Arial"/>
          <w:color w:val="000000" w:themeColor="text1"/>
          <w:sz w:val="24"/>
          <w:szCs w:val="24"/>
          <w:lang w:eastAsia="pt-BR"/>
        </w:rPr>
      </w:pPr>
      <w:r w:rsidRPr="00413182">
        <w:rPr>
          <w:rFonts w:ascii="Arial" w:eastAsia="Times New Roman" w:hAnsi="Arial" w:cs="Arial"/>
          <w:color w:val="000000" w:themeColor="text1"/>
          <w:sz w:val="24"/>
          <w:szCs w:val="24"/>
          <w:lang w:eastAsia="pt-BR"/>
        </w:rPr>
        <w:t xml:space="preserve">LAS CASAS, </w:t>
      </w:r>
      <w:proofErr w:type="spellStart"/>
      <w:r w:rsidRPr="00413182">
        <w:rPr>
          <w:rFonts w:ascii="Arial" w:eastAsia="Times New Roman" w:hAnsi="Arial" w:cs="Arial"/>
          <w:color w:val="000000" w:themeColor="text1"/>
          <w:sz w:val="24"/>
          <w:szCs w:val="24"/>
          <w:lang w:eastAsia="pt-BR"/>
        </w:rPr>
        <w:t>Elves</w:t>
      </w:r>
      <w:proofErr w:type="spellEnd"/>
      <w:r>
        <w:rPr>
          <w:rFonts w:ascii="Arial" w:eastAsia="Times New Roman" w:hAnsi="Arial" w:cs="Arial"/>
          <w:color w:val="000000" w:themeColor="text1"/>
          <w:sz w:val="24"/>
          <w:szCs w:val="24"/>
          <w:lang w:eastAsia="pt-BR"/>
        </w:rPr>
        <w:t xml:space="preserve">, </w:t>
      </w:r>
      <w:r w:rsidRPr="00413182">
        <w:rPr>
          <w:rFonts w:ascii="Arial" w:eastAsia="Times New Roman" w:hAnsi="Arial" w:cs="Arial"/>
          <w:b/>
          <w:color w:val="000000" w:themeColor="text1"/>
          <w:sz w:val="24"/>
          <w:szCs w:val="24"/>
          <w:lang w:eastAsia="pt-BR"/>
        </w:rPr>
        <w:t>Entrevista Concedida a</w:t>
      </w:r>
      <w:r>
        <w:rPr>
          <w:rFonts w:ascii="Arial" w:eastAsia="Times New Roman" w:hAnsi="Arial" w:cs="Arial"/>
          <w:color w:val="000000" w:themeColor="text1"/>
          <w:sz w:val="24"/>
          <w:szCs w:val="24"/>
          <w:lang w:eastAsia="pt-BR"/>
        </w:rPr>
        <w:t xml:space="preserve"> </w:t>
      </w:r>
      <w:r w:rsidRPr="00413182">
        <w:rPr>
          <w:rFonts w:ascii="Arial" w:eastAsia="Times New Roman" w:hAnsi="Arial" w:cs="Arial"/>
          <w:b/>
          <w:color w:val="000000" w:themeColor="text1"/>
          <w:sz w:val="24"/>
          <w:szCs w:val="24"/>
          <w:lang w:eastAsia="pt-BR"/>
        </w:rPr>
        <w:t>Juliana D</w:t>
      </w:r>
      <w:r>
        <w:rPr>
          <w:rFonts w:ascii="Arial" w:eastAsia="Times New Roman" w:hAnsi="Arial" w:cs="Arial"/>
          <w:b/>
          <w:color w:val="000000" w:themeColor="text1"/>
          <w:sz w:val="24"/>
          <w:szCs w:val="24"/>
          <w:lang w:eastAsia="pt-BR"/>
        </w:rPr>
        <w:t xml:space="preserve">rumond Fernandes. </w:t>
      </w:r>
      <w:r w:rsidRPr="00413182">
        <w:rPr>
          <w:rFonts w:ascii="Arial" w:eastAsia="Times New Roman" w:hAnsi="Arial" w:cs="Arial"/>
          <w:color w:val="000000" w:themeColor="text1"/>
          <w:sz w:val="24"/>
          <w:szCs w:val="24"/>
          <w:lang w:eastAsia="pt-BR"/>
        </w:rPr>
        <w:t>Belo Horizonte, 20 Abril 2013.</w:t>
      </w:r>
    </w:p>
    <w:p w:rsidR="00CF3C29" w:rsidRDefault="00CF3C29" w:rsidP="00CF3C29">
      <w:pPr>
        <w:spacing w:after="0" w:line="240" w:lineRule="auto"/>
        <w:rPr>
          <w:rFonts w:ascii="Helvetica" w:eastAsia="Times New Roman" w:hAnsi="Helvetica" w:cs="Helvetica"/>
          <w:color w:val="000000" w:themeColor="text1"/>
          <w:sz w:val="26"/>
          <w:szCs w:val="26"/>
          <w:lang w:eastAsia="pt-BR"/>
        </w:rPr>
      </w:pPr>
    </w:p>
    <w:p w:rsidR="00CF3C29" w:rsidRPr="00CE5A6D" w:rsidRDefault="00CF3C29" w:rsidP="00CF3C29">
      <w:pPr>
        <w:spacing w:after="0" w:line="240" w:lineRule="auto"/>
        <w:rPr>
          <w:rFonts w:ascii="Arial" w:hAnsi="Arial" w:cs="Arial"/>
          <w:b/>
          <w:color w:val="000000" w:themeColor="text1"/>
          <w:sz w:val="24"/>
          <w:szCs w:val="24"/>
        </w:rPr>
      </w:pPr>
      <w:r w:rsidRPr="008F628B">
        <w:rPr>
          <w:rFonts w:ascii="Helvetica" w:eastAsia="Times New Roman" w:hAnsi="Helvetica" w:cs="Helvetica"/>
          <w:color w:val="000000" w:themeColor="text1"/>
          <w:sz w:val="26"/>
          <w:szCs w:val="26"/>
          <w:lang w:eastAsia="pt-BR"/>
        </w:rPr>
        <w:t xml:space="preserve">MORIN, Edgar. </w:t>
      </w:r>
      <w:r w:rsidRPr="00CE5A6D">
        <w:rPr>
          <w:rFonts w:ascii="Helvetica" w:eastAsia="Times New Roman" w:hAnsi="Helvetica" w:cs="Helvetica"/>
          <w:color w:val="000000" w:themeColor="text1"/>
          <w:sz w:val="26"/>
          <w:szCs w:val="26"/>
          <w:lang w:eastAsia="pt-BR"/>
        </w:rPr>
        <w:t>Os sete saberes necessários à educação do futuro. In</w:t>
      </w:r>
      <w:proofErr w:type="gramStart"/>
      <w:r w:rsidRPr="00CE5A6D">
        <w:rPr>
          <w:rFonts w:ascii="Helvetica" w:eastAsia="Times New Roman" w:hAnsi="Helvetica" w:cs="Helvetica"/>
          <w:color w:val="000000" w:themeColor="text1"/>
          <w:sz w:val="26"/>
          <w:szCs w:val="26"/>
          <w:lang w:eastAsia="pt-BR"/>
        </w:rPr>
        <w:t>.:</w:t>
      </w:r>
      <w:proofErr w:type="gramEnd"/>
      <w:r w:rsidRPr="00CE5A6D">
        <w:rPr>
          <w:rFonts w:ascii="Helvetica" w:eastAsia="Times New Roman" w:hAnsi="Helvetica" w:cs="Helvetica"/>
          <w:color w:val="000000" w:themeColor="text1"/>
          <w:sz w:val="26"/>
          <w:szCs w:val="26"/>
          <w:lang w:eastAsia="pt-BR"/>
        </w:rPr>
        <w:t>http://www.juliotorres.ws/textos/textosdiversos/SeteSaberes-EdgarMorin.pdf, acesso em 08 de junho de 2012.</w:t>
      </w:r>
      <w:r w:rsidRPr="00CE5A6D">
        <w:rPr>
          <w:rFonts w:ascii="Helvetica" w:eastAsia="Times New Roman" w:hAnsi="Helvetica" w:cs="Helvetica"/>
          <w:color w:val="000000" w:themeColor="text1"/>
          <w:sz w:val="26"/>
          <w:lang w:eastAsia="pt-BR"/>
        </w:rPr>
        <w:t> </w:t>
      </w:r>
      <w:r w:rsidRPr="00CE5A6D">
        <w:rPr>
          <w:rFonts w:ascii="Helvetica" w:eastAsia="Times New Roman" w:hAnsi="Helvetica" w:cs="Helvetica"/>
          <w:color w:val="000000" w:themeColor="text1"/>
          <w:sz w:val="26"/>
          <w:szCs w:val="26"/>
          <w:lang w:eastAsia="pt-BR"/>
        </w:rPr>
        <w:br/>
      </w:r>
      <w:r w:rsidRPr="00CE5A6D">
        <w:rPr>
          <w:rFonts w:ascii="Helvetica" w:eastAsia="Times New Roman" w:hAnsi="Helvetica" w:cs="Helvetica"/>
          <w:color w:val="000000" w:themeColor="text1"/>
          <w:sz w:val="26"/>
          <w:szCs w:val="26"/>
          <w:lang w:eastAsia="pt-BR"/>
        </w:rPr>
        <w:br/>
        <w:t xml:space="preserve">MORIN, Edgar. Os sete saberes necessários à educação do futuro. Trad.: Catarina Eleonora F. da Silva e Jeanne </w:t>
      </w:r>
      <w:proofErr w:type="spellStart"/>
      <w:r w:rsidRPr="00CE5A6D">
        <w:rPr>
          <w:rFonts w:ascii="Helvetica" w:eastAsia="Times New Roman" w:hAnsi="Helvetica" w:cs="Helvetica"/>
          <w:color w:val="000000" w:themeColor="text1"/>
          <w:sz w:val="26"/>
          <w:szCs w:val="26"/>
          <w:lang w:eastAsia="pt-BR"/>
        </w:rPr>
        <w:t>Sawaya</w:t>
      </w:r>
      <w:proofErr w:type="spellEnd"/>
      <w:r w:rsidRPr="00CE5A6D">
        <w:rPr>
          <w:rFonts w:ascii="Helvetica" w:eastAsia="Times New Roman" w:hAnsi="Helvetica" w:cs="Helvetica"/>
          <w:color w:val="000000" w:themeColor="text1"/>
          <w:sz w:val="26"/>
          <w:szCs w:val="26"/>
          <w:lang w:eastAsia="pt-BR"/>
        </w:rPr>
        <w:t xml:space="preserve">. 2. </w:t>
      </w:r>
      <w:proofErr w:type="gramStart"/>
      <w:r w:rsidRPr="00CE5A6D">
        <w:rPr>
          <w:rFonts w:ascii="Helvetica" w:eastAsia="Times New Roman" w:hAnsi="Helvetica" w:cs="Helvetica"/>
          <w:color w:val="000000" w:themeColor="text1"/>
          <w:sz w:val="26"/>
          <w:szCs w:val="26"/>
          <w:lang w:eastAsia="pt-BR"/>
        </w:rPr>
        <w:t>ed.</w:t>
      </w:r>
      <w:proofErr w:type="gramEnd"/>
      <w:r w:rsidRPr="00CE5A6D">
        <w:rPr>
          <w:rFonts w:ascii="Helvetica" w:eastAsia="Times New Roman" w:hAnsi="Helvetica" w:cs="Helvetica"/>
          <w:color w:val="000000" w:themeColor="text1"/>
          <w:sz w:val="26"/>
          <w:szCs w:val="26"/>
          <w:lang w:eastAsia="pt-BR"/>
        </w:rPr>
        <w:t>, São Paulo: Cortez, Brasília: UNESCO, 2000.</w:t>
      </w:r>
    </w:p>
    <w:p w:rsidR="00413182" w:rsidRDefault="00413182" w:rsidP="006105C7">
      <w:pPr>
        <w:shd w:val="clear" w:color="auto" w:fill="FFFFFF"/>
        <w:spacing w:after="0" w:line="240" w:lineRule="auto"/>
        <w:rPr>
          <w:rFonts w:ascii="Arial" w:eastAsia="Times New Roman" w:hAnsi="Arial" w:cs="Arial"/>
          <w:color w:val="000000" w:themeColor="text1"/>
          <w:sz w:val="24"/>
          <w:szCs w:val="24"/>
          <w:lang w:eastAsia="pt-BR"/>
        </w:rPr>
      </w:pPr>
    </w:p>
    <w:p w:rsidR="00CF3C29" w:rsidRPr="00CF3C29" w:rsidRDefault="00CF3C29" w:rsidP="00CF3C29">
      <w:pPr>
        <w:tabs>
          <w:tab w:val="left" w:pos="284"/>
          <w:tab w:val="left" w:pos="426"/>
        </w:tabs>
        <w:spacing w:line="240" w:lineRule="auto"/>
        <w:rPr>
          <w:rFonts w:ascii="Arial" w:hAnsi="Arial" w:cs="Arial"/>
          <w:color w:val="000000" w:themeColor="text1"/>
          <w:sz w:val="24"/>
          <w:szCs w:val="24"/>
          <w:shd w:val="clear" w:color="auto" w:fill="FFFFFF"/>
        </w:rPr>
      </w:pPr>
      <w:r w:rsidRPr="00CE5A6D">
        <w:rPr>
          <w:rFonts w:ascii="Arial" w:hAnsi="Arial" w:cs="Arial"/>
          <w:color w:val="000000" w:themeColor="text1"/>
          <w:sz w:val="24"/>
          <w:szCs w:val="24"/>
          <w:shd w:val="clear" w:color="auto" w:fill="FFFFFF"/>
        </w:rPr>
        <w:t xml:space="preserve">PONTIFÍCIA UNIVERSIDADE CATÓLICA DE MINAS GERAIS. Pró-Reitoria de Graduação. Sistema de Bibliotecas. Padrão PUC </w:t>
      </w:r>
      <w:proofErr w:type="gramStart"/>
      <w:r w:rsidRPr="00CE5A6D">
        <w:rPr>
          <w:rFonts w:ascii="Arial" w:hAnsi="Arial" w:cs="Arial"/>
          <w:color w:val="000000" w:themeColor="text1"/>
          <w:sz w:val="24"/>
          <w:szCs w:val="24"/>
          <w:shd w:val="clear" w:color="auto" w:fill="FFFFFF"/>
        </w:rPr>
        <w:t>Minas</w:t>
      </w:r>
      <w:proofErr w:type="gramEnd"/>
      <w:r w:rsidRPr="00CE5A6D">
        <w:rPr>
          <w:rFonts w:ascii="Arial" w:hAnsi="Arial" w:cs="Arial"/>
          <w:color w:val="000000" w:themeColor="text1"/>
          <w:sz w:val="24"/>
          <w:szCs w:val="24"/>
          <w:shd w:val="clear" w:color="auto" w:fill="FFFFFF"/>
        </w:rPr>
        <w:t xml:space="preserve"> de normalização: normas da ABNT para apresentação de artigos de PERIÓDICOS CIENTÍFICOS. Belo Horizonte, 2010. Disponível em &lt;</w:t>
      </w:r>
      <w:hyperlink r:id="rId9" w:history="1">
        <w:r w:rsidRPr="00CE5A6D">
          <w:rPr>
            <w:rStyle w:val="Hyperlink"/>
            <w:rFonts w:cs="Arial"/>
            <w:szCs w:val="24"/>
            <w:shd w:val="clear" w:color="auto" w:fill="FFFFFF"/>
          </w:rPr>
          <w:t>http://www.pucminas.br/biblioteca/</w:t>
        </w:r>
      </w:hyperlink>
      <w:r w:rsidRPr="00CE5A6D">
        <w:rPr>
          <w:rFonts w:ascii="Arial" w:hAnsi="Arial" w:cs="Arial"/>
          <w:color w:val="000000" w:themeColor="text1"/>
          <w:sz w:val="24"/>
          <w:szCs w:val="24"/>
          <w:shd w:val="clear" w:color="auto" w:fill="FFFFFF"/>
        </w:rPr>
        <w:t>&gt;. Acesso em: 22/03/13.</w:t>
      </w:r>
    </w:p>
    <w:p w:rsidR="00413182" w:rsidRDefault="00413182" w:rsidP="006105C7">
      <w:pPr>
        <w:shd w:val="clear" w:color="auto" w:fill="FFFFFF"/>
        <w:spacing w:after="0" w:line="240" w:lineRule="auto"/>
        <w:rPr>
          <w:rFonts w:ascii="Arial" w:eastAsia="Times New Roman" w:hAnsi="Arial" w:cs="Arial"/>
          <w:color w:val="000000" w:themeColor="text1"/>
          <w:sz w:val="24"/>
          <w:szCs w:val="24"/>
          <w:lang w:eastAsia="pt-BR"/>
        </w:rPr>
      </w:pPr>
      <w:r w:rsidRPr="00413182">
        <w:rPr>
          <w:rFonts w:ascii="Arial" w:hAnsi="Arial" w:cs="Arial"/>
          <w:color w:val="000000" w:themeColor="text1"/>
          <w:sz w:val="24"/>
          <w:szCs w:val="24"/>
        </w:rPr>
        <w:t>QUEIRÓZ</w:t>
      </w:r>
      <w:r>
        <w:rPr>
          <w:rFonts w:ascii="Arial" w:hAnsi="Arial" w:cs="Arial"/>
          <w:color w:val="000000" w:themeColor="text1"/>
          <w:sz w:val="24"/>
          <w:szCs w:val="24"/>
        </w:rPr>
        <w:t>,</w:t>
      </w:r>
      <w:r w:rsidRPr="00413182">
        <w:rPr>
          <w:rFonts w:ascii="Arial" w:hAnsi="Arial" w:cs="Arial"/>
          <w:color w:val="000000" w:themeColor="text1"/>
          <w:sz w:val="24"/>
          <w:szCs w:val="24"/>
        </w:rPr>
        <w:t xml:space="preserve"> Rosilea Donizete</w:t>
      </w:r>
      <w:r w:rsidRPr="008000C1">
        <w:rPr>
          <w:rFonts w:ascii="Arial" w:hAnsi="Arial" w:cs="Arial"/>
          <w:b/>
          <w:color w:val="000000" w:themeColor="text1"/>
          <w:sz w:val="24"/>
          <w:szCs w:val="24"/>
        </w:rPr>
        <w:t xml:space="preserve">.  </w:t>
      </w:r>
      <w:r w:rsidRPr="008000C1">
        <w:rPr>
          <w:rFonts w:ascii="Arial" w:eastAsia="Times New Roman" w:hAnsi="Arial" w:cs="Arial"/>
          <w:b/>
          <w:color w:val="000000" w:themeColor="text1"/>
          <w:sz w:val="24"/>
          <w:szCs w:val="24"/>
          <w:lang w:eastAsia="pt-BR"/>
        </w:rPr>
        <w:t xml:space="preserve">Entrevista Concedida a </w:t>
      </w:r>
      <w:r w:rsidRPr="008000C1">
        <w:rPr>
          <w:rFonts w:ascii="Arial" w:hAnsi="Arial" w:cs="Arial"/>
          <w:b/>
          <w:sz w:val="24"/>
          <w:szCs w:val="24"/>
        </w:rPr>
        <w:t>Rafaela Caroline Queiroz Viveiros</w:t>
      </w:r>
      <w:r w:rsidRPr="008000C1">
        <w:rPr>
          <w:rFonts w:ascii="Arial" w:eastAsia="Times New Roman" w:hAnsi="Arial" w:cs="Arial"/>
          <w:b/>
          <w:color w:val="000000" w:themeColor="text1"/>
          <w:sz w:val="24"/>
          <w:szCs w:val="24"/>
          <w:lang w:eastAsia="pt-BR"/>
        </w:rPr>
        <w:t>.</w:t>
      </w:r>
      <w:r>
        <w:rPr>
          <w:rFonts w:ascii="Arial" w:eastAsia="Times New Roman" w:hAnsi="Arial" w:cs="Arial"/>
          <w:b/>
          <w:color w:val="000000" w:themeColor="text1"/>
          <w:sz w:val="24"/>
          <w:szCs w:val="24"/>
          <w:lang w:eastAsia="pt-BR"/>
        </w:rPr>
        <w:t xml:space="preserve"> </w:t>
      </w:r>
      <w:r w:rsidRPr="00413182">
        <w:rPr>
          <w:rFonts w:ascii="Arial" w:eastAsia="Times New Roman" w:hAnsi="Arial" w:cs="Arial"/>
          <w:color w:val="000000" w:themeColor="text1"/>
          <w:sz w:val="24"/>
          <w:szCs w:val="24"/>
          <w:lang w:eastAsia="pt-BR"/>
        </w:rPr>
        <w:t xml:space="preserve">Belo Horizonte, </w:t>
      </w:r>
      <w:r>
        <w:rPr>
          <w:rFonts w:ascii="Arial" w:eastAsia="Times New Roman" w:hAnsi="Arial" w:cs="Arial"/>
          <w:color w:val="000000" w:themeColor="text1"/>
          <w:sz w:val="24"/>
          <w:szCs w:val="24"/>
          <w:lang w:eastAsia="pt-BR"/>
        </w:rPr>
        <w:t>18</w:t>
      </w:r>
      <w:r w:rsidRPr="00413182">
        <w:rPr>
          <w:rFonts w:ascii="Arial" w:eastAsia="Times New Roman" w:hAnsi="Arial" w:cs="Arial"/>
          <w:color w:val="000000" w:themeColor="text1"/>
          <w:sz w:val="24"/>
          <w:szCs w:val="24"/>
          <w:lang w:eastAsia="pt-BR"/>
        </w:rPr>
        <w:t xml:space="preserve"> Abril 2013.</w:t>
      </w:r>
    </w:p>
    <w:p w:rsidR="00CF3C29" w:rsidRDefault="00CF3C29" w:rsidP="006105C7">
      <w:pPr>
        <w:shd w:val="clear" w:color="auto" w:fill="FFFFFF"/>
        <w:spacing w:after="0" w:line="240" w:lineRule="auto"/>
        <w:rPr>
          <w:rFonts w:ascii="Arial" w:eastAsia="Times New Roman" w:hAnsi="Arial" w:cs="Arial"/>
          <w:color w:val="000000" w:themeColor="text1"/>
          <w:sz w:val="24"/>
          <w:szCs w:val="24"/>
          <w:lang w:eastAsia="pt-BR"/>
        </w:rPr>
      </w:pPr>
    </w:p>
    <w:p w:rsidR="008000C1" w:rsidRDefault="00CF3C29" w:rsidP="006105C7">
      <w:pPr>
        <w:shd w:val="clear" w:color="auto" w:fill="FFFFFF"/>
        <w:spacing w:after="0" w:line="240" w:lineRule="auto"/>
        <w:rPr>
          <w:rFonts w:ascii="Arial" w:eastAsia="Times New Roman" w:hAnsi="Arial" w:cs="Arial"/>
          <w:color w:val="000000" w:themeColor="text1"/>
          <w:sz w:val="24"/>
          <w:szCs w:val="24"/>
          <w:lang w:eastAsia="pt-BR"/>
        </w:rPr>
      </w:pPr>
      <w:proofErr w:type="gramStart"/>
      <w:r w:rsidRPr="00CF3C29">
        <w:rPr>
          <w:rFonts w:ascii="Arial" w:hAnsi="Arial" w:cs="Arial"/>
          <w:sz w:val="24"/>
          <w:szCs w:val="24"/>
        </w:rPr>
        <w:t>QUEIRÓZ,</w:t>
      </w:r>
      <w:proofErr w:type="gramEnd"/>
      <w:r w:rsidRPr="00CF3C29">
        <w:rPr>
          <w:rFonts w:ascii="Arial" w:hAnsi="Arial" w:cs="Arial"/>
          <w:sz w:val="24"/>
          <w:szCs w:val="24"/>
        </w:rPr>
        <w:t>Walter</w:t>
      </w:r>
      <w:r>
        <w:rPr>
          <w:rFonts w:ascii="Arial" w:hAnsi="Arial" w:cs="Arial"/>
          <w:sz w:val="24"/>
          <w:szCs w:val="24"/>
        </w:rPr>
        <w:t xml:space="preserve">. </w:t>
      </w:r>
      <w:r w:rsidRPr="008000C1">
        <w:rPr>
          <w:rFonts w:ascii="Arial" w:eastAsia="Times New Roman" w:hAnsi="Arial" w:cs="Arial"/>
          <w:b/>
          <w:color w:val="000000" w:themeColor="text1"/>
          <w:sz w:val="24"/>
          <w:szCs w:val="24"/>
          <w:lang w:eastAsia="pt-BR"/>
        </w:rPr>
        <w:t xml:space="preserve">Entrevista Concedida a </w:t>
      </w:r>
      <w:r w:rsidRPr="008000C1">
        <w:rPr>
          <w:rFonts w:ascii="Arial" w:hAnsi="Arial" w:cs="Arial"/>
          <w:b/>
          <w:sz w:val="24"/>
          <w:szCs w:val="24"/>
        </w:rPr>
        <w:t>Rafaela Caroline Queiroz Viveiros</w:t>
      </w:r>
      <w:r w:rsidRPr="008000C1">
        <w:rPr>
          <w:rFonts w:ascii="Arial" w:eastAsia="Times New Roman" w:hAnsi="Arial" w:cs="Arial"/>
          <w:b/>
          <w:color w:val="000000" w:themeColor="text1"/>
          <w:sz w:val="24"/>
          <w:szCs w:val="24"/>
          <w:lang w:eastAsia="pt-BR"/>
        </w:rPr>
        <w:t>.</w:t>
      </w:r>
      <w:r>
        <w:rPr>
          <w:rFonts w:ascii="Arial" w:eastAsia="Times New Roman" w:hAnsi="Arial" w:cs="Arial"/>
          <w:b/>
          <w:color w:val="000000" w:themeColor="text1"/>
          <w:sz w:val="24"/>
          <w:szCs w:val="24"/>
          <w:lang w:eastAsia="pt-BR"/>
        </w:rPr>
        <w:t xml:space="preserve"> </w:t>
      </w:r>
      <w:r w:rsidRPr="00413182">
        <w:rPr>
          <w:rFonts w:ascii="Arial" w:eastAsia="Times New Roman" w:hAnsi="Arial" w:cs="Arial"/>
          <w:color w:val="000000" w:themeColor="text1"/>
          <w:sz w:val="24"/>
          <w:szCs w:val="24"/>
          <w:lang w:eastAsia="pt-BR"/>
        </w:rPr>
        <w:t xml:space="preserve">Belo Horizonte, </w:t>
      </w:r>
      <w:r>
        <w:rPr>
          <w:rFonts w:ascii="Arial" w:eastAsia="Times New Roman" w:hAnsi="Arial" w:cs="Arial"/>
          <w:color w:val="000000" w:themeColor="text1"/>
          <w:sz w:val="24"/>
          <w:szCs w:val="24"/>
          <w:lang w:eastAsia="pt-BR"/>
        </w:rPr>
        <w:t>18</w:t>
      </w:r>
      <w:r w:rsidRPr="00413182">
        <w:rPr>
          <w:rFonts w:ascii="Arial" w:eastAsia="Times New Roman" w:hAnsi="Arial" w:cs="Arial"/>
          <w:color w:val="000000" w:themeColor="text1"/>
          <w:sz w:val="24"/>
          <w:szCs w:val="24"/>
          <w:lang w:eastAsia="pt-BR"/>
        </w:rPr>
        <w:t xml:space="preserve"> Abril 2013.</w:t>
      </w:r>
    </w:p>
    <w:p w:rsidR="00CF3C29" w:rsidRDefault="00CF3C29" w:rsidP="006105C7">
      <w:pPr>
        <w:shd w:val="clear" w:color="auto" w:fill="FFFFFF"/>
        <w:spacing w:after="0" w:line="240" w:lineRule="auto"/>
        <w:rPr>
          <w:rFonts w:ascii="Arial" w:eastAsia="Times New Roman" w:hAnsi="Arial" w:cs="Arial"/>
          <w:color w:val="000000" w:themeColor="text1"/>
          <w:sz w:val="24"/>
          <w:szCs w:val="24"/>
          <w:lang w:eastAsia="pt-BR"/>
        </w:rPr>
      </w:pPr>
    </w:p>
    <w:p w:rsidR="008000C1" w:rsidRDefault="008000C1" w:rsidP="006105C7">
      <w:pPr>
        <w:shd w:val="clear" w:color="auto" w:fill="FFFFFF"/>
        <w:spacing w:after="0" w:line="240" w:lineRule="auto"/>
        <w:rPr>
          <w:rFonts w:ascii="Arial" w:eastAsia="Times New Roman" w:hAnsi="Arial" w:cs="Arial"/>
          <w:color w:val="000000" w:themeColor="text1"/>
          <w:sz w:val="24"/>
          <w:szCs w:val="24"/>
          <w:lang w:eastAsia="pt-BR"/>
        </w:rPr>
      </w:pPr>
      <w:r w:rsidRPr="007876FD">
        <w:rPr>
          <w:rFonts w:ascii="Arial" w:hAnsi="Arial" w:cs="Arial"/>
          <w:sz w:val="24"/>
          <w:szCs w:val="24"/>
        </w:rPr>
        <w:t>TIBURCIO</w:t>
      </w:r>
      <w:r>
        <w:rPr>
          <w:rFonts w:ascii="Arial" w:hAnsi="Arial" w:cs="Arial"/>
          <w:sz w:val="24"/>
          <w:szCs w:val="24"/>
        </w:rPr>
        <w:t>,</w:t>
      </w:r>
      <w:r w:rsidRPr="007876FD">
        <w:rPr>
          <w:rFonts w:ascii="Arial" w:hAnsi="Arial" w:cs="Arial"/>
          <w:sz w:val="24"/>
          <w:szCs w:val="24"/>
        </w:rPr>
        <w:t xml:space="preserve"> </w:t>
      </w:r>
      <w:proofErr w:type="spellStart"/>
      <w:r w:rsidRPr="007876FD">
        <w:rPr>
          <w:rFonts w:ascii="Arial" w:hAnsi="Arial" w:cs="Arial"/>
          <w:sz w:val="24"/>
          <w:szCs w:val="24"/>
        </w:rPr>
        <w:t>Geison</w:t>
      </w:r>
      <w:proofErr w:type="spellEnd"/>
      <w:r w:rsidRPr="007876FD">
        <w:rPr>
          <w:rFonts w:ascii="Arial" w:hAnsi="Arial" w:cs="Arial"/>
          <w:sz w:val="24"/>
          <w:szCs w:val="24"/>
        </w:rPr>
        <w:t xml:space="preserve"> teles</w:t>
      </w:r>
      <w:r>
        <w:rPr>
          <w:rFonts w:ascii="Arial" w:hAnsi="Arial" w:cs="Arial"/>
          <w:sz w:val="24"/>
          <w:szCs w:val="24"/>
        </w:rPr>
        <w:t>.</w:t>
      </w:r>
      <w:r w:rsidRPr="007876FD">
        <w:rPr>
          <w:rFonts w:ascii="Arial" w:hAnsi="Arial" w:cs="Arial"/>
          <w:sz w:val="24"/>
          <w:szCs w:val="24"/>
        </w:rPr>
        <w:t xml:space="preserve"> </w:t>
      </w:r>
      <w:r w:rsidRPr="008000C1">
        <w:rPr>
          <w:rFonts w:ascii="Arial" w:eastAsia="Times New Roman" w:hAnsi="Arial" w:cs="Arial"/>
          <w:b/>
          <w:color w:val="000000" w:themeColor="text1"/>
          <w:sz w:val="24"/>
          <w:szCs w:val="24"/>
          <w:lang w:eastAsia="pt-BR"/>
        </w:rPr>
        <w:t>Entrevista Concedida a</w:t>
      </w:r>
      <w:r>
        <w:rPr>
          <w:rFonts w:ascii="Arial" w:eastAsia="Times New Roman" w:hAnsi="Arial" w:cs="Arial"/>
          <w:b/>
          <w:color w:val="000000" w:themeColor="text1"/>
          <w:sz w:val="24"/>
          <w:szCs w:val="24"/>
          <w:lang w:eastAsia="pt-BR"/>
        </w:rPr>
        <w:t xml:space="preserve"> Matheus </w:t>
      </w:r>
      <w:proofErr w:type="spellStart"/>
      <w:r>
        <w:rPr>
          <w:rFonts w:ascii="Arial" w:eastAsia="Times New Roman" w:hAnsi="Arial" w:cs="Arial"/>
          <w:b/>
          <w:color w:val="000000" w:themeColor="text1"/>
          <w:sz w:val="24"/>
          <w:szCs w:val="24"/>
          <w:lang w:eastAsia="pt-BR"/>
        </w:rPr>
        <w:t>Tiburcio</w:t>
      </w:r>
      <w:proofErr w:type="spellEnd"/>
      <w:r>
        <w:rPr>
          <w:rFonts w:ascii="Arial" w:eastAsia="Times New Roman" w:hAnsi="Arial" w:cs="Arial"/>
          <w:b/>
          <w:color w:val="000000" w:themeColor="text1"/>
          <w:sz w:val="24"/>
          <w:szCs w:val="24"/>
          <w:lang w:eastAsia="pt-BR"/>
        </w:rPr>
        <w:t xml:space="preserve"> Moura Costa. </w:t>
      </w:r>
      <w:r>
        <w:rPr>
          <w:rFonts w:ascii="Arial" w:eastAsia="Times New Roman" w:hAnsi="Arial" w:cs="Arial"/>
          <w:color w:val="000000" w:themeColor="text1"/>
          <w:sz w:val="24"/>
          <w:szCs w:val="24"/>
          <w:lang w:eastAsia="pt-BR"/>
        </w:rPr>
        <w:t>Belo Horizonte 14 Abril 2013.</w:t>
      </w:r>
    </w:p>
    <w:p w:rsidR="004B2573" w:rsidRPr="00413182" w:rsidRDefault="004B2573" w:rsidP="006105C7">
      <w:pPr>
        <w:spacing w:after="0" w:line="240" w:lineRule="auto"/>
        <w:rPr>
          <w:rFonts w:ascii="Helvetica" w:eastAsia="Times New Roman" w:hAnsi="Helvetica" w:cs="Helvetica"/>
          <w:color w:val="000000" w:themeColor="text1"/>
          <w:sz w:val="26"/>
          <w:szCs w:val="26"/>
          <w:lang w:eastAsia="pt-BR"/>
        </w:rPr>
      </w:pPr>
    </w:p>
    <w:p w:rsidR="00A9219A" w:rsidRPr="00CE5A6D" w:rsidRDefault="00A9219A" w:rsidP="00A9219A">
      <w:pPr>
        <w:pStyle w:val="Corpodetexto2"/>
        <w:tabs>
          <w:tab w:val="left" w:pos="0"/>
        </w:tabs>
        <w:spacing w:line="240" w:lineRule="auto"/>
        <w:jc w:val="left"/>
        <w:rPr>
          <w:rFonts w:cs="Courier New"/>
          <w:color w:val="000000" w:themeColor="text1"/>
          <w:sz w:val="24"/>
          <w:szCs w:val="24"/>
        </w:rPr>
      </w:pPr>
    </w:p>
    <w:p w:rsidR="00CF3C29" w:rsidRDefault="00CF3C29" w:rsidP="00CF3C29">
      <w:pPr>
        <w:shd w:val="clear" w:color="auto" w:fill="FFFFFF"/>
        <w:spacing w:after="0" w:line="240" w:lineRule="auto"/>
        <w:rPr>
          <w:rFonts w:ascii="Arial" w:eastAsia="Times New Roman" w:hAnsi="Arial" w:cs="Arial"/>
          <w:color w:val="000000" w:themeColor="text1"/>
          <w:sz w:val="24"/>
          <w:szCs w:val="24"/>
          <w:lang w:eastAsia="pt-BR"/>
        </w:rPr>
      </w:pPr>
    </w:p>
    <w:p w:rsidR="00CF3C29" w:rsidRPr="00CF3C29" w:rsidRDefault="00CF3C29" w:rsidP="00CF3C29">
      <w:pPr>
        <w:spacing w:line="240" w:lineRule="auto"/>
        <w:rPr>
          <w:rFonts w:ascii="Arial" w:hAnsi="Arial" w:cs="Arial"/>
          <w:sz w:val="24"/>
          <w:szCs w:val="24"/>
        </w:rPr>
      </w:pPr>
      <w:r w:rsidRPr="00CF3C29">
        <w:rPr>
          <w:rFonts w:ascii="Arial" w:hAnsi="Arial" w:cs="Arial"/>
          <w:sz w:val="24"/>
          <w:szCs w:val="24"/>
        </w:rPr>
        <w:t xml:space="preserve"> </w:t>
      </w:r>
    </w:p>
    <w:p w:rsidR="00663686" w:rsidRPr="00CE5A6D" w:rsidRDefault="00663686" w:rsidP="006322E0">
      <w:pPr>
        <w:pStyle w:val="Ttulo1"/>
        <w:rPr>
          <w:rFonts w:cs="Arial"/>
          <w:b w:val="0"/>
          <w:szCs w:val="24"/>
        </w:rPr>
      </w:pPr>
      <w:bookmarkStart w:id="6" w:name="_Toc355589331"/>
      <w:r w:rsidRPr="00CE5A6D">
        <w:rPr>
          <w:rFonts w:cs="Arial"/>
          <w:b w:val="0"/>
          <w:szCs w:val="24"/>
        </w:rPr>
        <w:lastRenderedPageBreak/>
        <w:t>ANEXO I</w:t>
      </w:r>
      <w:bookmarkEnd w:id="6"/>
    </w:p>
    <w:p w:rsidR="00FF5859" w:rsidRPr="00CE5A6D" w:rsidRDefault="00FF5859" w:rsidP="00FF5859">
      <w:pPr>
        <w:spacing w:after="0" w:line="360" w:lineRule="auto"/>
        <w:rPr>
          <w:rFonts w:ascii="Arial" w:hAnsi="Arial" w:cs="Arial"/>
          <w:b/>
          <w:color w:val="000000" w:themeColor="text1"/>
          <w:sz w:val="24"/>
          <w:szCs w:val="24"/>
        </w:rPr>
      </w:pPr>
    </w:p>
    <w:p w:rsidR="00FF5859" w:rsidRPr="00CE5A6D" w:rsidRDefault="00FF5859" w:rsidP="00FF5859">
      <w:pPr>
        <w:spacing w:after="0" w:line="360" w:lineRule="auto"/>
        <w:rPr>
          <w:rFonts w:ascii="Arial" w:hAnsi="Arial" w:cs="Arial"/>
          <w:b/>
          <w:color w:val="000000" w:themeColor="text1"/>
          <w:sz w:val="24"/>
          <w:szCs w:val="24"/>
        </w:rPr>
      </w:pPr>
      <w:r w:rsidRPr="00CE5A6D">
        <w:rPr>
          <w:rFonts w:ascii="Arial" w:hAnsi="Arial" w:cs="Arial"/>
          <w:b/>
          <w:color w:val="000000" w:themeColor="text1"/>
          <w:sz w:val="24"/>
          <w:szCs w:val="24"/>
        </w:rPr>
        <w:t xml:space="preserve">Questionário: </w:t>
      </w:r>
    </w:p>
    <w:p w:rsidR="00FF5859" w:rsidRPr="00CE5A6D" w:rsidRDefault="00FF5859" w:rsidP="00FF5859">
      <w:pPr>
        <w:spacing w:after="0" w:line="360" w:lineRule="auto"/>
        <w:jc w:val="center"/>
        <w:rPr>
          <w:rFonts w:ascii="Arial" w:hAnsi="Arial" w:cs="Arial"/>
          <w:b/>
          <w:color w:val="000000" w:themeColor="text1"/>
          <w:sz w:val="24"/>
          <w:szCs w:val="24"/>
        </w:rPr>
      </w:pPr>
    </w:p>
    <w:p w:rsidR="00FF5859" w:rsidRPr="00CE5A6D" w:rsidRDefault="00FF5859" w:rsidP="00FF5859">
      <w:pPr>
        <w:pStyle w:val="PargrafodaLista"/>
        <w:spacing w:after="0" w:line="360" w:lineRule="auto"/>
        <w:ind w:left="0"/>
        <w:jc w:val="both"/>
        <w:rPr>
          <w:rFonts w:ascii="Arial" w:hAnsi="Arial" w:cs="Arial"/>
          <w:b/>
          <w:color w:val="000000" w:themeColor="text1"/>
          <w:sz w:val="24"/>
          <w:szCs w:val="24"/>
        </w:rPr>
      </w:pPr>
      <w:proofErr w:type="gramStart"/>
      <w:r w:rsidRPr="00CE5A6D">
        <w:rPr>
          <w:rFonts w:ascii="Arial" w:hAnsi="Arial" w:cs="Arial"/>
          <w:b/>
          <w:color w:val="000000" w:themeColor="text1"/>
          <w:sz w:val="24"/>
          <w:szCs w:val="24"/>
        </w:rPr>
        <w:t>1</w:t>
      </w:r>
      <w:proofErr w:type="gramEnd"/>
      <w:r w:rsidR="00CE5A6D" w:rsidRPr="00CE5A6D">
        <w:rPr>
          <w:rFonts w:ascii="Arial" w:hAnsi="Arial" w:cs="Arial"/>
          <w:b/>
          <w:color w:val="000000" w:themeColor="text1"/>
          <w:sz w:val="24"/>
          <w:szCs w:val="24"/>
        </w:rPr>
        <w:t>)</w:t>
      </w:r>
      <w:r w:rsidRPr="00CE5A6D">
        <w:rPr>
          <w:rFonts w:ascii="Arial" w:hAnsi="Arial" w:cs="Arial"/>
          <w:b/>
          <w:color w:val="000000" w:themeColor="text1"/>
          <w:sz w:val="24"/>
          <w:szCs w:val="24"/>
        </w:rPr>
        <w:t xml:space="preserve"> Que conteúdos programáticos (ou disciplinas) de formação especifica, geral, humanística ou complementar foram e são pertinentes á sua atuação profissional? </w:t>
      </w:r>
    </w:p>
    <w:p w:rsidR="00FF5859" w:rsidRPr="003940F4" w:rsidRDefault="00FF5859" w:rsidP="00FF5859">
      <w:pPr>
        <w:pStyle w:val="PargrafodaLista"/>
        <w:spacing w:after="0" w:line="360" w:lineRule="auto"/>
        <w:ind w:left="0"/>
        <w:jc w:val="both"/>
        <w:rPr>
          <w:rFonts w:ascii="Arial" w:hAnsi="Arial" w:cs="Arial"/>
          <w:b/>
          <w:color w:val="000000" w:themeColor="text1"/>
          <w:sz w:val="24"/>
          <w:szCs w:val="24"/>
        </w:rPr>
      </w:pPr>
      <w:proofErr w:type="gramStart"/>
      <w:r w:rsidRPr="00CE5A6D">
        <w:rPr>
          <w:rFonts w:ascii="Arial" w:hAnsi="Arial" w:cs="Arial"/>
          <w:b/>
          <w:color w:val="000000" w:themeColor="text1"/>
          <w:sz w:val="24"/>
          <w:szCs w:val="24"/>
        </w:rPr>
        <w:t>2</w:t>
      </w:r>
      <w:proofErr w:type="gramEnd"/>
      <w:r w:rsidRPr="00CE5A6D">
        <w:rPr>
          <w:rFonts w:ascii="Arial" w:hAnsi="Arial" w:cs="Arial"/>
          <w:b/>
          <w:color w:val="000000" w:themeColor="text1"/>
          <w:sz w:val="24"/>
          <w:szCs w:val="24"/>
        </w:rPr>
        <w:t xml:space="preserve">) </w:t>
      </w:r>
      <w:r w:rsidR="003940F4" w:rsidRPr="003940F4">
        <w:rPr>
          <w:rFonts w:ascii="Arial" w:eastAsia="Times New Roman" w:hAnsi="Arial" w:cs="Arial"/>
          <w:b/>
          <w:sz w:val="24"/>
          <w:szCs w:val="24"/>
          <w:lang w:eastAsia="pt-BR"/>
        </w:rPr>
        <w:t>Relações existentes entre os conhecimentos amplos ou gerais e os conteúdos específicos da área profissional em que atua o profissional entrevistado</w:t>
      </w:r>
    </w:p>
    <w:p w:rsidR="003940F4" w:rsidRDefault="00FF5859" w:rsidP="003940F4">
      <w:pPr>
        <w:pStyle w:val="PargrafodaLista"/>
        <w:spacing w:after="0" w:line="360" w:lineRule="auto"/>
        <w:ind w:left="0"/>
        <w:jc w:val="both"/>
        <w:rPr>
          <w:rFonts w:ascii="Arial" w:eastAsia="Times New Roman" w:hAnsi="Arial" w:cs="Arial"/>
          <w:b/>
          <w:color w:val="000000" w:themeColor="text1"/>
          <w:sz w:val="24"/>
          <w:szCs w:val="24"/>
          <w:lang w:eastAsia="pt-BR"/>
        </w:rPr>
      </w:pPr>
      <w:proofErr w:type="gramStart"/>
      <w:r w:rsidRPr="00CE5A6D">
        <w:rPr>
          <w:rFonts w:ascii="Arial" w:hAnsi="Arial" w:cs="Arial"/>
          <w:b/>
          <w:color w:val="000000" w:themeColor="text1"/>
          <w:sz w:val="24"/>
          <w:szCs w:val="24"/>
        </w:rPr>
        <w:t>3</w:t>
      </w:r>
      <w:proofErr w:type="gramEnd"/>
      <w:r w:rsidRPr="00CE5A6D">
        <w:rPr>
          <w:rFonts w:ascii="Arial" w:hAnsi="Arial" w:cs="Arial"/>
          <w:b/>
          <w:color w:val="000000" w:themeColor="text1"/>
          <w:sz w:val="24"/>
          <w:szCs w:val="24"/>
        </w:rPr>
        <w:t>)</w:t>
      </w:r>
      <w:r w:rsidR="00CE5A6D" w:rsidRPr="00CE5A6D">
        <w:rPr>
          <w:rFonts w:ascii="Arial" w:hAnsi="Arial" w:cs="Arial"/>
          <w:b/>
          <w:color w:val="000000" w:themeColor="text1"/>
          <w:sz w:val="24"/>
          <w:szCs w:val="24"/>
        </w:rPr>
        <w:t xml:space="preserve"> </w:t>
      </w:r>
      <w:r w:rsidRPr="00CE5A6D">
        <w:rPr>
          <w:rFonts w:ascii="Arial" w:hAnsi="Arial" w:cs="Arial"/>
          <w:b/>
          <w:color w:val="000000" w:themeColor="text1"/>
          <w:sz w:val="24"/>
          <w:szCs w:val="24"/>
        </w:rPr>
        <w:t xml:space="preserve"> </w:t>
      </w:r>
      <w:r w:rsidR="003940F4" w:rsidRPr="003940F4">
        <w:rPr>
          <w:rFonts w:ascii="Arial" w:eastAsia="Times New Roman" w:hAnsi="Arial" w:cs="Arial"/>
          <w:b/>
          <w:sz w:val="24"/>
          <w:szCs w:val="24"/>
          <w:lang w:eastAsia="pt-BR"/>
        </w:rPr>
        <w:t>. Importância dos conhecimentos de outras áreas de conhecimento à atuação profissional em que atua o entrevistado</w:t>
      </w:r>
    </w:p>
    <w:p w:rsidR="00FF5859" w:rsidRPr="00CE5A6D" w:rsidRDefault="00FF5859" w:rsidP="003940F4">
      <w:pPr>
        <w:pStyle w:val="PargrafodaLista"/>
        <w:spacing w:after="0" w:line="360" w:lineRule="auto"/>
        <w:ind w:left="0"/>
        <w:jc w:val="both"/>
        <w:rPr>
          <w:rFonts w:ascii="Arial" w:eastAsia="Times New Roman" w:hAnsi="Arial" w:cs="Arial"/>
          <w:b/>
          <w:color w:val="000000" w:themeColor="text1"/>
          <w:sz w:val="24"/>
          <w:szCs w:val="24"/>
          <w:lang w:eastAsia="pt-BR"/>
        </w:rPr>
      </w:pPr>
      <w:proofErr w:type="gramStart"/>
      <w:r w:rsidRPr="00CE5A6D">
        <w:rPr>
          <w:rFonts w:ascii="Arial" w:eastAsia="Times New Roman" w:hAnsi="Arial" w:cs="Arial"/>
          <w:b/>
          <w:color w:val="000000" w:themeColor="text1"/>
          <w:sz w:val="24"/>
          <w:szCs w:val="24"/>
          <w:lang w:eastAsia="pt-BR"/>
        </w:rPr>
        <w:t>4</w:t>
      </w:r>
      <w:proofErr w:type="gramEnd"/>
      <w:r w:rsidRPr="00CE5A6D">
        <w:rPr>
          <w:rFonts w:ascii="Arial" w:eastAsia="Times New Roman" w:hAnsi="Arial" w:cs="Arial"/>
          <w:b/>
          <w:color w:val="000000" w:themeColor="text1"/>
          <w:sz w:val="24"/>
          <w:szCs w:val="24"/>
          <w:lang w:eastAsia="pt-BR"/>
        </w:rPr>
        <w:t xml:space="preserve">) </w:t>
      </w:r>
      <w:r w:rsidR="00CE5A6D" w:rsidRPr="00CE5A6D">
        <w:rPr>
          <w:rFonts w:ascii="Arial" w:eastAsia="Times New Roman" w:hAnsi="Arial" w:cs="Arial"/>
          <w:b/>
          <w:color w:val="000000" w:themeColor="text1"/>
          <w:sz w:val="24"/>
          <w:szCs w:val="24"/>
          <w:lang w:eastAsia="pt-BR"/>
        </w:rPr>
        <w:t xml:space="preserve">  </w:t>
      </w:r>
      <w:r w:rsidRPr="00CE5A6D">
        <w:rPr>
          <w:rFonts w:ascii="Arial" w:eastAsia="Times New Roman" w:hAnsi="Arial" w:cs="Arial"/>
          <w:b/>
          <w:color w:val="000000" w:themeColor="text1"/>
          <w:sz w:val="24"/>
          <w:szCs w:val="24"/>
          <w:lang w:eastAsia="pt-BR"/>
        </w:rPr>
        <w:t>Qual a importância das relações com seus colegas de graduação em sua formação acadêmica?</w:t>
      </w:r>
    </w:p>
    <w:p w:rsidR="008434EC" w:rsidRPr="00CE5A6D" w:rsidRDefault="008434EC" w:rsidP="00FF5859">
      <w:pPr>
        <w:spacing w:after="0" w:line="360" w:lineRule="auto"/>
        <w:rPr>
          <w:rFonts w:ascii="Arial" w:hAnsi="Arial" w:cs="Arial"/>
          <w:b/>
          <w:color w:val="000000" w:themeColor="text1"/>
          <w:sz w:val="24"/>
          <w:szCs w:val="24"/>
        </w:rPr>
      </w:pPr>
    </w:p>
    <w:p w:rsidR="00CE5A6D" w:rsidRDefault="00CE5A6D" w:rsidP="00CE5A6D">
      <w:pPr>
        <w:spacing w:after="0" w:line="360" w:lineRule="auto"/>
        <w:jc w:val="both"/>
        <w:rPr>
          <w:rFonts w:ascii="Arial" w:hAnsi="Arial" w:cs="Arial"/>
          <w:b/>
          <w:color w:val="000000" w:themeColor="text1"/>
          <w:sz w:val="24"/>
          <w:szCs w:val="24"/>
        </w:rPr>
      </w:pPr>
    </w:p>
    <w:p w:rsidR="00CE5A6D" w:rsidRPr="00B90E5B" w:rsidRDefault="00CE5A6D" w:rsidP="00CE5A6D">
      <w:pPr>
        <w:shd w:val="clear" w:color="auto" w:fill="FFFFFF"/>
        <w:spacing w:after="0" w:line="360" w:lineRule="auto"/>
        <w:jc w:val="both"/>
        <w:rPr>
          <w:rFonts w:ascii="Arial" w:eastAsia="Times New Roman" w:hAnsi="Arial" w:cs="Arial"/>
          <w:b/>
          <w:color w:val="000000" w:themeColor="text1"/>
          <w:sz w:val="24"/>
          <w:szCs w:val="24"/>
          <w:lang w:eastAsia="pt-BR"/>
        </w:rPr>
      </w:pPr>
      <w:r w:rsidRPr="00B90E5B">
        <w:rPr>
          <w:rFonts w:ascii="Arial" w:hAnsi="Arial" w:cs="Arial"/>
          <w:b/>
          <w:color w:val="000000" w:themeColor="text1"/>
          <w:sz w:val="24"/>
          <w:szCs w:val="24"/>
        </w:rPr>
        <w:t xml:space="preserve">Nome do profissional entrevistado: </w:t>
      </w:r>
      <w:r w:rsidRPr="00B90E5B">
        <w:rPr>
          <w:rFonts w:ascii="Arial" w:eastAsia="Times New Roman" w:hAnsi="Arial" w:cs="Arial"/>
          <w:b/>
          <w:color w:val="000000" w:themeColor="text1"/>
          <w:sz w:val="24"/>
          <w:szCs w:val="24"/>
          <w:lang w:eastAsia="pt-BR"/>
        </w:rPr>
        <w:t>Liliane Drumond</w:t>
      </w:r>
    </w:p>
    <w:p w:rsidR="00CE5A6D" w:rsidRPr="00B90E5B" w:rsidRDefault="00CE5A6D" w:rsidP="00CE5A6D">
      <w:pPr>
        <w:spacing w:after="0" w:line="360" w:lineRule="auto"/>
        <w:jc w:val="both"/>
        <w:rPr>
          <w:rFonts w:ascii="Arial" w:hAnsi="Arial" w:cs="Arial"/>
          <w:b/>
          <w:color w:val="000000" w:themeColor="text1"/>
          <w:sz w:val="24"/>
          <w:szCs w:val="24"/>
        </w:rPr>
      </w:pPr>
      <w:r w:rsidRPr="00B90E5B">
        <w:rPr>
          <w:rFonts w:ascii="Arial" w:hAnsi="Arial" w:cs="Arial"/>
          <w:b/>
          <w:color w:val="000000" w:themeColor="text1"/>
          <w:sz w:val="24"/>
          <w:szCs w:val="24"/>
        </w:rPr>
        <w:t xml:space="preserve">Nome da empresa: </w:t>
      </w:r>
      <w:r w:rsidRPr="00B90E5B">
        <w:rPr>
          <w:rFonts w:ascii="Arial" w:eastAsia="Times New Roman" w:hAnsi="Arial" w:cs="Arial"/>
          <w:b/>
          <w:color w:val="000000" w:themeColor="text1"/>
          <w:sz w:val="24"/>
          <w:szCs w:val="24"/>
          <w:lang w:eastAsia="pt-BR"/>
        </w:rPr>
        <w:t>BHM Equipamentos</w:t>
      </w:r>
      <w:r w:rsidRPr="00B90E5B">
        <w:rPr>
          <w:rFonts w:ascii="Arial" w:hAnsi="Arial" w:cs="Arial"/>
          <w:b/>
          <w:color w:val="000000" w:themeColor="text1"/>
          <w:sz w:val="24"/>
          <w:szCs w:val="24"/>
        </w:rPr>
        <w:t xml:space="preserve"> </w:t>
      </w:r>
    </w:p>
    <w:p w:rsidR="00CE5A6D" w:rsidRPr="00B90E5B" w:rsidRDefault="00CE5A6D" w:rsidP="00CE5A6D">
      <w:pPr>
        <w:spacing w:after="0" w:line="360" w:lineRule="auto"/>
        <w:jc w:val="both"/>
        <w:rPr>
          <w:rFonts w:ascii="Arial" w:hAnsi="Arial" w:cs="Arial"/>
          <w:b/>
          <w:color w:val="000000" w:themeColor="text1"/>
          <w:sz w:val="24"/>
          <w:szCs w:val="24"/>
        </w:rPr>
      </w:pPr>
      <w:r w:rsidRPr="00B90E5B">
        <w:rPr>
          <w:rFonts w:ascii="Arial" w:hAnsi="Arial" w:cs="Arial"/>
          <w:b/>
          <w:color w:val="000000" w:themeColor="text1"/>
          <w:sz w:val="24"/>
          <w:szCs w:val="24"/>
        </w:rPr>
        <w:t xml:space="preserve">Função Ocupada: </w:t>
      </w:r>
      <w:bookmarkStart w:id="7" w:name="_GoBack"/>
      <w:r w:rsidRPr="00B90E5B">
        <w:rPr>
          <w:rFonts w:ascii="Arial" w:hAnsi="Arial" w:cs="Arial"/>
          <w:b/>
          <w:color w:val="000000" w:themeColor="text1"/>
          <w:sz w:val="24"/>
          <w:szCs w:val="24"/>
        </w:rPr>
        <w:t>Contadora</w:t>
      </w:r>
    </w:p>
    <w:p w:rsidR="00CE5A6D" w:rsidRDefault="00CE5A6D" w:rsidP="00CE5A6D">
      <w:pPr>
        <w:spacing w:after="0" w:line="360" w:lineRule="auto"/>
        <w:jc w:val="both"/>
        <w:rPr>
          <w:rFonts w:ascii="Arial" w:hAnsi="Arial" w:cs="Arial"/>
          <w:color w:val="000000" w:themeColor="text1"/>
          <w:sz w:val="24"/>
          <w:szCs w:val="24"/>
        </w:rPr>
      </w:pPr>
    </w:p>
    <w:p w:rsidR="00CE5A6D" w:rsidRPr="00CE5A6D" w:rsidRDefault="005310D2" w:rsidP="00CE5A6D">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1</w:t>
      </w:r>
      <w:proofErr w:type="gramEnd"/>
      <w:r w:rsidRPr="00CE5A6D">
        <w:rPr>
          <w:rFonts w:ascii="Arial" w:eastAsia="Times New Roman" w:hAnsi="Arial" w:cs="Arial"/>
          <w:color w:val="000000" w:themeColor="text1"/>
          <w:sz w:val="24"/>
          <w:szCs w:val="24"/>
          <w:lang w:eastAsia="pt-BR"/>
        </w:rPr>
        <w:t>)</w:t>
      </w:r>
      <w:r w:rsidR="00CE5A6D" w:rsidRPr="00CE5A6D">
        <w:rPr>
          <w:rFonts w:ascii="Arial" w:eastAsia="Times New Roman" w:hAnsi="Arial" w:cs="Arial"/>
          <w:color w:val="000000" w:themeColor="text1"/>
          <w:sz w:val="24"/>
          <w:szCs w:val="24"/>
          <w:lang w:eastAsia="pt-BR"/>
        </w:rPr>
        <w:t xml:space="preserve"> </w:t>
      </w:r>
      <w:r w:rsidR="00CE5A6D">
        <w:rPr>
          <w:rFonts w:ascii="Arial" w:eastAsia="Times New Roman" w:hAnsi="Arial" w:cs="Arial"/>
          <w:color w:val="000000" w:themeColor="text1"/>
          <w:sz w:val="24"/>
          <w:szCs w:val="24"/>
          <w:lang w:eastAsia="pt-BR"/>
        </w:rPr>
        <w:t>C</w:t>
      </w:r>
      <w:r w:rsidR="00CE5A6D" w:rsidRPr="00CE5A6D">
        <w:rPr>
          <w:rFonts w:ascii="Arial" w:eastAsia="Times New Roman" w:hAnsi="Arial" w:cs="Arial"/>
          <w:color w:val="000000" w:themeColor="text1"/>
          <w:sz w:val="24"/>
          <w:szCs w:val="24"/>
          <w:lang w:eastAsia="pt-BR"/>
        </w:rPr>
        <w:t>ontabilidade de custos, auditoria, análise dos demonstrativos contábeis, contabilidade fiscal e tributária, gestão de pessoas.</w:t>
      </w:r>
    </w:p>
    <w:p w:rsidR="005310D2" w:rsidRPr="00CE5A6D" w:rsidRDefault="005310D2" w:rsidP="00CE5A6D">
      <w:pPr>
        <w:spacing w:after="0" w:line="360" w:lineRule="auto"/>
        <w:jc w:val="both"/>
        <w:rPr>
          <w:rFonts w:ascii="Arial" w:eastAsia="Times New Roman" w:hAnsi="Arial" w:cs="Arial"/>
          <w:color w:val="000000" w:themeColor="text1"/>
          <w:sz w:val="24"/>
          <w:szCs w:val="24"/>
          <w:lang w:eastAsia="pt-BR"/>
        </w:rPr>
      </w:pPr>
    </w:p>
    <w:p w:rsidR="00CE5A6D" w:rsidRPr="00CE5A6D" w:rsidRDefault="005310D2" w:rsidP="00CE5A6D">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2</w:t>
      </w:r>
      <w:proofErr w:type="gramEnd"/>
      <w:r w:rsidRPr="00CE5A6D">
        <w:rPr>
          <w:rFonts w:ascii="Arial" w:eastAsia="Times New Roman" w:hAnsi="Arial" w:cs="Arial"/>
          <w:color w:val="000000" w:themeColor="text1"/>
          <w:sz w:val="24"/>
          <w:szCs w:val="24"/>
          <w:lang w:eastAsia="pt-BR"/>
        </w:rPr>
        <w:t xml:space="preserve">) </w:t>
      </w:r>
      <w:r w:rsidR="00CE5A6D" w:rsidRPr="00CE5A6D">
        <w:rPr>
          <w:rFonts w:ascii="Arial" w:eastAsia="Times New Roman" w:hAnsi="Arial" w:cs="Arial"/>
          <w:color w:val="000000" w:themeColor="text1"/>
          <w:sz w:val="24"/>
          <w:szCs w:val="24"/>
          <w:lang w:eastAsia="pt-BR"/>
        </w:rPr>
        <w:t>As relações existentes referem-se a teoria ministrada acadêmica com a prática empresarial.</w:t>
      </w:r>
    </w:p>
    <w:p w:rsidR="005310D2" w:rsidRPr="00CE5A6D" w:rsidRDefault="005310D2" w:rsidP="00CE5A6D">
      <w:pPr>
        <w:shd w:val="clear" w:color="auto" w:fill="FFFFFF"/>
        <w:spacing w:after="0" w:line="360" w:lineRule="auto"/>
        <w:jc w:val="both"/>
        <w:rPr>
          <w:rFonts w:ascii="Arial" w:eastAsia="Times New Roman" w:hAnsi="Arial" w:cs="Arial"/>
          <w:color w:val="000000" w:themeColor="text1"/>
          <w:sz w:val="24"/>
          <w:szCs w:val="24"/>
          <w:lang w:eastAsia="pt-BR"/>
        </w:rPr>
      </w:pPr>
    </w:p>
    <w:p w:rsidR="00CE5A6D" w:rsidRDefault="005310D2" w:rsidP="00CE5A6D">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3</w:t>
      </w:r>
      <w:proofErr w:type="gramEnd"/>
      <w:r w:rsidRPr="00CE5A6D">
        <w:rPr>
          <w:rFonts w:ascii="Arial" w:eastAsia="Times New Roman" w:hAnsi="Arial" w:cs="Arial"/>
          <w:color w:val="000000" w:themeColor="text1"/>
          <w:sz w:val="24"/>
          <w:szCs w:val="24"/>
          <w:lang w:eastAsia="pt-BR"/>
        </w:rPr>
        <w:t>)</w:t>
      </w:r>
      <w:r w:rsidR="00CE5A6D">
        <w:rPr>
          <w:rFonts w:ascii="Arial" w:eastAsia="Times New Roman" w:hAnsi="Arial" w:cs="Arial"/>
          <w:color w:val="000000" w:themeColor="text1"/>
          <w:sz w:val="24"/>
          <w:szCs w:val="24"/>
          <w:lang w:eastAsia="pt-BR"/>
        </w:rPr>
        <w:t xml:space="preserve"> </w:t>
      </w:r>
      <w:r w:rsidRPr="00CE5A6D">
        <w:rPr>
          <w:rFonts w:ascii="Arial" w:eastAsia="Times New Roman" w:hAnsi="Arial" w:cs="Arial"/>
          <w:color w:val="000000" w:themeColor="text1"/>
          <w:sz w:val="24"/>
          <w:szCs w:val="24"/>
          <w:lang w:eastAsia="pt-BR"/>
        </w:rPr>
        <w:t xml:space="preserve"> </w:t>
      </w:r>
      <w:r w:rsidR="00CE5A6D" w:rsidRPr="00CE5A6D">
        <w:rPr>
          <w:rFonts w:ascii="Arial" w:eastAsia="Times New Roman" w:hAnsi="Arial" w:cs="Arial"/>
          <w:color w:val="000000" w:themeColor="text1"/>
          <w:sz w:val="24"/>
          <w:szCs w:val="24"/>
          <w:lang w:eastAsia="pt-BR"/>
        </w:rPr>
        <w:t xml:space="preserve">A importância dos demais conhecimentos é de formar um profissional com outras </w:t>
      </w:r>
    </w:p>
    <w:p w:rsidR="00CE5A6D" w:rsidRDefault="00CE5A6D" w:rsidP="00CE5A6D">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habilidades</w:t>
      </w:r>
      <w:proofErr w:type="gramEnd"/>
      <w:r w:rsidRPr="00CE5A6D">
        <w:rPr>
          <w:rFonts w:ascii="Arial" w:eastAsia="Times New Roman" w:hAnsi="Arial" w:cs="Arial"/>
          <w:color w:val="000000" w:themeColor="text1"/>
          <w:sz w:val="24"/>
          <w:szCs w:val="24"/>
          <w:lang w:eastAsia="pt-BR"/>
        </w:rPr>
        <w:t xml:space="preserve"> além das de sua formação específica</w:t>
      </w:r>
      <w:r>
        <w:rPr>
          <w:rFonts w:ascii="Arial" w:eastAsia="Times New Roman" w:hAnsi="Arial" w:cs="Arial"/>
          <w:color w:val="000000" w:themeColor="text1"/>
          <w:sz w:val="24"/>
          <w:szCs w:val="24"/>
          <w:lang w:eastAsia="pt-BR"/>
        </w:rPr>
        <w:t>.</w:t>
      </w:r>
    </w:p>
    <w:p w:rsidR="00CE5A6D" w:rsidRDefault="00CE5A6D" w:rsidP="00CE5A6D">
      <w:pPr>
        <w:shd w:val="clear" w:color="auto" w:fill="FFFFFF"/>
        <w:spacing w:after="0" w:line="360" w:lineRule="auto"/>
        <w:jc w:val="both"/>
        <w:rPr>
          <w:rFonts w:ascii="Arial" w:eastAsia="Times New Roman" w:hAnsi="Arial" w:cs="Arial"/>
          <w:color w:val="000000" w:themeColor="text1"/>
          <w:sz w:val="24"/>
          <w:szCs w:val="24"/>
          <w:lang w:eastAsia="pt-BR"/>
        </w:rPr>
      </w:pPr>
    </w:p>
    <w:p w:rsidR="00CE5A6D" w:rsidRPr="00CE5A6D" w:rsidRDefault="005310D2" w:rsidP="00CE5A6D">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4</w:t>
      </w:r>
      <w:proofErr w:type="gramEnd"/>
      <w:r w:rsidRPr="00CE5A6D">
        <w:rPr>
          <w:rFonts w:ascii="Arial" w:eastAsia="Times New Roman" w:hAnsi="Arial" w:cs="Arial"/>
          <w:color w:val="000000" w:themeColor="text1"/>
          <w:sz w:val="24"/>
          <w:szCs w:val="24"/>
          <w:lang w:eastAsia="pt-BR"/>
        </w:rPr>
        <w:t xml:space="preserve">) </w:t>
      </w:r>
      <w:r w:rsidR="00CE5A6D">
        <w:rPr>
          <w:rFonts w:ascii="Arial" w:eastAsia="Times New Roman" w:hAnsi="Arial" w:cs="Arial"/>
          <w:color w:val="000000" w:themeColor="text1"/>
          <w:sz w:val="24"/>
          <w:szCs w:val="24"/>
          <w:lang w:eastAsia="pt-BR"/>
        </w:rPr>
        <w:t xml:space="preserve"> </w:t>
      </w:r>
      <w:r w:rsidR="00CE5A6D" w:rsidRPr="00CE5A6D">
        <w:rPr>
          <w:rFonts w:ascii="Arial" w:eastAsia="Times New Roman" w:hAnsi="Arial" w:cs="Arial"/>
          <w:color w:val="000000" w:themeColor="text1"/>
          <w:sz w:val="24"/>
          <w:szCs w:val="24"/>
          <w:lang w:eastAsia="pt-BR"/>
        </w:rPr>
        <w:t>Ampliar o network.</w:t>
      </w:r>
    </w:p>
    <w:bookmarkEnd w:id="7"/>
    <w:p w:rsidR="00B90E5B" w:rsidRDefault="00B90E5B" w:rsidP="00B90E5B">
      <w:pPr>
        <w:shd w:val="clear" w:color="auto" w:fill="FFFFFF"/>
        <w:spacing w:after="0" w:line="360" w:lineRule="auto"/>
        <w:rPr>
          <w:rFonts w:ascii="Arial" w:eastAsia="Times New Roman" w:hAnsi="Arial" w:cs="Arial"/>
          <w:color w:val="000000" w:themeColor="text1"/>
          <w:sz w:val="24"/>
          <w:szCs w:val="24"/>
          <w:lang w:eastAsia="pt-BR"/>
        </w:rPr>
      </w:pPr>
    </w:p>
    <w:p w:rsidR="00B90E5B" w:rsidRDefault="00B90E5B" w:rsidP="00B90E5B">
      <w:pPr>
        <w:shd w:val="clear" w:color="auto" w:fill="FFFFFF"/>
        <w:spacing w:after="0" w:line="360" w:lineRule="auto"/>
        <w:rPr>
          <w:rFonts w:ascii="Arial" w:eastAsia="Times New Roman" w:hAnsi="Arial" w:cs="Arial"/>
          <w:color w:val="000000" w:themeColor="text1"/>
          <w:sz w:val="24"/>
          <w:szCs w:val="24"/>
          <w:lang w:eastAsia="pt-BR"/>
        </w:rPr>
      </w:pPr>
    </w:p>
    <w:p w:rsidR="00775859" w:rsidRDefault="00775859" w:rsidP="00775859">
      <w:pPr>
        <w:shd w:val="clear" w:color="auto" w:fill="FFFFFF"/>
        <w:spacing w:after="0" w:line="360" w:lineRule="auto"/>
        <w:jc w:val="both"/>
        <w:rPr>
          <w:rFonts w:ascii="Arial" w:hAnsi="Arial" w:cs="Arial"/>
          <w:b/>
          <w:color w:val="000000" w:themeColor="text1"/>
          <w:sz w:val="24"/>
          <w:szCs w:val="24"/>
        </w:rPr>
      </w:pPr>
    </w:p>
    <w:p w:rsidR="00775859" w:rsidRDefault="00775859" w:rsidP="00775859">
      <w:pPr>
        <w:shd w:val="clear" w:color="auto" w:fill="FFFFFF"/>
        <w:spacing w:after="0" w:line="360" w:lineRule="auto"/>
        <w:jc w:val="both"/>
        <w:rPr>
          <w:rFonts w:ascii="Arial" w:hAnsi="Arial" w:cs="Arial"/>
          <w:b/>
          <w:color w:val="000000" w:themeColor="text1"/>
          <w:sz w:val="24"/>
          <w:szCs w:val="24"/>
        </w:rPr>
      </w:pPr>
    </w:p>
    <w:p w:rsidR="00775859" w:rsidRPr="00775859" w:rsidRDefault="00B90E5B" w:rsidP="00775859">
      <w:pPr>
        <w:shd w:val="clear" w:color="auto" w:fill="FFFFFF"/>
        <w:spacing w:after="0" w:line="360" w:lineRule="auto"/>
        <w:jc w:val="both"/>
        <w:rPr>
          <w:rFonts w:ascii="Arial" w:eastAsia="Times New Roman" w:hAnsi="Arial" w:cs="Arial"/>
          <w:b/>
          <w:color w:val="000000" w:themeColor="text1"/>
          <w:sz w:val="24"/>
          <w:szCs w:val="24"/>
          <w:lang w:eastAsia="pt-BR"/>
        </w:rPr>
      </w:pPr>
      <w:r w:rsidRPr="00775859">
        <w:rPr>
          <w:rFonts w:ascii="Arial" w:hAnsi="Arial" w:cs="Arial"/>
          <w:b/>
          <w:color w:val="000000" w:themeColor="text1"/>
          <w:sz w:val="24"/>
          <w:szCs w:val="24"/>
        </w:rPr>
        <w:t xml:space="preserve">Nome do profissional entrevistado: </w:t>
      </w:r>
      <w:proofErr w:type="spellStart"/>
      <w:proofErr w:type="gramStart"/>
      <w:r w:rsidR="00775859" w:rsidRPr="00775859">
        <w:rPr>
          <w:rFonts w:ascii="Arial" w:eastAsia="Times New Roman" w:hAnsi="Arial" w:cs="Arial"/>
          <w:b/>
          <w:color w:val="000000" w:themeColor="text1"/>
          <w:sz w:val="24"/>
          <w:szCs w:val="24"/>
          <w:lang w:eastAsia="pt-BR"/>
        </w:rPr>
        <w:t>ElvesLas</w:t>
      </w:r>
      <w:proofErr w:type="spellEnd"/>
      <w:proofErr w:type="gramEnd"/>
      <w:r w:rsidR="00775859" w:rsidRPr="00775859">
        <w:rPr>
          <w:rFonts w:ascii="Arial" w:eastAsia="Times New Roman" w:hAnsi="Arial" w:cs="Arial"/>
          <w:b/>
          <w:color w:val="000000" w:themeColor="text1"/>
          <w:sz w:val="24"/>
          <w:szCs w:val="24"/>
          <w:lang w:eastAsia="pt-BR"/>
        </w:rPr>
        <w:t xml:space="preserve"> casas</w:t>
      </w:r>
    </w:p>
    <w:p w:rsidR="00B90E5B" w:rsidRPr="00775859" w:rsidRDefault="00B90E5B" w:rsidP="00B90E5B">
      <w:pPr>
        <w:shd w:val="clear" w:color="auto" w:fill="FFFFFF"/>
        <w:spacing w:after="0" w:line="360" w:lineRule="auto"/>
        <w:jc w:val="both"/>
        <w:rPr>
          <w:rFonts w:ascii="Arial" w:eastAsia="Times New Roman" w:hAnsi="Arial" w:cs="Arial"/>
          <w:b/>
          <w:color w:val="000000" w:themeColor="text1"/>
          <w:sz w:val="24"/>
          <w:szCs w:val="24"/>
          <w:lang w:eastAsia="pt-BR"/>
        </w:rPr>
      </w:pPr>
      <w:r w:rsidRPr="00775859">
        <w:rPr>
          <w:rFonts w:ascii="Arial" w:hAnsi="Arial" w:cs="Arial"/>
          <w:b/>
          <w:color w:val="000000" w:themeColor="text1"/>
          <w:sz w:val="24"/>
          <w:szCs w:val="24"/>
        </w:rPr>
        <w:t xml:space="preserve">Nome da empresa: </w:t>
      </w:r>
      <w:r w:rsidRPr="00775859">
        <w:rPr>
          <w:rFonts w:ascii="Arial" w:eastAsia="Times New Roman" w:hAnsi="Arial" w:cs="Arial"/>
          <w:b/>
          <w:color w:val="000000" w:themeColor="text1"/>
          <w:sz w:val="24"/>
          <w:szCs w:val="24"/>
          <w:lang w:eastAsia="pt-BR"/>
        </w:rPr>
        <w:t xml:space="preserve">Atuo </w:t>
      </w:r>
      <w:proofErr w:type="spellStart"/>
      <w:r w:rsidRPr="00775859">
        <w:rPr>
          <w:rFonts w:ascii="Arial" w:eastAsia="Times New Roman" w:hAnsi="Arial" w:cs="Arial"/>
          <w:b/>
          <w:color w:val="000000" w:themeColor="text1"/>
          <w:sz w:val="24"/>
          <w:szCs w:val="24"/>
          <w:lang w:eastAsia="pt-BR"/>
        </w:rPr>
        <w:t>Micromineintuitive</w:t>
      </w:r>
      <w:proofErr w:type="spellEnd"/>
      <w:r w:rsidRPr="00775859">
        <w:rPr>
          <w:rFonts w:ascii="Arial" w:eastAsia="Times New Roman" w:hAnsi="Arial" w:cs="Arial"/>
          <w:b/>
          <w:color w:val="000000" w:themeColor="text1"/>
          <w:sz w:val="24"/>
          <w:szCs w:val="24"/>
          <w:lang w:eastAsia="pt-BR"/>
        </w:rPr>
        <w:t xml:space="preserve"> </w:t>
      </w:r>
      <w:proofErr w:type="spellStart"/>
      <w:r w:rsidRPr="00775859">
        <w:rPr>
          <w:rFonts w:ascii="Arial" w:eastAsia="Times New Roman" w:hAnsi="Arial" w:cs="Arial"/>
          <w:b/>
          <w:color w:val="000000" w:themeColor="text1"/>
          <w:sz w:val="24"/>
          <w:szCs w:val="24"/>
          <w:lang w:eastAsia="pt-BR"/>
        </w:rPr>
        <w:t>mining</w:t>
      </w:r>
      <w:proofErr w:type="spellEnd"/>
      <w:r w:rsidRPr="00775859">
        <w:rPr>
          <w:rFonts w:ascii="Arial" w:eastAsia="Times New Roman" w:hAnsi="Arial" w:cs="Arial"/>
          <w:b/>
          <w:color w:val="000000" w:themeColor="text1"/>
          <w:sz w:val="24"/>
          <w:szCs w:val="24"/>
          <w:lang w:eastAsia="pt-BR"/>
        </w:rPr>
        <w:t xml:space="preserve"> </w:t>
      </w:r>
      <w:proofErr w:type="spellStart"/>
      <w:r w:rsidRPr="00775859">
        <w:rPr>
          <w:rFonts w:ascii="Arial" w:eastAsia="Times New Roman" w:hAnsi="Arial" w:cs="Arial"/>
          <w:b/>
          <w:color w:val="000000" w:themeColor="text1"/>
          <w:sz w:val="24"/>
          <w:szCs w:val="24"/>
          <w:lang w:eastAsia="pt-BR"/>
        </w:rPr>
        <w:t>solutions</w:t>
      </w:r>
      <w:proofErr w:type="spellEnd"/>
    </w:p>
    <w:p w:rsidR="00B90E5B" w:rsidRPr="00775859" w:rsidRDefault="00B90E5B" w:rsidP="00775859">
      <w:pPr>
        <w:shd w:val="clear" w:color="auto" w:fill="FFFFFF"/>
        <w:spacing w:after="0" w:line="360" w:lineRule="auto"/>
        <w:jc w:val="both"/>
        <w:rPr>
          <w:rFonts w:ascii="Arial" w:eastAsia="Times New Roman" w:hAnsi="Arial" w:cs="Arial"/>
          <w:b/>
          <w:color w:val="000000" w:themeColor="text1"/>
          <w:sz w:val="24"/>
          <w:szCs w:val="24"/>
          <w:lang w:eastAsia="pt-BR"/>
        </w:rPr>
      </w:pPr>
      <w:r w:rsidRPr="00775859">
        <w:rPr>
          <w:rFonts w:ascii="Arial" w:hAnsi="Arial" w:cs="Arial"/>
          <w:b/>
          <w:color w:val="000000" w:themeColor="text1"/>
          <w:sz w:val="24"/>
          <w:szCs w:val="24"/>
        </w:rPr>
        <w:t xml:space="preserve">Função Ocupada: </w:t>
      </w:r>
      <w:r w:rsidRPr="00775859">
        <w:rPr>
          <w:rFonts w:ascii="Arial" w:eastAsia="Times New Roman" w:hAnsi="Arial" w:cs="Arial"/>
          <w:b/>
          <w:color w:val="000000" w:themeColor="text1"/>
          <w:sz w:val="24"/>
          <w:szCs w:val="24"/>
          <w:lang w:eastAsia="pt-BR"/>
        </w:rPr>
        <w:t xml:space="preserve">Contador, </w:t>
      </w:r>
      <w:proofErr w:type="gramStart"/>
      <w:r w:rsidRPr="00775859">
        <w:rPr>
          <w:rFonts w:ascii="Arial" w:eastAsia="Times New Roman" w:hAnsi="Arial" w:cs="Arial"/>
          <w:b/>
          <w:color w:val="000000" w:themeColor="text1"/>
          <w:sz w:val="24"/>
          <w:szCs w:val="24"/>
          <w:lang w:eastAsia="pt-BR"/>
        </w:rPr>
        <w:t>controller</w:t>
      </w:r>
      <w:proofErr w:type="gramEnd"/>
    </w:p>
    <w:p w:rsidR="00B90E5B" w:rsidRDefault="00B90E5B" w:rsidP="00746C18">
      <w:pPr>
        <w:shd w:val="clear" w:color="auto" w:fill="FFFFFF"/>
        <w:spacing w:after="0" w:line="360" w:lineRule="auto"/>
        <w:jc w:val="center"/>
        <w:rPr>
          <w:rFonts w:ascii="Arial" w:eastAsia="Times New Roman" w:hAnsi="Arial" w:cs="Arial"/>
          <w:color w:val="000000" w:themeColor="text1"/>
          <w:sz w:val="24"/>
          <w:szCs w:val="24"/>
          <w:lang w:eastAsia="pt-BR"/>
        </w:rPr>
      </w:pPr>
    </w:p>
    <w:p w:rsidR="005310D2" w:rsidRDefault="005310D2" w:rsidP="00775859">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1</w:t>
      </w:r>
      <w:proofErr w:type="gramEnd"/>
      <w:r w:rsidRPr="00CE5A6D">
        <w:rPr>
          <w:rFonts w:ascii="Arial" w:eastAsia="Times New Roman" w:hAnsi="Arial" w:cs="Arial"/>
          <w:color w:val="000000" w:themeColor="text1"/>
          <w:sz w:val="24"/>
          <w:szCs w:val="24"/>
          <w:lang w:eastAsia="pt-BR"/>
        </w:rPr>
        <w:t>)</w:t>
      </w:r>
      <w:r w:rsidR="00775859">
        <w:rPr>
          <w:rFonts w:ascii="Arial" w:eastAsia="Times New Roman" w:hAnsi="Arial" w:cs="Arial"/>
          <w:color w:val="000000" w:themeColor="text1"/>
          <w:sz w:val="24"/>
          <w:szCs w:val="24"/>
          <w:lang w:eastAsia="pt-BR"/>
        </w:rPr>
        <w:t xml:space="preserve"> A</w:t>
      </w:r>
      <w:r w:rsidR="00775859" w:rsidRPr="00CE5A6D">
        <w:rPr>
          <w:rFonts w:ascii="Arial" w:eastAsia="Times New Roman" w:hAnsi="Arial" w:cs="Arial"/>
          <w:color w:val="000000" w:themeColor="text1"/>
          <w:sz w:val="24"/>
          <w:szCs w:val="24"/>
          <w:lang w:eastAsia="pt-BR"/>
        </w:rPr>
        <w:t>uditoria, direito, análise de balanços, contabilidade fiscal e tributária, controladoria.</w:t>
      </w:r>
    </w:p>
    <w:p w:rsidR="00775859" w:rsidRPr="00CE5A6D" w:rsidRDefault="00775859" w:rsidP="00775859">
      <w:pPr>
        <w:shd w:val="clear" w:color="auto" w:fill="FFFFFF"/>
        <w:spacing w:after="0" w:line="360" w:lineRule="auto"/>
        <w:jc w:val="both"/>
        <w:rPr>
          <w:rFonts w:ascii="Arial" w:eastAsia="Times New Roman" w:hAnsi="Arial" w:cs="Arial"/>
          <w:color w:val="000000" w:themeColor="text1"/>
          <w:sz w:val="24"/>
          <w:szCs w:val="24"/>
          <w:lang w:eastAsia="pt-BR"/>
        </w:rPr>
      </w:pPr>
    </w:p>
    <w:p w:rsidR="005310D2" w:rsidRPr="00CE5A6D" w:rsidRDefault="005310D2" w:rsidP="00775859">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2</w:t>
      </w:r>
      <w:proofErr w:type="gramEnd"/>
      <w:r w:rsidRPr="00CE5A6D">
        <w:rPr>
          <w:rFonts w:ascii="Arial" w:eastAsia="Times New Roman" w:hAnsi="Arial" w:cs="Arial"/>
          <w:color w:val="000000" w:themeColor="text1"/>
          <w:sz w:val="24"/>
          <w:szCs w:val="24"/>
          <w:lang w:eastAsia="pt-BR"/>
        </w:rPr>
        <w:t xml:space="preserve">) </w:t>
      </w:r>
      <w:r w:rsidR="00775859" w:rsidRPr="00CE5A6D">
        <w:rPr>
          <w:rFonts w:ascii="Arial" w:eastAsia="Times New Roman" w:hAnsi="Arial" w:cs="Arial"/>
          <w:color w:val="000000" w:themeColor="text1"/>
          <w:sz w:val="24"/>
          <w:szCs w:val="24"/>
          <w:lang w:eastAsia="pt-BR"/>
        </w:rPr>
        <w:t>A relação existente é a conciliação entre teoria e prática contábil.</w:t>
      </w:r>
    </w:p>
    <w:p w:rsidR="00775859" w:rsidRDefault="00775859" w:rsidP="00746C18">
      <w:pPr>
        <w:shd w:val="clear" w:color="auto" w:fill="FFFFFF"/>
        <w:spacing w:after="0" w:line="360" w:lineRule="auto"/>
        <w:jc w:val="both"/>
        <w:rPr>
          <w:rFonts w:ascii="Arial" w:eastAsia="Times New Roman" w:hAnsi="Arial" w:cs="Arial"/>
          <w:color w:val="000000" w:themeColor="text1"/>
          <w:sz w:val="24"/>
          <w:szCs w:val="24"/>
          <w:lang w:eastAsia="pt-BR"/>
        </w:rPr>
      </w:pPr>
    </w:p>
    <w:p w:rsidR="005310D2" w:rsidRPr="00CE5A6D" w:rsidRDefault="005310D2" w:rsidP="00746C18">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3</w:t>
      </w:r>
      <w:proofErr w:type="gramEnd"/>
      <w:r w:rsidRPr="00CE5A6D">
        <w:rPr>
          <w:rFonts w:ascii="Arial" w:eastAsia="Times New Roman" w:hAnsi="Arial" w:cs="Arial"/>
          <w:color w:val="000000" w:themeColor="text1"/>
          <w:sz w:val="24"/>
          <w:szCs w:val="24"/>
          <w:lang w:eastAsia="pt-BR"/>
        </w:rPr>
        <w:t xml:space="preserve">) </w:t>
      </w:r>
      <w:r w:rsidR="00775859" w:rsidRPr="00CE5A6D">
        <w:rPr>
          <w:rFonts w:ascii="Arial" w:eastAsia="Times New Roman" w:hAnsi="Arial" w:cs="Arial"/>
          <w:color w:val="000000" w:themeColor="text1"/>
          <w:sz w:val="24"/>
          <w:szCs w:val="24"/>
          <w:lang w:eastAsia="pt-BR"/>
        </w:rPr>
        <w:t>A importância dos demais conhecimentos é de formar um profissional mais completo possível, para que ele seja capaz de executar suas funções com segurança e precisão.</w:t>
      </w:r>
    </w:p>
    <w:p w:rsidR="00775859" w:rsidRDefault="00775859" w:rsidP="00775859">
      <w:pPr>
        <w:shd w:val="clear" w:color="auto" w:fill="FFFFFF"/>
        <w:spacing w:after="0" w:line="360" w:lineRule="auto"/>
        <w:jc w:val="both"/>
        <w:rPr>
          <w:rFonts w:ascii="Arial" w:eastAsia="Times New Roman" w:hAnsi="Arial" w:cs="Arial"/>
          <w:color w:val="000000" w:themeColor="text1"/>
          <w:sz w:val="24"/>
          <w:szCs w:val="24"/>
          <w:lang w:eastAsia="pt-BR"/>
        </w:rPr>
      </w:pPr>
    </w:p>
    <w:p w:rsidR="00775859" w:rsidRPr="00CE5A6D" w:rsidRDefault="005310D2" w:rsidP="00775859">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4</w:t>
      </w:r>
      <w:proofErr w:type="gramEnd"/>
      <w:r w:rsidRPr="00CE5A6D">
        <w:rPr>
          <w:rFonts w:ascii="Arial" w:eastAsia="Times New Roman" w:hAnsi="Arial" w:cs="Arial"/>
          <w:color w:val="000000" w:themeColor="text1"/>
          <w:sz w:val="24"/>
          <w:szCs w:val="24"/>
          <w:lang w:eastAsia="pt-BR"/>
        </w:rPr>
        <w:t xml:space="preserve"> ) </w:t>
      </w:r>
      <w:r w:rsidR="00775859" w:rsidRPr="00CE5A6D">
        <w:rPr>
          <w:rFonts w:ascii="Arial" w:eastAsia="Times New Roman" w:hAnsi="Arial" w:cs="Arial"/>
          <w:color w:val="000000" w:themeColor="text1"/>
          <w:sz w:val="24"/>
          <w:szCs w:val="24"/>
          <w:lang w:eastAsia="pt-BR"/>
        </w:rPr>
        <w:t>Amizade, troca de experiências e informação, aprender a trabalhar em equipe.</w:t>
      </w:r>
    </w:p>
    <w:p w:rsidR="005310D2" w:rsidRPr="00CE5A6D" w:rsidRDefault="005310D2" w:rsidP="00775859">
      <w:pPr>
        <w:shd w:val="clear" w:color="auto" w:fill="FFFFFF"/>
        <w:spacing w:after="0" w:line="360" w:lineRule="auto"/>
        <w:jc w:val="both"/>
        <w:rPr>
          <w:rFonts w:ascii="Arial" w:eastAsia="Times New Roman" w:hAnsi="Arial" w:cs="Arial"/>
          <w:color w:val="000000" w:themeColor="text1"/>
          <w:sz w:val="24"/>
          <w:szCs w:val="24"/>
          <w:lang w:eastAsia="pt-BR"/>
        </w:rPr>
      </w:pPr>
      <w:r w:rsidRPr="00CE5A6D">
        <w:rPr>
          <w:rFonts w:ascii="Arial" w:eastAsia="Times New Roman" w:hAnsi="Arial" w:cs="Arial"/>
          <w:color w:val="000000" w:themeColor="text1"/>
          <w:sz w:val="24"/>
          <w:szCs w:val="24"/>
          <w:lang w:eastAsia="pt-BR"/>
        </w:rPr>
        <w:t>.</w:t>
      </w:r>
    </w:p>
    <w:p w:rsidR="005310D2" w:rsidRPr="00CE5A6D" w:rsidRDefault="005310D2" w:rsidP="00746C18">
      <w:pPr>
        <w:spacing w:after="0" w:line="360" w:lineRule="auto"/>
        <w:ind w:firstLine="709"/>
        <w:jc w:val="both"/>
        <w:rPr>
          <w:rFonts w:ascii="Arial" w:hAnsi="Arial" w:cs="Arial"/>
          <w:color w:val="000000" w:themeColor="text1"/>
          <w:sz w:val="24"/>
          <w:szCs w:val="24"/>
        </w:rPr>
      </w:pPr>
    </w:p>
    <w:p w:rsidR="005310D2" w:rsidRDefault="005310D2" w:rsidP="00E31CC1">
      <w:pPr>
        <w:spacing w:after="0" w:line="360" w:lineRule="auto"/>
        <w:jc w:val="both"/>
        <w:rPr>
          <w:rFonts w:ascii="Arial" w:hAnsi="Arial" w:cs="Arial"/>
          <w:color w:val="000000" w:themeColor="text1"/>
          <w:sz w:val="24"/>
          <w:szCs w:val="24"/>
        </w:rPr>
      </w:pPr>
    </w:p>
    <w:p w:rsidR="00E31CC1" w:rsidRPr="00D63FBA" w:rsidRDefault="00E31CC1" w:rsidP="00E31CC1">
      <w:pPr>
        <w:shd w:val="clear" w:color="auto" w:fill="FFFFFF"/>
        <w:spacing w:after="0" w:line="360" w:lineRule="auto"/>
        <w:jc w:val="both"/>
        <w:rPr>
          <w:rFonts w:ascii="Arial" w:hAnsi="Arial" w:cs="Arial"/>
          <w:b/>
          <w:color w:val="000000" w:themeColor="text1"/>
          <w:sz w:val="24"/>
          <w:szCs w:val="24"/>
        </w:rPr>
      </w:pPr>
      <w:r w:rsidRPr="00775859">
        <w:rPr>
          <w:rFonts w:ascii="Arial" w:hAnsi="Arial" w:cs="Arial"/>
          <w:b/>
          <w:color w:val="000000" w:themeColor="text1"/>
          <w:sz w:val="24"/>
          <w:szCs w:val="24"/>
        </w:rPr>
        <w:t xml:space="preserve">Nome do profissional entrevistado: </w:t>
      </w:r>
      <w:r w:rsidRPr="00D63FBA">
        <w:rPr>
          <w:rFonts w:ascii="Arial" w:hAnsi="Arial" w:cs="Arial"/>
          <w:b/>
          <w:color w:val="000000" w:themeColor="text1"/>
          <w:sz w:val="24"/>
          <w:szCs w:val="24"/>
        </w:rPr>
        <w:t xml:space="preserve">Bráulio Horta Almeida Gomes </w:t>
      </w:r>
    </w:p>
    <w:p w:rsidR="00E31CC1" w:rsidRPr="00775859" w:rsidRDefault="00E31CC1" w:rsidP="00E31CC1">
      <w:pPr>
        <w:shd w:val="clear" w:color="auto" w:fill="FFFFFF"/>
        <w:spacing w:after="0" w:line="360" w:lineRule="auto"/>
        <w:jc w:val="both"/>
        <w:rPr>
          <w:rFonts w:ascii="Arial" w:eastAsia="Times New Roman" w:hAnsi="Arial" w:cs="Arial"/>
          <w:b/>
          <w:color w:val="000000" w:themeColor="text1"/>
          <w:sz w:val="24"/>
          <w:szCs w:val="24"/>
          <w:lang w:eastAsia="pt-BR"/>
        </w:rPr>
      </w:pPr>
      <w:r w:rsidRPr="00775859">
        <w:rPr>
          <w:rFonts w:ascii="Arial" w:hAnsi="Arial" w:cs="Arial"/>
          <w:b/>
          <w:color w:val="000000" w:themeColor="text1"/>
          <w:sz w:val="24"/>
          <w:szCs w:val="24"/>
        </w:rPr>
        <w:t xml:space="preserve">Nome da empresa: </w:t>
      </w:r>
      <w:r>
        <w:rPr>
          <w:rFonts w:ascii="Arial" w:eastAsia="Times New Roman" w:hAnsi="Arial" w:cs="Arial"/>
          <w:b/>
          <w:color w:val="000000" w:themeColor="text1"/>
          <w:sz w:val="24"/>
          <w:szCs w:val="24"/>
          <w:lang w:eastAsia="pt-BR"/>
        </w:rPr>
        <w:t>Autônomo</w:t>
      </w:r>
    </w:p>
    <w:p w:rsidR="005310D2" w:rsidRDefault="00E31CC1" w:rsidP="00E31CC1">
      <w:pPr>
        <w:spacing w:after="0" w:line="360" w:lineRule="auto"/>
        <w:jc w:val="both"/>
        <w:rPr>
          <w:rFonts w:ascii="Arial" w:hAnsi="Arial" w:cs="Arial"/>
          <w:color w:val="000000" w:themeColor="text1"/>
          <w:sz w:val="24"/>
          <w:szCs w:val="24"/>
        </w:rPr>
      </w:pPr>
      <w:r w:rsidRPr="00775859">
        <w:rPr>
          <w:rFonts w:ascii="Arial" w:hAnsi="Arial" w:cs="Arial"/>
          <w:b/>
          <w:color w:val="000000" w:themeColor="text1"/>
          <w:sz w:val="24"/>
          <w:szCs w:val="24"/>
        </w:rPr>
        <w:t xml:space="preserve">Função Ocupada: </w:t>
      </w:r>
      <w:r w:rsidRPr="00E31CC1">
        <w:rPr>
          <w:rFonts w:ascii="Arial" w:hAnsi="Arial" w:cs="Arial"/>
          <w:b/>
          <w:color w:val="000000" w:themeColor="text1"/>
          <w:sz w:val="24"/>
          <w:szCs w:val="24"/>
        </w:rPr>
        <w:t>Advogado</w:t>
      </w:r>
    </w:p>
    <w:p w:rsidR="00E31CC1" w:rsidRPr="00CE5A6D" w:rsidRDefault="00E31CC1" w:rsidP="00E31CC1">
      <w:pPr>
        <w:spacing w:after="0" w:line="360" w:lineRule="auto"/>
        <w:jc w:val="both"/>
        <w:rPr>
          <w:rFonts w:ascii="Arial" w:hAnsi="Arial" w:cs="Arial"/>
          <w:color w:val="000000" w:themeColor="text1"/>
          <w:sz w:val="24"/>
          <w:szCs w:val="24"/>
        </w:rPr>
      </w:pPr>
    </w:p>
    <w:p w:rsidR="007B61E1" w:rsidRPr="00CE5A6D" w:rsidRDefault="007B61E1" w:rsidP="007B61E1">
      <w:pPr>
        <w:spacing w:after="0"/>
        <w:rPr>
          <w:rFonts w:ascii="Arial" w:hAnsi="Arial" w:cs="Arial"/>
          <w:color w:val="000000" w:themeColor="text1"/>
          <w:sz w:val="24"/>
          <w:szCs w:val="24"/>
        </w:rPr>
      </w:pPr>
      <w:proofErr w:type="gramStart"/>
      <w:r w:rsidRPr="00CE5A6D">
        <w:rPr>
          <w:rFonts w:ascii="Arial" w:eastAsia="Times New Roman" w:hAnsi="Arial" w:cs="Arial"/>
          <w:color w:val="000000" w:themeColor="text1"/>
          <w:sz w:val="24"/>
          <w:szCs w:val="24"/>
          <w:lang w:eastAsia="pt-BR"/>
        </w:rPr>
        <w:t>1</w:t>
      </w:r>
      <w:proofErr w:type="gramEnd"/>
      <w:r w:rsidRPr="00CE5A6D">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r w:rsidRPr="00CE5A6D">
        <w:rPr>
          <w:rFonts w:ascii="Arial" w:hAnsi="Arial" w:cs="Arial"/>
          <w:color w:val="000000" w:themeColor="text1"/>
          <w:sz w:val="24"/>
          <w:szCs w:val="24"/>
        </w:rPr>
        <w:t>São importantes em parte. Algumas matérias como a citada na pergunta anterior nos ajudam a entendem melhor o perfil sociológico na sociedade atual o que contribui para uma melhor formação cultural e na atuação da área do direito que atuo.</w:t>
      </w:r>
    </w:p>
    <w:p w:rsidR="007B61E1" w:rsidRPr="00CE5A6D" w:rsidRDefault="007B61E1" w:rsidP="007B61E1">
      <w:pPr>
        <w:pStyle w:val="PargrafodaLista"/>
        <w:spacing w:after="0"/>
        <w:rPr>
          <w:rFonts w:ascii="Arial" w:hAnsi="Arial" w:cs="Arial"/>
          <w:color w:val="000000" w:themeColor="text1"/>
          <w:sz w:val="24"/>
          <w:szCs w:val="24"/>
        </w:rPr>
      </w:pPr>
    </w:p>
    <w:p w:rsidR="007B61E1" w:rsidRPr="00CE5A6D" w:rsidRDefault="007B61E1" w:rsidP="007B61E1">
      <w:pPr>
        <w:spacing w:after="0"/>
        <w:rPr>
          <w:rFonts w:ascii="Arial" w:hAnsi="Arial" w:cs="Arial"/>
          <w:color w:val="000000" w:themeColor="text1"/>
          <w:sz w:val="24"/>
          <w:szCs w:val="24"/>
        </w:rPr>
      </w:pPr>
      <w:proofErr w:type="gramStart"/>
      <w:r w:rsidRPr="00CE5A6D">
        <w:rPr>
          <w:rFonts w:ascii="Arial" w:eastAsia="Times New Roman" w:hAnsi="Arial" w:cs="Arial"/>
          <w:color w:val="000000" w:themeColor="text1"/>
          <w:sz w:val="24"/>
          <w:szCs w:val="24"/>
          <w:lang w:eastAsia="pt-BR"/>
        </w:rPr>
        <w:t>2</w:t>
      </w:r>
      <w:proofErr w:type="gramEnd"/>
      <w:r w:rsidRPr="00CE5A6D">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 xml:space="preserve"> </w:t>
      </w:r>
      <w:r w:rsidRPr="00CE5A6D">
        <w:rPr>
          <w:rFonts w:ascii="Arial" w:hAnsi="Arial" w:cs="Arial"/>
          <w:color w:val="000000" w:themeColor="text1"/>
          <w:sz w:val="24"/>
          <w:szCs w:val="24"/>
        </w:rPr>
        <w:t>São importantíssimos, pois o Direito abrange uma área de atuação muito ampla e constantemente temos que buscar o conhecimento de outras áreas.</w:t>
      </w:r>
    </w:p>
    <w:p w:rsidR="007B61E1" w:rsidRDefault="007B61E1" w:rsidP="007B61E1">
      <w:pPr>
        <w:shd w:val="clear" w:color="auto" w:fill="FFFFFF"/>
        <w:spacing w:after="0"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w:t>
      </w:r>
    </w:p>
    <w:p w:rsidR="007B61E1" w:rsidRPr="00CE5A6D" w:rsidRDefault="007B61E1" w:rsidP="007B61E1">
      <w:pPr>
        <w:spacing w:after="0"/>
        <w:rPr>
          <w:rFonts w:ascii="Arial" w:hAnsi="Arial" w:cs="Arial"/>
          <w:color w:val="000000" w:themeColor="text1"/>
          <w:sz w:val="24"/>
          <w:szCs w:val="24"/>
        </w:rPr>
      </w:pPr>
      <w:proofErr w:type="gramStart"/>
      <w:r w:rsidRPr="00CE5A6D">
        <w:rPr>
          <w:rFonts w:ascii="Arial" w:eastAsia="Times New Roman" w:hAnsi="Arial" w:cs="Arial"/>
          <w:color w:val="000000" w:themeColor="text1"/>
          <w:sz w:val="24"/>
          <w:szCs w:val="24"/>
          <w:lang w:eastAsia="pt-BR"/>
        </w:rPr>
        <w:t>3</w:t>
      </w:r>
      <w:proofErr w:type="gramEnd"/>
      <w:r w:rsidRPr="00CE5A6D">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 xml:space="preserve"> </w:t>
      </w:r>
      <w:r w:rsidRPr="00CE5A6D">
        <w:rPr>
          <w:rFonts w:ascii="Arial" w:hAnsi="Arial" w:cs="Arial"/>
          <w:color w:val="000000" w:themeColor="text1"/>
          <w:sz w:val="24"/>
          <w:szCs w:val="24"/>
        </w:rPr>
        <w:t>Foi e é até o presente momento muito importante. O trabalho em equipe e a troca de ideias foram e são necessárias para maior aprimoramento do conhecimento.</w:t>
      </w:r>
    </w:p>
    <w:p w:rsidR="007B61E1" w:rsidRPr="00CE5A6D" w:rsidRDefault="007B61E1" w:rsidP="007B61E1">
      <w:pPr>
        <w:spacing w:after="0" w:line="360" w:lineRule="auto"/>
        <w:ind w:firstLine="709"/>
        <w:jc w:val="both"/>
        <w:rPr>
          <w:rFonts w:ascii="Arial" w:hAnsi="Arial" w:cs="Arial"/>
          <w:color w:val="000000" w:themeColor="text1"/>
          <w:sz w:val="24"/>
          <w:szCs w:val="24"/>
        </w:rPr>
      </w:pPr>
    </w:p>
    <w:p w:rsidR="008434EC" w:rsidRDefault="007B61E1" w:rsidP="008434EC">
      <w:pPr>
        <w:shd w:val="clear" w:color="auto" w:fill="FFFFFF"/>
        <w:spacing w:after="0" w:line="360" w:lineRule="auto"/>
        <w:jc w:val="both"/>
        <w:rPr>
          <w:rFonts w:ascii="Arial" w:eastAsia="Times New Roman" w:hAnsi="Arial" w:cs="Arial"/>
          <w:color w:val="000000" w:themeColor="text1"/>
          <w:sz w:val="24"/>
          <w:szCs w:val="24"/>
          <w:lang w:eastAsia="pt-BR"/>
        </w:rPr>
      </w:pPr>
      <w:proofErr w:type="gramStart"/>
      <w:r w:rsidRPr="00CE5A6D">
        <w:rPr>
          <w:rFonts w:ascii="Arial" w:eastAsia="Times New Roman" w:hAnsi="Arial" w:cs="Arial"/>
          <w:color w:val="000000" w:themeColor="text1"/>
          <w:sz w:val="24"/>
          <w:szCs w:val="24"/>
          <w:lang w:eastAsia="pt-BR"/>
        </w:rPr>
        <w:t>4</w:t>
      </w:r>
      <w:proofErr w:type="gramEnd"/>
      <w:r w:rsidRPr="00CE5A6D">
        <w:rPr>
          <w:rFonts w:ascii="Arial" w:eastAsia="Times New Roman" w:hAnsi="Arial" w:cs="Arial"/>
          <w:color w:val="000000" w:themeColor="text1"/>
          <w:sz w:val="24"/>
          <w:szCs w:val="24"/>
          <w:lang w:eastAsia="pt-BR"/>
        </w:rPr>
        <w:t xml:space="preserve"> ) A</w:t>
      </w:r>
      <w:r>
        <w:rPr>
          <w:rFonts w:ascii="Arial" w:eastAsia="Times New Roman" w:hAnsi="Arial" w:cs="Arial"/>
          <w:color w:val="000000" w:themeColor="text1"/>
          <w:sz w:val="24"/>
          <w:szCs w:val="24"/>
          <w:lang w:eastAsia="pt-BR"/>
        </w:rPr>
        <w:t>lém do intercambio de informações e experiências, cria novas possibilidades profissionais.</w:t>
      </w:r>
    </w:p>
    <w:p w:rsidR="003940F4" w:rsidRDefault="003940F4" w:rsidP="008434EC">
      <w:pPr>
        <w:shd w:val="clear" w:color="auto" w:fill="FFFFFF"/>
        <w:spacing w:after="0" w:line="360" w:lineRule="auto"/>
        <w:jc w:val="both"/>
        <w:rPr>
          <w:rFonts w:ascii="Arial" w:eastAsia="Times New Roman" w:hAnsi="Arial" w:cs="Arial"/>
          <w:color w:val="000000" w:themeColor="text1"/>
          <w:sz w:val="24"/>
          <w:szCs w:val="24"/>
          <w:lang w:eastAsia="pt-BR"/>
        </w:rPr>
      </w:pPr>
    </w:p>
    <w:p w:rsidR="003940F4" w:rsidRDefault="003940F4" w:rsidP="008434EC">
      <w:pPr>
        <w:shd w:val="clear" w:color="auto" w:fill="FFFFFF"/>
        <w:spacing w:after="0" w:line="360" w:lineRule="auto"/>
        <w:jc w:val="both"/>
        <w:rPr>
          <w:rFonts w:ascii="Arial" w:eastAsia="Times New Roman" w:hAnsi="Arial" w:cs="Arial"/>
          <w:color w:val="000000" w:themeColor="text1"/>
          <w:sz w:val="24"/>
          <w:szCs w:val="24"/>
          <w:lang w:eastAsia="pt-BR"/>
        </w:rPr>
      </w:pPr>
    </w:p>
    <w:p w:rsidR="003940F4" w:rsidRPr="00CE5A6D" w:rsidRDefault="003940F4" w:rsidP="003940F4">
      <w:pPr>
        <w:spacing w:after="0" w:line="360" w:lineRule="auto"/>
        <w:rPr>
          <w:rFonts w:ascii="Arial" w:hAnsi="Arial" w:cs="Arial"/>
          <w:b/>
          <w:color w:val="000000" w:themeColor="text1"/>
          <w:sz w:val="24"/>
          <w:szCs w:val="24"/>
        </w:rPr>
      </w:pPr>
      <w:r w:rsidRPr="00CE5A6D">
        <w:rPr>
          <w:rFonts w:ascii="Arial" w:hAnsi="Arial" w:cs="Arial"/>
          <w:b/>
          <w:color w:val="000000" w:themeColor="text1"/>
          <w:sz w:val="24"/>
          <w:szCs w:val="24"/>
        </w:rPr>
        <w:t xml:space="preserve">Questionário: </w:t>
      </w:r>
    </w:p>
    <w:p w:rsidR="003940F4" w:rsidRPr="00CE5A6D" w:rsidRDefault="003940F4" w:rsidP="003940F4">
      <w:pPr>
        <w:spacing w:after="0" w:line="360" w:lineRule="auto"/>
        <w:jc w:val="center"/>
        <w:rPr>
          <w:rFonts w:ascii="Arial" w:hAnsi="Arial" w:cs="Arial"/>
          <w:b/>
          <w:color w:val="000000" w:themeColor="text1"/>
          <w:sz w:val="24"/>
          <w:szCs w:val="24"/>
        </w:rPr>
      </w:pPr>
    </w:p>
    <w:p w:rsidR="003940F4" w:rsidRPr="00CE5A6D" w:rsidRDefault="003940F4" w:rsidP="003940F4">
      <w:pPr>
        <w:pStyle w:val="PargrafodaLista"/>
        <w:spacing w:after="0" w:line="360" w:lineRule="auto"/>
        <w:ind w:left="0"/>
        <w:jc w:val="both"/>
        <w:rPr>
          <w:rFonts w:ascii="Arial" w:hAnsi="Arial" w:cs="Arial"/>
          <w:b/>
          <w:color w:val="000000" w:themeColor="text1"/>
          <w:sz w:val="24"/>
          <w:szCs w:val="24"/>
        </w:rPr>
      </w:pPr>
      <w:proofErr w:type="gramStart"/>
      <w:r w:rsidRPr="00CE5A6D">
        <w:rPr>
          <w:rFonts w:ascii="Arial" w:hAnsi="Arial" w:cs="Arial"/>
          <w:b/>
          <w:color w:val="000000" w:themeColor="text1"/>
          <w:sz w:val="24"/>
          <w:szCs w:val="24"/>
        </w:rPr>
        <w:t>1</w:t>
      </w:r>
      <w:proofErr w:type="gramEnd"/>
      <w:r w:rsidRPr="00CE5A6D">
        <w:rPr>
          <w:rFonts w:ascii="Arial" w:hAnsi="Arial" w:cs="Arial"/>
          <w:b/>
          <w:color w:val="000000" w:themeColor="text1"/>
          <w:sz w:val="24"/>
          <w:szCs w:val="24"/>
        </w:rPr>
        <w:t xml:space="preserve">) Que conteúdos programáticos (ou disciplinas) de formação especifica, geral, humanística ou complementar foram e são pertinentes á sua atuação profissional? </w:t>
      </w:r>
    </w:p>
    <w:p w:rsidR="003940F4" w:rsidRPr="00CE5A6D" w:rsidRDefault="003940F4" w:rsidP="003940F4">
      <w:pPr>
        <w:pStyle w:val="PargrafodaLista"/>
        <w:spacing w:after="0" w:line="360" w:lineRule="auto"/>
        <w:ind w:left="0"/>
        <w:jc w:val="both"/>
        <w:rPr>
          <w:rFonts w:ascii="Arial" w:hAnsi="Arial" w:cs="Arial"/>
          <w:b/>
          <w:color w:val="000000" w:themeColor="text1"/>
          <w:sz w:val="24"/>
          <w:szCs w:val="24"/>
        </w:rPr>
      </w:pPr>
      <w:proofErr w:type="gramStart"/>
      <w:r w:rsidRPr="00CE5A6D">
        <w:rPr>
          <w:rFonts w:ascii="Arial" w:hAnsi="Arial" w:cs="Arial"/>
          <w:b/>
          <w:color w:val="000000" w:themeColor="text1"/>
          <w:sz w:val="24"/>
          <w:szCs w:val="24"/>
        </w:rPr>
        <w:t>2</w:t>
      </w:r>
      <w:proofErr w:type="gramEnd"/>
      <w:r w:rsidRPr="00CE5A6D">
        <w:rPr>
          <w:rFonts w:ascii="Arial" w:hAnsi="Arial" w:cs="Arial"/>
          <w:b/>
          <w:color w:val="000000" w:themeColor="text1"/>
          <w:sz w:val="24"/>
          <w:szCs w:val="24"/>
        </w:rPr>
        <w:t xml:space="preserve">) De que maneira você enfrenta e supera as dúvidas e incertezas porventura existentes sobre procedimentos, decisões e ações no âmbito de seu trabalho? </w:t>
      </w:r>
    </w:p>
    <w:p w:rsidR="003940F4" w:rsidRPr="00CE5A6D" w:rsidRDefault="003940F4" w:rsidP="003940F4">
      <w:pPr>
        <w:pStyle w:val="PargrafodaLista"/>
        <w:spacing w:after="0" w:line="360" w:lineRule="auto"/>
        <w:ind w:left="0"/>
        <w:jc w:val="both"/>
        <w:rPr>
          <w:rFonts w:ascii="Arial" w:hAnsi="Arial" w:cs="Arial"/>
          <w:b/>
          <w:color w:val="000000" w:themeColor="text1"/>
          <w:sz w:val="24"/>
          <w:szCs w:val="24"/>
        </w:rPr>
      </w:pPr>
      <w:proofErr w:type="gramStart"/>
      <w:r w:rsidRPr="00CE5A6D">
        <w:rPr>
          <w:rFonts w:ascii="Arial" w:hAnsi="Arial" w:cs="Arial"/>
          <w:b/>
          <w:color w:val="000000" w:themeColor="text1"/>
          <w:sz w:val="24"/>
          <w:szCs w:val="24"/>
        </w:rPr>
        <w:t>3</w:t>
      </w:r>
      <w:proofErr w:type="gramEnd"/>
      <w:r w:rsidRPr="00CE5A6D">
        <w:rPr>
          <w:rFonts w:ascii="Arial" w:hAnsi="Arial" w:cs="Arial"/>
          <w:b/>
          <w:color w:val="000000" w:themeColor="text1"/>
          <w:sz w:val="24"/>
          <w:szCs w:val="24"/>
        </w:rPr>
        <w:t>)  Qual a importância da informação sobre temas diversos e de vários setores ao cotidiano de suas atividades profissionais?</w:t>
      </w:r>
    </w:p>
    <w:p w:rsidR="003940F4" w:rsidRPr="00CE5A6D" w:rsidRDefault="003940F4" w:rsidP="003940F4">
      <w:pPr>
        <w:shd w:val="clear" w:color="auto" w:fill="FFFFFF"/>
        <w:spacing w:after="0" w:line="360" w:lineRule="auto"/>
        <w:jc w:val="both"/>
        <w:rPr>
          <w:rFonts w:ascii="Arial" w:eastAsia="Times New Roman" w:hAnsi="Arial" w:cs="Arial"/>
          <w:b/>
          <w:color w:val="000000" w:themeColor="text1"/>
          <w:sz w:val="24"/>
          <w:szCs w:val="24"/>
          <w:lang w:eastAsia="pt-BR"/>
        </w:rPr>
      </w:pPr>
      <w:proofErr w:type="gramStart"/>
      <w:r w:rsidRPr="00CE5A6D">
        <w:rPr>
          <w:rFonts w:ascii="Arial" w:eastAsia="Times New Roman" w:hAnsi="Arial" w:cs="Arial"/>
          <w:b/>
          <w:color w:val="000000" w:themeColor="text1"/>
          <w:sz w:val="24"/>
          <w:szCs w:val="24"/>
          <w:lang w:eastAsia="pt-BR"/>
        </w:rPr>
        <w:t>4</w:t>
      </w:r>
      <w:proofErr w:type="gramEnd"/>
      <w:r w:rsidRPr="00CE5A6D">
        <w:rPr>
          <w:rFonts w:ascii="Arial" w:eastAsia="Times New Roman" w:hAnsi="Arial" w:cs="Arial"/>
          <w:b/>
          <w:color w:val="000000" w:themeColor="text1"/>
          <w:sz w:val="24"/>
          <w:szCs w:val="24"/>
          <w:lang w:eastAsia="pt-BR"/>
        </w:rPr>
        <w:t>)   Qual a importância das relações com seus colegas de graduação em sua formação acadêmica?</w:t>
      </w:r>
    </w:p>
    <w:p w:rsidR="003940F4" w:rsidRPr="00CE5A6D" w:rsidRDefault="003940F4" w:rsidP="003940F4">
      <w:pPr>
        <w:spacing w:after="0" w:line="360" w:lineRule="auto"/>
        <w:rPr>
          <w:rFonts w:ascii="Arial" w:hAnsi="Arial" w:cs="Arial"/>
          <w:b/>
          <w:color w:val="000000" w:themeColor="text1"/>
          <w:sz w:val="24"/>
          <w:szCs w:val="24"/>
        </w:rPr>
      </w:pPr>
    </w:p>
    <w:p w:rsidR="003940F4" w:rsidRPr="00B90E5B" w:rsidRDefault="003940F4" w:rsidP="003940F4">
      <w:pPr>
        <w:spacing w:after="0" w:line="360" w:lineRule="auto"/>
        <w:jc w:val="both"/>
        <w:rPr>
          <w:rFonts w:ascii="Arial" w:hAnsi="Arial" w:cs="Arial"/>
          <w:b/>
          <w:color w:val="000000" w:themeColor="text1"/>
          <w:sz w:val="24"/>
          <w:szCs w:val="24"/>
        </w:rPr>
      </w:pPr>
      <w:r w:rsidRPr="00B90E5B">
        <w:rPr>
          <w:rFonts w:ascii="Arial" w:hAnsi="Arial" w:cs="Arial"/>
          <w:b/>
          <w:color w:val="000000" w:themeColor="text1"/>
          <w:sz w:val="24"/>
          <w:szCs w:val="24"/>
        </w:rPr>
        <w:t>Nome do profissional entrevistado: Rosilea Donizete Queiróz</w:t>
      </w:r>
    </w:p>
    <w:p w:rsidR="003940F4" w:rsidRPr="00B90E5B" w:rsidRDefault="003940F4" w:rsidP="003940F4">
      <w:pPr>
        <w:spacing w:after="0" w:line="360" w:lineRule="auto"/>
        <w:jc w:val="both"/>
        <w:rPr>
          <w:rFonts w:ascii="Arial" w:hAnsi="Arial" w:cs="Arial"/>
          <w:b/>
          <w:color w:val="000000" w:themeColor="text1"/>
          <w:sz w:val="24"/>
          <w:szCs w:val="24"/>
        </w:rPr>
      </w:pPr>
      <w:r w:rsidRPr="00B90E5B">
        <w:rPr>
          <w:rFonts w:ascii="Arial" w:hAnsi="Arial" w:cs="Arial"/>
          <w:b/>
          <w:color w:val="000000" w:themeColor="text1"/>
          <w:sz w:val="24"/>
          <w:szCs w:val="24"/>
        </w:rPr>
        <w:t>Nome da empresa: Cemig Geração e Transmissão S.A</w:t>
      </w:r>
    </w:p>
    <w:p w:rsidR="003940F4" w:rsidRPr="00B90E5B" w:rsidRDefault="003940F4" w:rsidP="003940F4">
      <w:pPr>
        <w:spacing w:after="0" w:line="360" w:lineRule="auto"/>
        <w:jc w:val="both"/>
        <w:rPr>
          <w:rFonts w:ascii="Arial" w:hAnsi="Arial" w:cs="Arial"/>
          <w:b/>
          <w:color w:val="000000" w:themeColor="text1"/>
          <w:sz w:val="24"/>
          <w:szCs w:val="24"/>
        </w:rPr>
      </w:pPr>
      <w:r w:rsidRPr="00B90E5B">
        <w:rPr>
          <w:rFonts w:ascii="Arial" w:hAnsi="Arial" w:cs="Arial"/>
          <w:b/>
          <w:color w:val="000000" w:themeColor="text1"/>
          <w:sz w:val="24"/>
          <w:szCs w:val="24"/>
        </w:rPr>
        <w:t>Função Ocupada: Gerente de Contabilização e Liquidação das Operações de Energia – Área Comercial.</w:t>
      </w:r>
    </w:p>
    <w:p w:rsidR="003940F4" w:rsidRPr="00CE5A6D" w:rsidRDefault="003940F4" w:rsidP="003940F4">
      <w:pPr>
        <w:spacing w:after="0" w:line="360" w:lineRule="auto"/>
        <w:jc w:val="center"/>
        <w:rPr>
          <w:rFonts w:ascii="Arial" w:hAnsi="Arial" w:cs="Arial"/>
          <w:b/>
          <w:color w:val="000000" w:themeColor="text1"/>
          <w:sz w:val="24"/>
          <w:szCs w:val="24"/>
        </w:rPr>
      </w:pPr>
    </w:p>
    <w:p w:rsidR="003940F4" w:rsidRPr="00CE5A6D" w:rsidRDefault="003940F4" w:rsidP="003940F4">
      <w:pPr>
        <w:pStyle w:val="PargrafodaLista"/>
        <w:spacing w:after="0" w:line="360" w:lineRule="auto"/>
        <w:ind w:left="0"/>
        <w:jc w:val="both"/>
        <w:rPr>
          <w:rFonts w:ascii="Arial" w:hAnsi="Arial" w:cs="Arial"/>
          <w:color w:val="000000" w:themeColor="text1"/>
          <w:sz w:val="24"/>
          <w:szCs w:val="24"/>
        </w:rPr>
      </w:pPr>
      <w:r w:rsidRPr="00CE5A6D">
        <w:rPr>
          <w:rFonts w:ascii="Arial" w:hAnsi="Arial" w:cs="Arial"/>
          <w:b/>
          <w:color w:val="000000" w:themeColor="text1"/>
          <w:sz w:val="24"/>
          <w:szCs w:val="24"/>
        </w:rPr>
        <w:t xml:space="preserve">1- </w:t>
      </w:r>
      <w:r w:rsidRPr="00CE5A6D">
        <w:rPr>
          <w:rFonts w:ascii="Arial" w:hAnsi="Arial" w:cs="Arial"/>
          <w:color w:val="000000" w:themeColor="text1"/>
          <w:sz w:val="24"/>
          <w:szCs w:val="24"/>
        </w:rPr>
        <w:t>Gestão de Pessoas, Matemática Financeira, Marketing e Relacionamento, Administração Estratégica e Finanças.</w:t>
      </w:r>
    </w:p>
    <w:p w:rsidR="003940F4" w:rsidRPr="00CE5A6D" w:rsidRDefault="003940F4" w:rsidP="003940F4">
      <w:pPr>
        <w:pStyle w:val="PargrafodaLista"/>
        <w:spacing w:after="0" w:line="360" w:lineRule="auto"/>
        <w:ind w:left="0"/>
        <w:jc w:val="both"/>
        <w:rPr>
          <w:rFonts w:ascii="Arial" w:hAnsi="Arial" w:cs="Arial"/>
          <w:color w:val="000000" w:themeColor="text1"/>
          <w:sz w:val="24"/>
          <w:szCs w:val="24"/>
        </w:rPr>
      </w:pPr>
    </w:p>
    <w:p w:rsidR="003940F4" w:rsidRPr="00CE5A6D" w:rsidRDefault="003940F4" w:rsidP="003940F4">
      <w:pPr>
        <w:pStyle w:val="PargrafodaLista"/>
        <w:spacing w:after="0" w:line="360" w:lineRule="auto"/>
        <w:ind w:left="0"/>
        <w:jc w:val="both"/>
        <w:rPr>
          <w:rFonts w:ascii="Arial" w:hAnsi="Arial" w:cs="Arial"/>
          <w:color w:val="000000" w:themeColor="text1"/>
          <w:sz w:val="24"/>
          <w:szCs w:val="24"/>
        </w:rPr>
      </w:pPr>
      <w:proofErr w:type="gramStart"/>
      <w:r w:rsidRPr="00CE5A6D">
        <w:rPr>
          <w:rFonts w:ascii="Arial" w:hAnsi="Arial" w:cs="Arial"/>
          <w:b/>
          <w:color w:val="000000" w:themeColor="text1"/>
          <w:sz w:val="24"/>
          <w:szCs w:val="24"/>
        </w:rPr>
        <w:t>2</w:t>
      </w:r>
      <w:proofErr w:type="gramEnd"/>
      <w:r w:rsidRPr="00CE5A6D">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CE5A6D">
        <w:rPr>
          <w:rFonts w:ascii="Arial" w:hAnsi="Arial" w:cs="Arial"/>
          <w:color w:val="000000" w:themeColor="text1"/>
          <w:sz w:val="24"/>
          <w:szCs w:val="24"/>
        </w:rPr>
        <w:t>A melhor forma de superar as dúvidas e incertezas é através da analise criteriosa da questão com respaldo em regras e legislação pertinente a área de atuação, tendo suporte quando necessário da equipe e superiores.</w:t>
      </w:r>
    </w:p>
    <w:p w:rsidR="003940F4" w:rsidRPr="00CE5A6D" w:rsidRDefault="003940F4" w:rsidP="003940F4">
      <w:pPr>
        <w:spacing w:after="0" w:line="360" w:lineRule="auto"/>
        <w:jc w:val="both"/>
        <w:rPr>
          <w:rFonts w:ascii="Arial" w:hAnsi="Arial" w:cs="Arial"/>
          <w:b/>
          <w:color w:val="000000" w:themeColor="text1"/>
          <w:sz w:val="24"/>
          <w:szCs w:val="24"/>
        </w:rPr>
      </w:pPr>
    </w:p>
    <w:p w:rsidR="003940F4" w:rsidRPr="00CE5A6D" w:rsidRDefault="003940F4" w:rsidP="003940F4">
      <w:pPr>
        <w:pStyle w:val="PargrafodaLista"/>
        <w:spacing w:after="0" w:line="360" w:lineRule="auto"/>
        <w:ind w:left="0"/>
        <w:jc w:val="both"/>
        <w:rPr>
          <w:rFonts w:ascii="Arial" w:hAnsi="Arial" w:cs="Arial"/>
          <w:color w:val="000000" w:themeColor="text1"/>
          <w:sz w:val="24"/>
          <w:szCs w:val="24"/>
        </w:rPr>
      </w:pPr>
      <w:proofErr w:type="gramStart"/>
      <w:r w:rsidRPr="00CE5A6D">
        <w:rPr>
          <w:rFonts w:ascii="Arial" w:hAnsi="Arial" w:cs="Arial"/>
          <w:b/>
          <w:color w:val="000000" w:themeColor="text1"/>
          <w:sz w:val="24"/>
          <w:szCs w:val="24"/>
        </w:rPr>
        <w:t>3</w:t>
      </w:r>
      <w:proofErr w:type="gramEnd"/>
      <w:r w:rsidRPr="00CE5A6D">
        <w:rPr>
          <w:rFonts w:ascii="Arial" w:hAnsi="Arial" w:cs="Arial"/>
          <w:b/>
          <w:color w:val="000000" w:themeColor="text1"/>
          <w:sz w:val="24"/>
          <w:szCs w:val="24"/>
        </w:rPr>
        <w:t xml:space="preserve">) </w:t>
      </w:r>
      <w:r w:rsidRPr="00CE5A6D">
        <w:rPr>
          <w:rFonts w:ascii="Arial" w:hAnsi="Arial" w:cs="Arial"/>
          <w:color w:val="000000" w:themeColor="text1"/>
          <w:sz w:val="24"/>
          <w:szCs w:val="24"/>
        </w:rPr>
        <w:t xml:space="preserve">É de fundamental importância que além do conhecimento sobre as disciplinas relativas á formação escolhida que haja complementação de informações sobre diversos temas para possibilitar uma visão mais abrangente para o exercício da função. Tais temas devem ser relativos á conhecimentos específicos da área de atuação propriamente dita, bem como conhecimentos gerais que dizem respeito á economia brasileira e internacional, decisões políticas, informações de empresas concorrentes de diversos setores/empresas que participam direta ou indiretamente da cadeia produtiva do negócio da empresa. Ou seja, no caso especifico da minha atuação é importante que eu tenha conhecimento de legislação do setor elétrico, da </w:t>
      </w:r>
      <w:r w:rsidRPr="00CE5A6D">
        <w:rPr>
          <w:rFonts w:ascii="Arial" w:hAnsi="Arial" w:cs="Arial"/>
          <w:color w:val="000000" w:themeColor="text1"/>
          <w:sz w:val="24"/>
          <w:szCs w:val="24"/>
        </w:rPr>
        <w:lastRenderedPageBreak/>
        <w:t>forma de atuação das empresas concorrentes, bem como dos fatos/acontecimentos que possam impactar direto ou indiretamente as empresas que participam de cadeia produtiva da Cemig e dos clientes por ela atendidos.</w:t>
      </w:r>
    </w:p>
    <w:p w:rsidR="003940F4" w:rsidRPr="00CE5A6D" w:rsidRDefault="003940F4" w:rsidP="003940F4">
      <w:pPr>
        <w:pStyle w:val="PargrafodaLista"/>
        <w:spacing w:after="0" w:line="360" w:lineRule="auto"/>
        <w:ind w:left="0"/>
        <w:jc w:val="both"/>
        <w:rPr>
          <w:rFonts w:ascii="Arial" w:hAnsi="Arial" w:cs="Arial"/>
          <w:color w:val="000000" w:themeColor="text1"/>
          <w:sz w:val="24"/>
          <w:szCs w:val="24"/>
        </w:rPr>
      </w:pPr>
    </w:p>
    <w:p w:rsidR="003940F4" w:rsidRPr="00CE5A6D" w:rsidRDefault="003940F4" w:rsidP="003940F4">
      <w:pPr>
        <w:pStyle w:val="PargrafodaLista"/>
        <w:spacing w:after="0" w:line="360" w:lineRule="auto"/>
        <w:ind w:left="0"/>
        <w:jc w:val="both"/>
        <w:rPr>
          <w:rFonts w:ascii="Arial" w:hAnsi="Arial" w:cs="Arial"/>
          <w:color w:val="000000" w:themeColor="text1"/>
          <w:sz w:val="24"/>
          <w:szCs w:val="24"/>
        </w:rPr>
      </w:pPr>
      <w:proofErr w:type="gramStart"/>
      <w:r w:rsidRPr="00CE5A6D">
        <w:rPr>
          <w:rFonts w:ascii="Arial" w:hAnsi="Arial" w:cs="Arial"/>
          <w:color w:val="000000" w:themeColor="text1"/>
          <w:sz w:val="24"/>
          <w:szCs w:val="24"/>
        </w:rPr>
        <w:t>4</w:t>
      </w:r>
      <w:proofErr w:type="gramEnd"/>
      <w:r w:rsidRPr="00CE5A6D">
        <w:rPr>
          <w:rFonts w:ascii="Arial" w:hAnsi="Arial" w:cs="Arial"/>
          <w:color w:val="000000" w:themeColor="text1"/>
          <w:sz w:val="24"/>
          <w:szCs w:val="24"/>
        </w:rPr>
        <w:t xml:space="preserve">) E importante o relacionamento com os colegas de graduação, uma vez que eles possibilitam a troca de informações, além de agregar novos conhecimentos. </w:t>
      </w:r>
    </w:p>
    <w:p w:rsidR="003940F4" w:rsidRDefault="003940F4" w:rsidP="003940F4">
      <w:pPr>
        <w:spacing w:after="0" w:line="360" w:lineRule="auto"/>
        <w:jc w:val="both"/>
        <w:rPr>
          <w:rFonts w:ascii="Arial" w:hAnsi="Arial" w:cs="Arial"/>
          <w:b/>
          <w:color w:val="000000" w:themeColor="text1"/>
          <w:sz w:val="24"/>
          <w:szCs w:val="24"/>
        </w:rPr>
      </w:pPr>
    </w:p>
    <w:p w:rsidR="003940F4" w:rsidRDefault="003940F4" w:rsidP="008434EC">
      <w:pPr>
        <w:shd w:val="clear" w:color="auto" w:fill="FFFFFF"/>
        <w:spacing w:after="0" w:line="360" w:lineRule="auto"/>
        <w:jc w:val="both"/>
        <w:rPr>
          <w:rFonts w:ascii="Arial" w:eastAsia="Times New Roman" w:hAnsi="Arial" w:cs="Arial"/>
          <w:color w:val="000000" w:themeColor="text1"/>
          <w:sz w:val="24"/>
          <w:szCs w:val="24"/>
          <w:lang w:eastAsia="pt-BR"/>
        </w:rPr>
      </w:pPr>
    </w:p>
    <w:p w:rsidR="008434EC" w:rsidRPr="00201CF2" w:rsidRDefault="008434EC" w:rsidP="00201CF2">
      <w:pPr>
        <w:shd w:val="clear" w:color="auto" w:fill="FFFFFF"/>
        <w:spacing w:after="0" w:line="360" w:lineRule="auto"/>
        <w:jc w:val="both"/>
        <w:rPr>
          <w:rFonts w:ascii="Arial" w:eastAsia="Times New Roman" w:hAnsi="Arial" w:cs="Arial"/>
          <w:b/>
          <w:color w:val="000000" w:themeColor="text1"/>
          <w:sz w:val="24"/>
          <w:szCs w:val="24"/>
          <w:lang w:eastAsia="pt-BR"/>
        </w:rPr>
      </w:pPr>
      <w:r w:rsidRPr="00201CF2">
        <w:rPr>
          <w:rFonts w:ascii="Arial" w:hAnsi="Arial" w:cs="Arial"/>
          <w:b/>
          <w:color w:val="000000" w:themeColor="text1"/>
          <w:sz w:val="24"/>
          <w:szCs w:val="24"/>
        </w:rPr>
        <w:t xml:space="preserve">Nome do profissional entrevistado: </w:t>
      </w:r>
      <w:proofErr w:type="spellStart"/>
      <w:r w:rsidR="00EF030F">
        <w:rPr>
          <w:rFonts w:ascii="Arial" w:hAnsi="Arial" w:cs="Arial"/>
          <w:b/>
          <w:sz w:val="24"/>
          <w:szCs w:val="24"/>
        </w:rPr>
        <w:t>Silvane</w:t>
      </w:r>
      <w:proofErr w:type="spellEnd"/>
      <w:r w:rsidR="00EF030F">
        <w:rPr>
          <w:rFonts w:ascii="Arial" w:hAnsi="Arial" w:cs="Arial"/>
          <w:b/>
          <w:sz w:val="24"/>
          <w:szCs w:val="24"/>
        </w:rPr>
        <w:t xml:space="preserve"> T</w:t>
      </w:r>
      <w:r w:rsidR="00201CF2" w:rsidRPr="00201CF2">
        <w:rPr>
          <w:rFonts w:ascii="Arial" w:hAnsi="Arial" w:cs="Arial"/>
          <w:b/>
          <w:sz w:val="24"/>
          <w:szCs w:val="24"/>
        </w:rPr>
        <w:t xml:space="preserve">eles </w:t>
      </w:r>
      <w:r w:rsidR="00EF030F">
        <w:rPr>
          <w:rFonts w:ascii="Arial" w:hAnsi="Arial" w:cs="Arial"/>
          <w:b/>
          <w:sz w:val="24"/>
          <w:szCs w:val="24"/>
        </w:rPr>
        <w:t>M</w:t>
      </w:r>
      <w:r w:rsidR="00201CF2" w:rsidRPr="00201CF2">
        <w:rPr>
          <w:rFonts w:ascii="Arial" w:hAnsi="Arial" w:cs="Arial"/>
          <w:b/>
          <w:sz w:val="24"/>
          <w:szCs w:val="24"/>
        </w:rPr>
        <w:t xml:space="preserve">oura </w:t>
      </w:r>
      <w:r w:rsidR="00EF030F">
        <w:rPr>
          <w:rFonts w:ascii="Arial" w:hAnsi="Arial" w:cs="Arial"/>
          <w:b/>
          <w:sz w:val="24"/>
          <w:szCs w:val="24"/>
        </w:rPr>
        <w:t>C</w:t>
      </w:r>
      <w:r w:rsidR="00201CF2" w:rsidRPr="00201CF2">
        <w:rPr>
          <w:rFonts w:ascii="Arial" w:hAnsi="Arial" w:cs="Arial"/>
          <w:b/>
          <w:sz w:val="24"/>
          <w:szCs w:val="24"/>
        </w:rPr>
        <w:t>osta</w:t>
      </w:r>
    </w:p>
    <w:p w:rsidR="00201CF2" w:rsidRPr="00201CF2" w:rsidRDefault="008434EC" w:rsidP="00201CF2">
      <w:pPr>
        <w:spacing w:after="0" w:line="360" w:lineRule="auto"/>
        <w:rPr>
          <w:rFonts w:ascii="Arial" w:hAnsi="Arial" w:cs="Arial"/>
          <w:b/>
          <w:sz w:val="24"/>
          <w:szCs w:val="24"/>
        </w:rPr>
      </w:pPr>
      <w:r w:rsidRPr="00201CF2">
        <w:rPr>
          <w:rFonts w:ascii="Arial" w:hAnsi="Arial" w:cs="Arial"/>
          <w:b/>
          <w:color w:val="000000" w:themeColor="text1"/>
          <w:sz w:val="24"/>
          <w:szCs w:val="24"/>
        </w:rPr>
        <w:t xml:space="preserve">Nome da empresa: </w:t>
      </w:r>
      <w:r w:rsidR="00201CF2" w:rsidRPr="00201CF2">
        <w:rPr>
          <w:rFonts w:ascii="Arial" w:hAnsi="Arial" w:cs="Arial"/>
          <w:b/>
          <w:sz w:val="24"/>
          <w:szCs w:val="24"/>
        </w:rPr>
        <w:t xml:space="preserve">Posto paulista </w:t>
      </w:r>
      <w:proofErr w:type="spellStart"/>
      <w:r w:rsidR="00201CF2" w:rsidRPr="00201CF2">
        <w:rPr>
          <w:rFonts w:ascii="Arial" w:hAnsi="Arial" w:cs="Arial"/>
          <w:b/>
          <w:sz w:val="24"/>
          <w:szCs w:val="24"/>
        </w:rPr>
        <w:t>ltda</w:t>
      </w:r>
      <w:proofErr w:type="spellEnd"/>
    </w:p>
    <w:p w:rsidR="007B61E1" w:rsidRDefault="008434EC" w:rsidP="00201CF2">
      <w:pPr>
        <w:shd w:val="clear" w:color="auto" w:fill="FFFFFF"/>
        <w:spacing w:after="0" w:line="360" w:lineRule="auto"/>
        <w:jc w:val="both"/>
        <w:rPr>
          <w:rFonts w:ascii="Arial" w:hAnsi="Arial" w:cs="Arial"/>
          <w:b/>
          <w:sz w:val="24"/>
          <w:szCs w:val="24"/>
        </w:rPr>
      </w:pPr>
      <w:r w:rsidRPr="00201CF2">
        <w:rPr>
          <w:rFonts w:ascii="Arial" w:hAnsi="Arial" w:cs="Arial"/>
          <w:b/>
          <w:color w:val="000000" w:themeColor="text1"/>
          <w:sz w:val="24"/>
          <w:szCs w:val="24"/>
        </w:rPr>
        <w:t xml:space="preserve">Função Ocupada: </w:t>
      </w:r>
      <w:r w:rsidR="003940F4">
        <w:rPr>
          <w:rFonts w:ascii="Arial" w:hAnsi="Arial" w:cs="Arial"/>
          <w:b/>
          <w:color w:val="000000" w:themeColor="text1"/>
          <w:sz w:val="24"/>
          <w:szCs w:val="24"/>
        </w:rPr>
        <w:t>G</w:t>
      </w:r>
      <w:r w:rsidR="00201CF2" w:rsidRPr="00201CF2">
        <w:rPr>
          <w:rFonts w:ascii="Arial" w:hAnsi="Arial" w:cs="Arial"/>
          <w:b/>
          <w:sz w:val="24"/>
          <w:szCs w:val="24"/>
        </w:rPr>
        <w:t>erente administrativo</w:t>
      </w:r>
    </w:p>
    <w:p w:rsidR="00201CF2" w:rsidRPr="00201CF2" w:rsidRDefault="00201CF2" w:rsidP="00201CF2">
      <w:pPr>
        <w:shd w:val="clear" w:color="auto" w:fill="FFFFFF"/>
        <w:spacing w:after="0" w:line="360" w:lineRule="auto"/>
        <w:jc w:val="both"/>
        <w:rPr>
          <w:rFonts w:ascii="Arial" w:eastAsia="Times New Roman" w:hAnsi="Arial" w:cs="Arial"/>
          <w:b/>
          <w:color w:val="000000" w:themeColor="text1"/>
          <w:sz w:val="24"/>
          <w:szCs w:val="24"/>
          <w:lang w:eastAsia="pt-BR"/>
        </w:rPr>
      </w:pPr>
    </w:p>
    <w:p w:rsidR="00201CF2" w:rsidRPr="00201CF2" w:rsidRDefault="00201CF2" w:rsidP="00201CF2">
      <w:pPr>
        <w:jc w:val="both"/>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 xml:space="preserve">) </w:t>
      </w:r>
      <w:r w:rsidRPr="00201CF2">
        <w:rPr>
          <w:rFonts w:ascii="Arial" w:hAnsi="Arial" w:cs="Arial"/>
          <w:sz w:val="24"/>
          <w:szCs w:val="24"/>
        </w:rPr>
        <w:t xml:space="preserve"> </w:t>
      </w:r>
      <w:r>
        <w:rPr>
          <w:rFonts w:ascii="Arial" w:hAnsi="Arial" w:cs="Arial"/>
          <w:sz w:val="24"/>
          <w:szCs w:val="24"/>
        </w:rPr>
        <w:t xml:space="preserve"> </w:t>
      </w:r>
      <w:r w:rsidR="004F14B3">
        <w:rPr>
          <w:rFonts w:ascii="Arial" w:hAnsi="Arial" w:cs="Arial"/>
          <w:sz w:val="24"/>
          <w:szCs w:val="24"/>
        </w:rPr>
        <w:t>O</w:t>
      </w:r>
      <w:r w:rsidRPr="00201CF2">
        <w:rPr>
          <w:rFonts w:ascii="Arial" w:hAnsi="Arial" w:cs="Arial"/>
          <w:sz w:val="24"/>
          <w:szCs w:val="24"/>
        </w:rPr>
        <w:t xml:space="preserve"> estudo do orçamento empresarial foi muito importante para conseguir um bom planejamento financeiro, </w:t>
      </w:r>
      <w:r>
        <w:rPr>
          <w:rFonts w:ascii="Arial" w:hAnsi="Arial" w:cs="Arial"/>
          <w:sz w:val="24"/>
          <w:szCs w:val="24"/>
        </w:rPr>
        <w:t>além</w:t>
      </w:r>
      <w:r w:rsidRPr="00201CF2">
        <w:rPr>
          <w:rFonts w:ascii="Arial" w:hAnsi="Arial" w:cs="Arial"/>
          <w:sz w:val="24"/>
          <w:szCs w:val="24"/>
        </w:rPr>
        <w:t xml:space="preserve"> </w:t>
      </w:r>
      <w:r>
        <w:rPr>
          <w:rFonts w:ascii="Arial" w:hAnsi="Arial" w:cs="Arial"/>
          <w:sz w:val="24"/>
          <w:szCs w:val="24"/>
        </w:rPr>
        <w:t>de auxiliar</w:t>
      </w:r>
      <w:r w:rsidRPr="00201CF2">
        <w:rPr>
          <w:rFonts w:ascii="Arial" w:hAnsi="Arial" w:cs="Arial"/>
          <w:sz w:val="24"/>
          <w:szCs w:val="24"/>
        </w:rPr>
        <w:t xml:space="preserve"> a  controlar os gastos e gerir melhor a parte financeira da empresa.</w:t>
      </w:r>
    </w:p>
    <w:p w:rsidR="00201CF2" w:rsidRPr="00201CF2" w:rsidRDefault="00201CF2" w:rsidP="00201CF2">
      <w:pPr>
        <w:jc w:val="both"/>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w:t>
      </w:r>
      <w:r w:rsidRPr="00201CF2">
        <w:rPr>
          <w:rFonts w:ascii="Arial" w:hAnsi="Arial" w:cs="Arial"/>
          <w:sz w:val="24"/>
          <w:szCs w:val="24"/>
        </w:rPr>
        <w:t xml:space="preserve"> </w:t>
      </w:r>
      <w:r>
        <w:rPr>
          <w:rFonts w:ascii="Arial" w:hAnsi="Arial" w:cs="Arial"/>
          <w:sz w:val="24"/>
          <w:szCs w:val="24"/>
        </w:rPr>
        <w:t xml:space="preserve"> G</w:t>
      </w:r>
      <w:r w:rsidRPr="00201CF2">
        <w:rPr>
          <w:rFonts w:ascii="Arial" w:hAnsi="Arial" w:cs="Arial"/>
          <w:sz w:val="24"/>
          <w:szCs w:val="24"/>
        </w:rPr>
        <w:t>eralmente tiro minhas duvidas na internet , sempre atrás de respostas que constam na legislação</w:t>
      </w:r>
    </w:p>
    <w:p w:rsidR="00201CF2" w:rsidRPr="00201CF2" w:rsidRDefault="00201CF2" w:rsidP="00201CF2">
      <w:pPr>
        <w:jc w:val="both"/>
        <w:rPr>
          <w:rFonts w:ascii="Arial" w:hAnsi="Arial" w:cs="Arial"/>
          <w:sz w:val="24"/>
          <w:szCs w:val="24"/>
        </w:rPr>
      </w:pPr>
      <w:proofErr w:type="gramStart"/>
      <w:r>
        <w:rPr>
          <w:rFonts w:ascii="Arial" w:hAnsi="Arial" w:cs="Arial"/>
          <w:sz w:val="24"/>
          <w:szCs w:val="24"/>
        </w:rPr>
        <w:t>3</w:t>
      </w:r>
      <w:proofErr w:type="gramEnd"/>
      <w:r>
        <w:rPr>
          <w:rFonts w:ascii="Arial" w:hAnsi="Arial" w:cs="Arial"/>
          <w:sz w:val="24"/>
          <w:szCs w:val="24"/>
        </w:rPr>
        <w:t xml:space="preserve">)   </w:t>
      </w:r>
      <w:r w:rsidR="004F14B3">
        <w:rPr>
          <w:rFonts w:ascii="Arial" w:hAnsi="Arial" w:cs="Arial"/>
          <w:sz w:val="24"/>
          <w:szCs w:val="24"/>
        </w:rPr>
        <w:t>A</w:t>
      </w:r>
      <w:r w:rsidRPr="00201CF2">
        <w:rPr>
          <w:rFonts w:ascii="Arial" w:hAnsi="Arial" w:cs="Arial"/>
          <w:sz w:val="24"/>
          <w:szCs w:val="24"/>
        </w:rPr>
        <w:t xml:space="preserve">judam a me manter atualizado </w:t>
      </w:r>
      <w:r w:rsidR="004F14B3">
        <w:rPr>
          <w:rFonts w:ascii="Arial" w:hAnsi="Arial" w:cs="Arial"/>
          <w:sz w:val="24"/>
          <w:szCs w:val="24"/>
        </w:rPr>
        <w:t xml:space="preserve">em relação ao </w:t>
      </w:r>
      <w:r w:rsidRPr="00201CF2">
        <w:rPr>
          <w:rFonts w:ascii="Arial" w:hAnsi="Arial" w:cs="Arial"/>
          <w:sz w:val="24"/>
          <w:szCs w:val="24"/>
        </w:rPr>
        <w:t>que ocorre na situação de outras áreas da economia.</w:t>
      </w:r>
    </w:p>
    <w:p w:rsidR="00201CF2" w:rsidRPr="00201CF2" w:rsidRDefault="00201CF2" w:rsidP="00201CF2">
      <w:pPr>
        <w:jc w:val="both"/>
        <w:rPr>
          <w:rFonts w:ascii="Arial" w:hAnsi="Arial" w:cs="Arial"/>
          <w:sz w:val="24"/>
          <w:szCs w:val="24"/>
        </w:rPr>
      </w:pPr>
      <w:proofErr w:type="gramStart"/>
      <w:r>
        <w:rPr>
          <w:rFonts w:ascii="Arial" w:hAnsi="Arial" w:cs="Arial"/>
          <w:sz w:val="24"/>
          <w:szCs w:val="24"/>
        </w:rPr>
        <w:t>4</w:t>
      </w:r>
      <w:proofErr w:type="gramEnd"/>
      <w:r>
        <w:rPr>
          <w:rFonts w:ascii="Arial" w:hAnsi="Arial" w:cs="Arial"/>
          <w:sz w:val="24"/>
          <w:szCs w:val="24"/>
        </w:rPr>
        <w:t xml:space="preserve">)  </w:t>
      </w:r>
      <w:r w:rsidRPr="00201CF2">
        <w:rPr>
          <w:rFonts w:ascii="Arial" w:hAnsi="Arial" w:cs="Arial"/>
          <w:sz w:val="24"/>
          <w:szCs w:val="24"/>
        </w:rPr>
        <w:t xml:space="preserve"> </w:t>
      </w:r>
      <w:r w:rsidR="004F14B3">
        <w:rPr>
          <w:rFonts w:ascii="Arial" w:hAnsi="Arial" w:cs="Arial"/>
          <w:sz w:val="24"/>
          <w:szCs w:val="24"/>
        </w:rPr>
        <w:t>M</w:t>
      </w:r>
      <w:r w:rsidRPr="00201CF2">
        <w:rPr>
          <w:rFonts w:ascii="Arial" w:hAnsi="Arial" w:cs="Arial"/>
          <w:sz w:val="24"/>
          <w:szCs w:val="24"/>
        </w:rPr>
        <w:t>eus colegas me ajudavam a solucionar minhas d</w:t>
      </w:r>
      <w:r w:rsidR="004F14B3">
        <w:rPr>
          <w:rFonts w:ascii="Arial" w:hAnsi="Arial" w:cs="Arial"/>
          <w:sz w:val="24"/>
          <w:szCs w:val="24"/>
        </w:rPr>
        <w:t>ú</w:t>
      </w:r>
      <w:r w:rsidRPr="00201CF2">
        <w:rPr>
          <w:rFonts w:ascii="Arial" w:hAnsi="Arial" w:cs="Arial"/>
          <w:sz w:val="24"/>
          <w:szCs w:val="24"/>
        </w:rPr>
        <w:t>vidas</w:t>
      </w:r>
      <w:r w:rsidR="00936FFB">
        <w:rPr>
          <w:rFonts w:ascii="Arial" w:hAnsi="Arial" w:cs="Arial"/>
          <w:sz w:val="24"/>
          <w:szCs w:val="24"/>
        </w:rPr>
        <w:t>,</w:t>
      </w:r>
      <w:r w:rsidRPr="00201CF2">
        <w:rPr>
          <w:rFonts w:ascii="Arial" w:hAnsi="Arial" w:cs="Arial"/>
          <w:sz w:val="24"/>
          <w:szCs w:val="24"/>
        </w:rPr>
        <w:t xml:space="preserve"> assim facilitando meu aprendizado</w:t>
      </w:r>
      <w:r w:rsidR="00936FFB">
        <w:rPr>
          <w:rFonts w:ascii="Arial" w:hAnsi="Arial" w:cs="Arial"/>
          <w:sz w:val="24"/>
          <w:szCs w:val="24"/>
        </w:rPr>
        <w:t>.</w:t>
      </w:r>
      <w:r w:rsidRPr="00201CF2">
        <w:rPr>
          <w:rFonts w:ascii="Arial" w:hAnsi="Arial" w:cs="Arial"/>
          <w:sz w:val="24"/>
          <w:szCs w:val="24"/>
        </w:rPr>
        <w:t xml:space="preserve"> </w:t>
      </w:r>
    </w:p>
    <w:p w:rsidR="005310D2" w:rsidRPr="00201CF2" w:rsidRDefault="005310D2" w:rsidP="00746C18">
      <w:pPr>
        <w:spacing w:after="0"/>
        <w:rPr>
          <w:rFonts w:ascii="Arial" w:hAnsi="Arial" w:cs="Arial"/>
          <w:color w:val="000000" w:themeColor="text1"/>
          <w:sz w:val="24"/>
          <w:szCs w:val="24"/>
        </w:rPr>
      </w:pPr>
    </w:p>
    <w:p w:rsidR="003940F4" w:rsidRDefault="003940F4" w:rsidP="003940F4">
      <w:pPr>
        <w:spacing w:line="240" w:lineRule="auto"/>
        <w:rPr>
          <w:rFonts w:ascii="Arial" w:hAnsi="Arial" w:cs="Arial"/>
          <w:b/>
          <w:sz w:val="24"/>
          <w:szCs w:val="24"/>
        </w:rPr>
      </w:pPr>
      <w:r w:rsidRPr="003940F4">
        <w:rPr>
          <w:rFonts w:ascii="Arial" w:hAnsi="Arial" w:cs="Arial"/>
          <w:b/>
          <w:color w:val="000000" w:themeColor="text1"/>
          <w:sz w:val="24"/>
          <w:szCs w:val="24"/>
        </w:rPr>
        <w:t xml:space="preserve">Nome do profissional entrevistado: </w:t>
      </w:r>
      <w:proofErr w:type="spellStart"/>
      <w:r w:rsidR="00EF030F">
        <w:rPr>
          <w:rFonts w:ascii="Arial" w:hAnsi="Arial" w:cs="Arial"/>
          <w:b/>
          <w:sz w:val="24"/>
          <w:szCs w:val="24"/>
        </w:rPr>
        <w:t>Geison</w:t>
      </w:r>
      <w:proofErr w:type="spellEnd"/>
      <w:r w:rsidR="00EF030F">
        <w:rPr>
          <w:rFonts w:ascii="Arial" w:hAnsi="Arial" w:cs="Arial"/>
          <w:b/>
          <w:sz w:val="24"/>
          <w:szCs w:val="24"/>
        </w:rPr>
        <w:t xml:space="preserve"> T</w:t>
      </w:r>
      <w:r w:rsidRPr="003940F4">
        <w:rPr>
          <w:rFonts w:ascii="Arial" w:hAnsi="Arial" w:cs="Arial"/>
          <w:b/>
          <w:sz w:val="24"/>
          <w:szCs w:val="24"/>
        </w:rPr>
        <w:t xml:space="preserve">eles </w:t>
      </w:r>
      <w:proofErr w:type="spellStart"/>
      <w:r w:rsidR="00EF030F">
        <w:rPr>
          <w:rFonts w:ascii="Arial" w:hAnsi="Arial" w:cs="Arial"/>
          <w:b/>
          <w:sz w:val="24"/>
          <w:szCs w:val="24"/>
        </w:rPr>
        <w:t>T</w:t>
      </w:r>
      <w:r w:rsidRPr="003940F4">
        <w:rPr>
          <w:rFonts w:ascii="Arial" w:hAnsi="Arial" w:cs="Arial"/>
          <w:b/>
          <w:sz w:val="24"/>
          <w:szCs w:val="24"/>
        </w:rPr>
        <w:t>iburcio</w:t>
      </w:r>
      <w:proofErr w:type="spellEnd"/>
      <w:r w:rsidRPr="003940F4">
        <w:rPr>
          <w:rFonts w:ascii="Arial" w:hAnsi="Arial" w:cs="Arial"/>
          <w:b/>
          <w:sz w:val="24"/>
          <w:szCs w:val="24"/>
        </w:rPr>
        <w:t xml:space="preserve"> </w:t>
      </w:r>
    </w:p>
    <w:p w:rsidR="003940F4" w:rsidRPr="003940F4" w:rsidRDefault="003940F4" w:rsidP="003940F4">
      <w:pPr>
        <w:spacing w:line="240" w:lineRule="auto"/>
        <w:rPr>
          <w:rFonts w:ascii="Arial" w:hAnsi="Arial" w:cs="Arial"/>
          <w:b/>
          <w:sz w:val="24"/>
          <w:szCs w:val="24"/>
        </w:rPr>
      </w:pPr>
      <w:r w:rsidRPr="003940F4">
        <w:rPr>
          <w:rFonts w:ascii="Arial" w:hAnsi="Arial" w:cs="Arial"/>
          <w:b/>
          <w:color w:val="000000" w:themeColor="text1"/>
          <w:sz w:val="24"/>
          <w:szCs w:val="24"/>
        </w:rPr>
        <w:t xml:space="preserve">Nome da empresa: </w:t>
      </w:r>
      <w:proofErr w:type="gramStart"/>
      <w:r w:rsidRPr="003940F4">
        <w:rPr>
          <w:rFonts w:ascii="Arial" w:hAnsi="Arial" w:cs="Arial"/>
          <w:b/>
          <w:sz w:val="24"/>
          <w:szCs w:val="24"/>
        </w:rPr>
        <w:t>Paulista automóveis</w:t>
      </w:r>
      <w:proofErr w:type="gramEnd"/>
      <w:r w:rsidRPr="003940F4">
        <w:rPr>
          <w:rFonts w:ascii="Arial" w:hAnsi="Arial" w:cs="Arial"/>
          <w:b/>
          <w:sz w:val="24"/>
          <w:szCs w:val="24"/>
        </w:rPr>
        <w:t xml:space="preserve"> </w:t>
      </w:r>
      <w:proofErr w:type="spellStart"/>
      <w:r w:rsidRPr="003940F4">
        <w:rPr>
          <w:rFonts w:ascii="Arial" w:hAnsi="Arial" w:cs="Arial"/>
          <w:b/>
          <w:sz w:val="24"/>
          <w:szCs w:val="24"/>
        </w:rPr>
        <w:t>ltda</w:t>
      </w:r>
      <w:proofErr w:type="spellEnd"/>
    </w:p>
    <w:p w:rsidR="005310D2" w:rsidRPr="003940F4" w:rsidRDefault="003940F4" w:rsidP="003940F4">
      <w:pPr>
        <w:spacing w:after="0" w:line="240" w:lineRule="auto"/>
        <w:rPr>
          <w:rFonts w:ascii="Arial" w:hAnsi="Arial" w:cs="Arial"/>
          <w:b/>
          <w:color w:val="000000" w:themeColor="text1"/>
          <w:sz w:val="24"/>
          <w:szCs w:val="24"/>
        </w:rPr>
      </w:pPr>
      <w:r w:rsidRPr="003940F4">
        <w:rPr>
          <w:rFonts w:ascii="Arial" w:hAnsi="Arial" w:cs="Arial"/>
          <w:b/>
          <w:color w:val="000000" w:themeColor="text1"/>
          <w:sz w:val="24"/>
          <w:szCs w:val="24"/>
        </w:rPr>
        <w:t xml:space="preserve">Função Ocupada: </w:t>
      </w:r>
      <w:r w:rsidRPr="003940F4">
        <w:rPr>
          <w:rFonts w:ascii="Arial" w:hAnsi="Arial" w:cs="Arial"/>
          <w:b/>
          <w:sz w:val="24"/>
          <w:szCs w:val="24"/>
        </w:rPr>
        <w:t>Administrado</w:t>
      </w:r>
      <w:r>
        <w:rPr>
          <w:rFonts w:ascii="Arial" w:hAnsi="Arial" w:cs="Arial"/>
          <w:b/>
          <w:sz w:val="24"/>
          <w:szCs w:val="24"/>
        </w:rPr>
        <w:t>r</w:t>
      </w:r>
    </w:p>
    <w:p w:rsidR="003940F4" w:rsidRDefault="003940F4" w:rsidP="003940F4">
      <w:pPr>
        <w:spacing w:after="0" w:line="360" w:lineRule="auto"/>
        <w:jc w:val="both"/>
        <w:rPr>
          <w:rFonts w:ascii="Arial" w:hAnsi="Arial" w:cs="Arial"/>
          <w:color w:val="000000" w:themeColor="text1"/>
          <w:sz w:val="24"/>
          <w:szCs w:val="24"/>
        </w:rPr>
      </w:pP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1</w:t>
      </w:r>
      <w:proofErr w:type="gramEnd"/>
      <w:r w:rsidRPr="003940F4">
        <w:rPr>
          <w:rFonts w:ascii="Arial" w:hAnsi="Arial" w:cs="Arial"/>
          <w:color w:val="000000" w:themeColor="text1"/>
          <w:sz w:val="24"/>
          <w:szCs w:val="24"/>
        </w:rPr>
        <w:t>)  As matérias relacionadas a teoria da contabilidade me deram as bases necessárias para compreender a origem e verdadeira função da contabilidade segundo seus princípios e normas q regem a profissão</w:t>
      </w: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2</w:t>
      </w:r>
      <w:proofErr w:type="gramEnd"/>
      <w:r w:rsidRPr="003940F4">
        <w:rPr>
          <w:rFonts w:ascii="Arial" w:hAnsi="Arial" w:cs="Arial"/>
          <w:color w:val="000000" w:themeColor="text1"/>
          <w:sz w:val="24"/>
          <w:szCs w:val="24"/>
        </w:rPr>
        <w:t>)    Geralmente tiro minhas duvidas na internet , sempre atrás de respostas que constam na legislação</w:t>
      </w: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3</w:t>
      </w:r>
      <w:proofErr w:type="gramEnd"/>
      <w:r w:rsidRPr="003940F4">
        <w:rPr>
          <w:rFonts w:ascii="Arial" w:hAnsi="Arial" w:cs="Arial"/>
          <w:color w:val="000000" w:themeColor="text1"/>
          <w:sz w:val="24"/>
          <w:szCs w:val="24"/>
        </w:rPr>
        <w:t>)    Mostram o que geralmente afeta os diversos setores econômicos presente na nossa sociedade.</w:t>
      </w:r>
    </w:p>
    <w:p w:rsidR="002B4ECA"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4</w:t>
      </w:r>
      <w:proofErr w:type="gramEnd"/>
      <w:r w:rsidRPr="003940F4">
        <w:rPr>
          <w:rFonts w:ascii="Arial" w:hAnsi="Arial" w:cs="Arial"/>
          <w:color w:val="000000" w:themeColor="text1"/>
          <w:sz w:val="24"/>
          <w:szCs w:val="24"/>
        </w:rPr>
        <w:t xml:space="preserve">)     </w:t>
      </w:r>
      <w:r w:rsidR="00936FFB">
        <w:rPr>
          <w:rFonts w:ascii="Arial" w:hAnsi="Arial" w:cs="Arial"/>
          <w:color w:val="000000" w:themeColor="text1"/>
          <w:sz w:val="24"/>
          <w:szCs w:val="24"/>
        </w:rPr>
        <w:t>F</w:t>
      </w:r>
      <w:r w:rsidRPr="003940F4">
        <w:rPr>
          <w:rFonts w:ascii="Arial" w:hAnsi="Arial" w:cs="Arial"/>
          <w:color w:val="000000" w:themeColor="text1"/>
          <w:sz w:val="24"/>
          <w:szCs w:val="24"/>
        </w:rPr>
        <w:t xml:space="preserve">oram importante para ampliar minha visão e mostrar os diversos setores em que eu poderia atuar </w:t>
      </w:r>
      <w:r w:rsidR="00936FFB" w:rsidRPr="003940F4">
        <w:rPr>
          <w:rFonts w:ascii="Arial" w:hAnsi="Arial" w:cs="Arial"/>
          <w:color w:val="000000" w:themeColor="text1"/>
          <w:sz w:val="24"/>
          <w:szCs w:val="24"/>
        </w:rPr>
        <w:t>a</w:t>
      </w:r>
      <w:r w:rsidR="00936FFB">
        <w:rPr>
          <w:rFonts w:ascii="Arial" w:hAnsi="Arial" w:cs="Arial"/>
          <w:color w:val="000000" w:themeColor="text1"/>
          <w:sz w:val="24"/>
          <w:szCs w:val="24"/>
        </w:rPr>
        <w:t>p</w:t>
      </w:r>
      <w:r w:rsidR="00936FFB" w:rsidRPr="003940F4">
        <w:rPr>
          <w:rFonts w:ascii="Arial" w:hAnsi="Arial" w:cs="Arial"/>
          <w:color w:val="000000" w:themeColor="text1"/>
          <w:sz w:val="24"/>
          <w:szCs w:val="24"/>
        </w:rPr>
        <w:t>ó</w:t>
      </w:r>
      <w:r w:rsidR="00936FFB">
        <w:rPr>
          <w:rFonts w:ascii="Arial" w:hAnsi="Arial" w:cs="Arial"/>
          <w:color w:val="000000" w:themeColor="text1"/>
          <w:sz w:val="24"/>
          <w:szCs w:val="24"/>
        </w:rPr>
        <w:t>s</w:t>
      </w:r>
      <w:r w:rsidRPr="003940F4">
        <w:rPr>
          <w:rFonts w:ascii="Arial" w:hAnsi="Arial" w:cs="Arial"/>
          <w:color w:val="000000" w:themeColor="text1"/>
          <w:sz w:val="24"/>
          <w:szCs w:val="24"/>
        </w:rPr>
        <w:t xml:space="preserve">  </w:t>
      </w:r>
      <w:r w:rsidR="00936FFB">
        <w:rPr>
          <w:rFonts w:ascii="Arial" w:hAnsi="Arial" w:cs="Arial"/>
          <w:color w:val="000000" w:themeColor="text1"/>
          <w:sz w:val="24"/>
          <w:szCs w:val="24"/>
        </w:rPr>
        <w:t>a</w:t>
      </w:r>
      <w:r w:rsidRPr="003940F4">
        <w:rPr>
          <w:rFonts w:ascii="Arial" w:hAnsi="Arial" w:cs="Arial"/>
          <w:color w:val="000000" w:themeColor="text1"/>
          <w:sz w:val="24"/>
          <w:szCs w:val="24"/>
        </w:rPr>
        <w:t xml:space="preserve"> graduação</w:t>
      </w:r>
    </w:p>
    <w:p w:rsidR="003940F4" w:rsidRPr="003940F4" w:rsidRDefault="003940F4" w:rsidP="003940F4">
      <w:pPr>
        <w:spacing w:line="240" w:lineRule="auto"/>
        <w:rPr>
          <w:rFonts w:ascii="Arial" w:hAnsi="Arial" w:cs="Arial"/>
          <w:b/>
          <w:sz w:val="24"/>
          <w:szCs w:val="24"/>
        </w:rPr>
      </w:pPr>
      <w:r w:rsidRPr="003940F4">
        <w:rPr>
          <w:rFonts w:ascii="Arial" w:hAnsi="Arial" w:cs="Arial"/>
          <w:b/>
          <w:color w:val="000000" w:themeColor="text1"/>
          <w:sz w:val="24"/>
          <w:szCs w:val="24"/>
        </w:rPr>
        <w:lastRenderedPageBreak/>
        <w:t xml:space="preserve">Nome do profissional entrevistado: </w:t>
      </w:r>
      <w:r w:rsidRPr="003940F4">
        <w:rPr>
          <w:rFonts w:ascii="Arial" w:hAnsi="Arial" w:cs="Arial"/>
          <w:b/>
          <w:sz w:val="24"/>
          <w:szCs w:val="24"/>
        </w:rPr>
        <w:t xml:space="preserve">Claudio </w:t>
      </w:r>
      <w:r w:rsidR="00EF030F">
        <w:rPr>
          <w:rFonts w:ascii="Arial" w:hAnsi="Arial" w:cs="Arial"/>
          <w:b/>
          <w:sz w:val="24"/>
          <w:szCs w:val="24"/>
        </w:rPr>
        <w:t>M</w:t>
      </w:r>
      <w:r w:rsidRPr="003940F4">
        <w:rPr>
          <w:rFonts w:ascii="Arial" w:hAnsi="Arial" w:cs="Arial"/>
          <w:b/>
          <w:sz w:val="24"/>
          <w:szCs w:val="24"/>
        </w:rPr>
        <w:t xml:space="preserve">onteiro </w:t>
      </w:r>
      <w:r w:rsidR="00EF030F">
        <w:rPr>
          <w:rFonts w:ascii="Arial" w:hAnsi="Arial" w:cs="Arial"/>
          <w:b/>
          <w:sz w:val="24"/>
          <w:szCs w:val="24"/>
        </w:rPr>
        <w:t>M</w:t>
      </w:r>
      <w:r w:rsidRPr="003940F4">
        <w:rPr>
          <w:rFonts w:ascii="Arial" w:hAnsi="Arial" w:cs="Arial"/>
          <w:b/>
          <w:sz w:val="24"/>
          <w:szCs w:val="24"/>
        </w:rPr>
        <w:t xml:space="preserve">oura </w:t>
      </w:r>
      <w:r w:rsidR="00EF030F">
        <w:rPr>
          <w:rFonts w:ascii="Arial" w:hAnsi="Arial" w:cs="Arial"/>
          <w:b/>
          <w:sz w:val="24"/>
          <w:szCs w:val="24"/>
        </w:rPr>
        <w:t>C</w:t>
      </w:r>
      <w:r w:rsidRPr="003940F4">
        <w:rPr>
          <w:rFonts w:ascii="Arial" w:hAnsi="Arial" w:cs="Arial"/>
          <w:b/>
          <w:sz w:val="24"/>
          <w:szCs w:val="24"/>
        </w:rPr>
        <w:t xml:space="preserve">osta </w:t>
      </w:r>
    </w:p>
    <w:p w:rsidR="003940F4" w:rsidRPr="003940F4" w:rsidRDefault="003940F4" w:rsidP="003940F4">
      <w:pPr>
        <w:spacing w:line="240" w:lineRule="auto"/>
        <w:rPr>
          <w:rFonts w:ascii="Arial" w:hAnsi="Arial" w:cs="Arial"/>
          <w:b/>
          <w:sz w:val="24"/>
          <w:szCs w:val="24"/>
        </w:rPr>
      </w:pPr>
      <w:r w:rsidRPr="003940F4">
        <w:rPr>
          <w:rFonts w:ascii="Arial" w:hAnsi="Arial" w:cs="Arial"/>
          <w:b/>
          <w:color w:val="000000" w:themeColor="text1"/>
          <w:sz w:val="24"/>
          <w:szCs w:val="24"/>
        </w:rPr>
        <w:t xml:space="preserve">Nome da empresa: </w:t>
      </w:r>
      <w:r w:rsidRPr="003940F4">
        <w:rPr>
          <w:rFonts w:ascii="Arial" w:hAnsi="Arial" w:cs="Arial"/>
          <w:b/>
          <w:sz w:val="24"/>
          <w:szCs w:val="24"/>
        </w:rPr>
        <w:t>CMC CONTABIL</w:t>
      </w:r>
    </w:p>
    <w:p w:rsidR="003940F4" w:rsidRDefault="003940F4" w:rsidP="003940F4">
      <w:pPr>
        <w:spacing w:after="0" w:line="240" w:lineRule="auto"/>
        <w:jc w:val="both"/>
        <w:rPr>
          <w:rFonts w:ascii="Arial" w:hAnsi="Arial" w:cs="Arial"/>
          <w:b/>
          <w:sz w:val="24"/>
          <w:szCs w:val="24"/>
        </w:rPr>
      </w:pPr>
      <w:r w:rsidRPr="003940F4">
        <w:rPr>
          <w:rFonts w:ascii="Arial" w:hAnsi="Arial" w:cs="Arial"/>
          <w:b/>
          <w:color w:val="000000" w:themeColor="text1"/>
          <w:sz w:val="24"/>
          <w:szCs w:val="24"/>
        </w:rPr>
        <w:t xml:space="preserve">Função Ocupada: </w:t>
      </w:r>
      <w:r>
        <w:rPr>
          <w:rFonts w:ascii="Arial" w:hAnsi="Arial" w:cs="Arial"/>
          <w:b/>
          <w:color w:val="000000" w:themeColor="text1"/>
          <w:sz w:val="24"/>
          <w:szCs w:val="24"/>
        </w:rPr>
        <w:t>C</w:t>
      </w:r>
      <w:r w:rsidRPr="003940F4">
        <w:rPr>
          <w:rFonts w:ascii="Arial" w:hAnsi="Arial" w:cs="Arial"/>
          <w:b/>
          <w:sz w:val="24"/>
          <w:szCs w:val="24"/>
        </w:rPr>
        <w:t>ontador</w:t>
      </w:r>
    </w:p>
    <w:p w:rsidR="003940F4" w:rsidRPr="003940F4" w:rsidRDefault="003940F4" w:rsidP="003940F4">
      <w:pPr>
        <w:spacing w:after="0" w:line="240" w:lineRule="auto"/>
        <w:jc w:val="both"/>
        <w:rPr>
          <w:rFonts w:ascii="Arial" w:hAnsi="Arial" w:cs="Arial"/>
          <w:b/>
          <w:color w:val="000000" w:themeColor="text1"/>
          <w:sz w:val="24"/>
          <w:szCs w:val="24"/>
        </w:rPr>
      </w:pP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1</w:t>
      </w:r>
      <w:proofErr w:type="gramEnd"/>
      <w:r w:rsidRPr="003940F4">
        <w:rPr>
          <w:rFonts w:ascii="Arial" w:hAnsi="Arial" w:cs="Arial"/>
          <w:color w:val="000000" w:themeColor="text1"/>
          <w:sz w:val="24"/>
          <w:szCs w:val="24"/>
        </w:rPr>
        <w:t xml:space="preserve">)   Alguns conteúdos ligados ao estudo da economia geral como a macroeconomia foram fundamentais para </w:t>
      </w:r>
      <w:r w:rsidR="00EF0B3F" w:rsidRPr="003940F4">
        <w:rPr>
          <w:rFonts w:ascii="Arial" w:hAnsi="Arial" w:cs="Arial"/>
          <w:color w:val="000000" w:themeColor="text1"/>
          <w:sz w:val="24"/>
          <w:szCs w:val="24"/>
        </w:rPr>
        <w:t>entender</w:t>
      </w:r>
      <w:r w:rsidRPr="003940F4">
        <w:rPr>
          <w:rFonts w:ascii="Arial" w:hAnsi="Arial" w:cs="Arial"/>
          <w:color w:val="000000" w:themeColor="text1"/>
          <w:sz w:val="24"/>
          <w:szCs w:val="24"/>
        </w:rPr>
        <w:t xml:space="preserve"> como realmente funciona o mercado e o que afeta determinado setores relacionados as empresas com as quais trabalho</w:t>
      </w:r>
      <w:r w:rsidR="00EF0B3F">
        <w:rPr>
          <w:rFonts w:ascii="Arial" w:hAnsi="Arial" w:cs="Arial"/>
          <w:color w:val="000000" w:themeColor="text1"/>
          <w:sz w:val="24"/>
          <w:szCs w:val="24"/>
        </w:rPr>
        <w:t>.</w:t>
      </w: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2</w:t>
      </w:r>
      <w:proofErr w:type="gramEnd"/>
      <w:r w:rsidRPr="003940F4">
        <w:rPr>
          <w:rFonts w:ascii="Arial" w:hAnsi="Arial" w:cs="Arial"/>
          <w:color w:val="000000" w:themeColor="text1"/>
          <w:sz w:val="24"/>
          <w:szCs w:val="24"/>
        </w:rPr>
        <w:t xml:space="preserve">)  </w:t>
      </w:r>
      <w:r w:rsidR="00EF0B3F">
        <w:rPr>
          <w:rFonts w:ascii="Arial" w:hAnsi="Arial" w:cs="Arial"/>
          <w:color w:val="000000" w:themeColor="text1"/>
          <w:sz w:val="24"/>
          <w:szCs w:val="24"/>
        </w:rPr>
        <w:t>Principalmente por meio de</w:t>
      </w:r>
      <w:r w:rsidRPr="003940F4">
        <w:rPr>
          <w:rFonts w:ascii="Arial" w:hAnsi="Arial" w:cs="Arial"/>
          <w:color w:val="000000" w:themeColor="text1"/>
          <w:sz w:val="24"/>
          <w:szCs w:val="24"/>
        </w:rPr>
        <w:t xml:space="preserve">  livros e na inte</w:t>
      </w:r>
      <w:r w:rsidR="00EF0B3F">
        <w:rPr>
          <w:rFonts w:ascii="Arial" w:hAnsi="Arial" w:cs="Arial"/>
          <w:color w:val="000000" w:themeColor="text1"/>
          <w:sz w:val="24"/>
          <w:szCs w:val="24"/>
        </w:rPr>
        <w:t>r</w:t>
      </w:r>
      <w:r w:rsidRPr="003940F4">
        <w:rPr>
          <w:rFonts w:ascii="Arial" w:hAnsi="Arial" w:cs="Arial"/>
          <w:color w:val="000000" w:themeColor="text1"/>
          <w:sz w:val="24"/>
          <w:szCs w:val="24"/>
        </w:rPr>
        <w:t>net.</w:t>
      </w: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3</w:t>
      </w:r>
      <w:proofErr w:type="gramEnd"/>
      <w:r w:rsidRPr="003940F4">
        <w:rPr>
          <w:rFonts w:ascii="Arial" w:hAnsi="Arial" w:cs="Arial"/>
          <w:color w:val="000000" w:themeColor="text1"/>
          <w:sz w:val="24"/>
          <w:szCs w:val="24"/>
        </w:rPr>
        <w:t xml:space="preserve">) As informações relacionadas a respeito </w:t>
      </w:r>
      <w:r w:rsidR="008563DC">
        <w:rPr>
          <w:rFonts w:ascii="Arial" w:hAnsi="Arial" w:cs="Arial"/>
          <w:color w:val="000000" w:themeColor="text1"/>
          <w:sz w:val="24"/>
          <w:szCs w:val="24"/>
        </w:rPr>
        <w:t xml:space="preserve">de </w:t>
      </w:r>
      <w:r w:rsidRPr="003940F4">
        <w:rPr>
          <w:rFonts w:ascii="Arial" w:hAnsi="Arial" w:cs="Arial"/>
          <w:color w:val="000000" w:themeColor="text1"/>
          <w:sz w:val="24"/>
          <w:szCs w:val="24"/>
        </w:rPr>
        <w:t xml:space="preserve">outras aéreas ampliam meu conhecimento sobre os temas nelas abordados </w:t>
      </w:r>
      <w:r w:rsidR="008563DC">
        <w:rPr>
          <w:rFonts w:ascii="Arial" w:hAnsi="Arial" w:cs="Arial"/>
          <w:color w:val="000000" w:themeColor="text1"/>
          <w:sz w:val="24"/>
          <w:szCs w:val="24"/>
        </w:rPr>
        <w:t xml:space="preserve"> e </w:t>
      </w:r>
      <w:r w:rsidRPr="003940F4">
        <w:rPr>
          <w:rFonts w:ascii="Arial" w:hAnsi="Arial" w:cs="Arial"/>
          <w:color w:val="000000" w:themeColor="text1"/>
          <w:sz w:val="24"/>
          <w:szCs w:val="24"/>
        </w:rPr>
        <w:t>me ajuda</w:t>
      </w:r>
      <w:r w:rsidR="008563DC">
        <w:rPr>
          <w:rFonts w:ascii="Arial" w:hAnsi="Arial" w:cs="Arial"/>
          <w:color w:val="000000" w:themeColor="text1"/>
          <w:sz w:val="24"/>
          <w:szCs w:val="24"/>
        </w:rPr>
        <w:t>m</w:t>
      </w:r>
      <w:r w:rsidRPr="003940F4">
        <w:rPr>
          <w:rFonts w:ascii="Arial" w:hAnsi="Arial" w:cs="Arial"/>
          <w:color w:val="000000" w:themeColor="text1"/>
          <w:sz w:val="24"/>
          <w:szCs w:val="24"/>
        </w:rPr>
        <w:t xml:space="preserve"> a ter uma visão maior sobre o todo.</w:t>
      </w:r>
    </w:p>
    <w:p w:rsidR="003940F4" w:rsidRPr="003940F4" w:rsidRDefault="003940F4" w:rsidP="003940F4">
      <w:pPr>
        <w:jc w:val="both"/>
        <w:rPr>
          <w:rFonts w:ascii="Arial" w:hAnsi="Arial" w:cs="Arial"/>
          <w:color w:val="000000" w:themeColor="text1"/>
          <w:sz w:val="24"/>
          <w:szCs w:val="24"/>
        </w:rPr>
      </w:pPr>
      <w:proofErr w:type="gramStart"/>
      <w:r w:rsidRPr="003940F4">
        <w:rPr>
          <w:rFonts w:ascii="Arial" w:hAnsi="Arial" w:cs="Arial"/>
          <w:color w:val="000000" w:themeColor="text1"/>
          <w:sz w:val="24"/>
          <w:szCs w:val="24"/>
        </w:rPr>
        <w:t>4</w:t>
      </w:r>
      <w:proofErr w:type="gramEnd"/>
      <w:r w:rsidRPr="003940F4">
        <w:rPr>
          <w:rFonts w:ascii="Arial" w:hAnsi="Arial" w:cs="Arial"/>
          <w:color w:val="000000" w:themeColor="text1"/>
          <w:sz w:val="24"/>
          <w:szCs w:val="24"/>
        </w:rPr>
        <w:t>)  Meus amigos me mostra</w:t>
      </w:r>
      <w:r w:rsidR="008563DC">
        <w:rPr>
          <w:rFonts w:ascii="Arial" w:hAnsi="Arial" w:cs="Arial"/>
          <w:color w:val="000000" w:themeColor="text1"/>
          <w:sz w:val="24"/>
          <w:szCs w:val="24"/>
        </w:rPr>
        <w:t>r</w:t>
      </w:r>
      <w:r w:rsidRPr="003940F4">
        <w:rPr>
          <w:rFonts w:ascii="Arial" w:hAnsi="Arial" w:cs="Arial"/>
          <w:color w:val="000000" w:themeColor="text1"/>
          <w:sz w:val="24"/>
          <w:szCs w:val="24"/>
        </w:rPr>
        <w:t>am diferentes pontos de vista em relação a cada matéria e áreas de atuação o que foi importante para eu decidir de que maneira e em qual setor atuar.</w:t>
      </w:r>
    </w:p>
    <w:p w:rsidR="003940F4" w:rsidRDefault="003940F4" w:rsidP="003940F4">
      <w:pPr>
        <w:spacing w:after="0" w:line="240" w:lineRule="auto"/>
        <w:jc w:val="both"/>
        <w:rPr>
          <w:rFonts w:ascii="Arial" w:hAnsi="Arial" w:cs="Arial"/>
          <w:b/>
          <w:color w:val="000000" w:themeColor="text1"/>
          <w:sz w:val="24"/>
          <w:szCs w:val="24"/>
        </w:rPr>
      </w:pPr>
    </w:p>
    <w:p w:rsidR="00EF030F" w:rsidRPr="003940F4" w:rsidRDefault="00EF030F" w:rsidP="00EF030F">
      <w:pPr>
        <w:spacing w:line="240" w:lineRule="auto"/>
        <w:rPr>
          <w:rFonts w:ascii="Arial" w:hAnsi="Arial" w:cs="Arial"/>
          <w:b/>
          <w:sz w:val="24"/>
          <w:szCs w:val="24"/>
        </w:rPr>
      </w:pPr>
      <w:r w:rsidRPr="003940F4">
        <w:rPr>
          <w:rFonts w:ascii="Arial" w:hAnsi="Arial" w:cs="Arial"/>
          <w:b/>
          <w:color w:val="000000" w:themeColor="text1"/>
          <w:sz w:val="24"/>
          <w:szCs w:val="24"/>
        </w:rPr>
        <w:t xml:space="preserve">Nome do profissional entrevistado: </w:t>
      </w:r>
      <w:r>
        <w:rPr>
          <w:rFonts w:ascii="Arial" w:hAnsi="Arial" w:cs="Arial"/>
          <w:b/>
          <w:sz w:val="24"/>
          <w:szCs w:val="24"/>
        </w:rPr>
        <w:t xml:space="preserve">Walter Queiróz </w:t>
      </w:r>
    </w:p>
    <w:p w:rsidR="00EF030F" w:rsidRPr="003940F4" w:rsidRDefault="00EF030F" w:rsidP="00EF030F">
      <w:pPr>
        <w:spacing w:line="240" w:lineRule="auto"/>
        <w:rPr>
          <w:rFonts w:ascii="Arial" w:hAnsi="Arial" w:cs="Arial"/>
          <w:b/>
          <w:sz w:val="24"/>
          <w:szCs w:val="24"/>
        </w:rPr>
      </w:pPr>
      <w:r w:rsidRPr="003940F4">
        <w:rPr>
          <w:rFonts w:ascii="Arial" w:hAnsi="Arial" w:cs="Arial"/>
          <w:b/>
          <w:color w:val="000000" w:themeColor="text1"/>
          <w:sz w:val="24"/>
          <w:szCs w:val="24"/>
        </w:rPr>
        <w:t xml:space="preserve">Nome da empresa: </w:t>
      </w:r>
      <w:proofErr w:type="gramStart"/>
      <w:r>
        <w:rPr>
          <w:rFonts w:ascii="Arial" w:hAnsi="Arial" w:cs="Arial"/>
          <w:b/>
          <w:color w:val="000000" w:themeColor="text1"/>
          <w:sz w:val="24"/>
          <w:szCs w:val="24"/>
        </w:rPr>
        <w:t>Perfil Contadores</w:t>
      </w:r>
      <w:proofErr w:type="gramEnd"/>
      <w:r>
        <w:rPr>
          <w:rFonts w:ascii="Arial" w:hAnsi="Arial" w:cs="Arial"/>
          <w:b/>
          <w:color w:val="000000" w:themeColor="text1"/>
          <w:sz w:val="24"/>
          <w:szCs w:val="24"/>
        </w:rPr>
        <w:t xml:space="preserve"> </w:t>
      </w:r>
    </w:p>
    <w:p w:rsidR="00EF030F" w:rsidRDefault="00EF030F" w:rsidP="00EF030F">
      <w:pPr>
        <w:spacing w:after="0" w:line="240" w:lineRule="auto"/>
        <w:jc w:val="both"/>
        <w:rPr>
          <w:rFonts w:ascii="Arial" w:hAnsi="Arial" w:cs="Arial"/>
          <w:b/>
          <w:sz w:val="24"/>
          <w:szCs w:val="24"/>
        </w:rPr>
      </w:pPr>
      <w:r w:rsidRPr="003940F4">
        <w:rPr>
          <w:rFonts w:ascii="Arial" w:hAnsi="Arial" w:cs="Arial"/>
          <w:b/>
          <w:color w:val="000000" w:themeColor="text1"/>
          <w:sz w:val="24"/>
          <w:szCs w:val="24"/>
        </w:rPr>
        <w:t xml:space="preserve">Função Ocupada: </w:t>
      </w:r>
      <w:r>
        <w:rPr>
          <w:rFonts w:ascii="Arial" w:hAnsi="Arial" w:cs="Arial"/>
          <w:b/>
          <w:color w:val="000000" w:themeColor="text1"/>
          <w:sz w:val="24"/>
          <w:szCs w:val="24"/>
        </w:rPr>
        <w:t>C</w:t>
      </w:r>
      <w:r w:rsidRPr="003940F4">
        <w:rPr>
          <w:rFonts w:ascii="Arial" w:hAnsi="Arial" w:cs="Arial"/>
          <w:b/>
          <w:sz w:val="24"/>
          <w:szCs w:val="24"/>
        </w:rPr>
        <w:t>ontador</w:t>
      </w:r>
    </w:p>
    <w:p w:rsidR="00EF030F" w:rsidRDefault="00EF030F" w:rsidP="003940F4">
      <w:pPr>
        <w:spacing w:after="0" w:line="240" w:lineRule="auto"/>
        <w:jc w:val="both"/>
        <w:rPr>
          <w:rFonts w:ascii="Arial" w:hAnsi="Arial" w:cs="Arial"/>
          <w:b/>
          <w:color w:val="000000" w:themeColor="text1"/>
          <w:sz w:val="24"/>
          <w:szCs w:val="24"/>
        </w:rPr>
      </w:pPr>
    </w:p>
    <w:p w:rsidR="00D63FBA" w:rsidRDefault="00D63FBA" w:rsidP="003940F4">
      <w:pPr>
        <w:spacing w:after="0" w:line="240" w:lineRule="auto"/>
        <w:jc w:val="both"/>
        <w:rPr>
          <w:rFonts w:ascii="Arial" w:hAnsi="Arial" w:cs="Arial"/>
          <w:b/>
          <w:color w:val="000000" w:themeColor="text1"/>
          <w:sz w:val="24"/>
          <w:szCs w:val="24"/>
        </w:rPr>
      </w:pPr>
    </w:p>
    <w:p w:rsidR="00D63FBA" w:rsidRPr="00201CF2" w:rsidRDefault="00D63FBA" w:rsidP="00D63FBA">
      <w:pPr>
        <w:jc w:val="both"/>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 Auditoria, Analise de Balanços, Teoria Contábil, Orçamento Empresarial, entre outras</w:t>
      </w:r>
    </w:p>
    <w:p w:rsidR="00D63FBA" w:rsidRDefault="00D63FBA" w:rsidP="00D63FBA">
      <w:pPr>
        <w:jc w:val="both"/>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w:t>
      </w:r>
      <w:r w:rsidRPr="00201CF2">
        <w:rPr>
          <w:rFonts w:ascii="Arial" w:hAnsi="Arial" w:cs="Arial"/>
          <w:sz w:val="24"/>
          <w:szCs w:val="24"/>
        </w:rPr>
        <w:t xml:space="preserve"> </w:t>
      </w:r>
      <w:r>
        <w:rPr>
          <w:rFonts w:ascii="Arial" w:hAnsi="Arial" w:cs="Arial"/>
          <w:sz w:val="24"/>
          <w:szCs w:val="24"/>
        </w:rPr>
        <w:t>Livros, revistas eletrônicas, auxilio da internet, colegas de trabalho.</w:t>
      </w:r>
    </w:p>
    <w:p w:rsidR="00D63FBA" w:rsidRDefault="00D63FBA" w:rsidP="00D63FBA">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w:t>
      </w:r>
      <w:proofErr w:type="gramEnd"/>
      <w:r>
        <w:rPr>
          <w:rFonts w:ascii="Arial" w:hAnsi="Arial" w:cs="Arial"/>
          <w:sz w:val="24"/>
          <w:szCs w:val="24"/>
        </w:rPr>
        <w:t xml:space="preserve">) É importante saber de tudo um pouco. O conhecimento deve ser buscado </w:t>
      </w:r>
      <w:proofErr w:type="gramStart"/>
      <w:r>
        <w:rPr>
          <w:rFonts w:ascii="Arial" w:hAnsi="Arial" w:cs="Arial"/>
          <w:sz w:val="24"/>
          <w:szCs w:val="24"/>
        </w:rPr>
        <w:t>a todo momento</w:t>
      </w:r>
      <w:proofErr w:type="gramEnd"/>
      <w:r>
        <w:rPr>
          <w:rFonts w:ascii="Arial" w:hAnsi="Arial" w:cs="Arial"/>
          <w:sz w:val="24"/>
          <w:szCs w:val="24"/>
        </w:rPr>
        <w:t>, entretanto é necessário saber direcioná-los á sua área de atuação.</w:t>
      </w:r>
    </w:p>
    <w:p w:rsidR="00D63FBA" w:rsidRPr="00201CF2" w:rsidRDefault="00D63FBA" w:rsidP="00D63FBA">
      <w:pPr>
        <w:jc w:val="both"/>
        <w:rPr>
          <w:rFonts w:ascii="Arial" w:hAnsi="Arial" w:cs="Arial"/>
          <w:sz w:val="24"/>
          <w:szCs w:val="24"/>
        </w:rPr>
      </w:pPr>
      <w:proofErr w:type="gramStart"/>
      <w:r>
        <w:rPr>
          <w:rFonts w:ascii="Arial" w:hAnsi="Arial" w:cs="Arial"/>
          <w:sz w:val="24"/>
          <w:szCs w:val="24"/>
        </w:rPr>
        <w:t>4</w:t>
      </w:r>
      <w:proofErr w:type="gramEnd"/>
      <w:r>
        <w:rPr>
          <w:rFonts w:ascii="Arial" w:hAnsi="Arial" w:cs="Arial"/>
          <w:sz w:val="24"/>
          <w:szCs w:val="24"/>
        </w:rPr>
        <w:t>)  Pois facilita a solução de problemas e possibilita o compartilhamento de informações.</w:t>
      </w:r>
      <w:r w:rsidRPr="00201CF2">
        <w:rPr>
          <w:rFonts w:ascii="Arial" w:hAnsi="Arial" w:cs="Arial"/>
          <w:sz w:val="24"/>
          <w:szCs w:val="24"/>
        </w:rPr>
        <w:t xml:space="preserve"> </w:t>
      </w:r>
    </w:p>
    <w:p w:rsidR="00D63FBA" w:rsidRDefault="00D63FBA" w:rsidP="003940F4">
      <w:pPr>
        <w:spacing w:after="0" w:line="240" w:lineRule="auto"/>
        <w:jc w:val="both"/>
        <w:rPr>
          <w:rFonts w:ascii="Arial" w:hAnsi="Arial" w:cs="Arial"/>
          <w:b/>
          <w:color w:val="000000" w:themeColor="text1"/>
          <w:sz w:val="24"/>
          <w:szCs w:val="24"/>
        </w:rPr>
      </w:pPr>
    </w:p>
    <w:p w:rsidR="00D63FBA" w:rsidRPr="003940F4" w:rsidRDefault="00D63FBA" w:rsidP="00D63FBA">
      <w:pPr>
        <w:spacing w:line="240" w:lineRule="auto"/>
        <w:rPr>
          <w:rFonts w:ascii="Arial" w:hAnsi="Arial" w:cs="Arial"/>
          <w:b/>
          <w:sz w:val="24"/>
          <w:szCs w:val="24"/>
        </w:rPr>
      </w:pPr>
      <w:r w:rsidRPr="003940F4">
        <w:rPr>
          <w:rFonts w:ascii="Arial" w:hAnsi="Arial" w:cs="Arial"/>
          <w:b/>
          <w:color w:val="000000" w:themeColor="text1"/>
          <w:sz w:val="24"/>
          <w:szCs w:val="24"/>
        </w:rPr>
        <w:t xml:space="preserve">Nome do profissional entrevistado: </w:t>
      </w:r>
      <w:proofErr w:type="spellStart"/>
      <w:r>
        <w:rPr>
          <w:rFonts w:ascii="Arial" w:hAnsi="Arial" w:cs="Arial"/>
          <w:b/>
          <w:color w:val="000000" w:themeColor="text1"/>
          <w:sz w:val="24"/>
          <w:szCs w:val="24"/>
        </w:rPr>
        <w:t>Cordolina</w:t>
      </w:r>
      <w:proofErr w:type="spellEnd"/>
      <w:r>
        <w:rPr>
          <w:rFonts w:ascii="Arial" w:hAnsi="Arial" w:cs="Arial"/>
          <w:b/>
          <w:color w:val="000000" w:themeColor="text1"/>
          <w:sz w:val="24"/>
          <w:szCs w:val="24"/>
        </w:rPr>
        <w:t xml:space="preserve"> Ferreira</w:t>
      </w:r>
    </w:p>
    <w:p w:rsidR="00D63FBA" w:rsidRPr="003940F4" w:rsidRDefault="00D63FBA" w:rsidP="00D63FBA">
      <w:pPr>
        <w:spacing w:line="240" w:lineRule="auto"/>
        <w:rPr>
          <w:rFonts w:ascii="Arial" w:hAnsi="Arial" w:cs="Arial"/>
          <w:b/>
          <w:sz w:val="24"/>
          <w:szCs w:val="24"/>
        </w:rPr>
      </w:pPr>
      <w:r w:rsidRPr="003940F4">
        <w:rPr>
          <w:rFonts w:ascii="Arial" w:hAnsi="Arial" w:cs="Arial"/>
          <w:b/>
          <w:color w:val="000000" w:themeColor="text1"/>
          <w:sz w:val="24"/>
          <w:szCs w:val="24"/>
        </w:rPr>
        <w:t xml:space="preserve">Nome da empresa: </w:t>
      </w:r>
      <w:proofErr w:type="spellStart"/>
      <w:r>
        <w:rPr>
          <w:rFonts w:ascii="Arial" w:hAnsi="Arial" w:cs="Arial"/>
          <w:b/>
          <w:color w:val="000000" w:themeColor="text1"/>
          <w:sz w:val="24"/>
          <w:szCs w:val="24"/>
        </w:rPr>
        <w:t>Plastivil</w:t>
      </w:r>
      <w:proofErr w:type="spellEnd"/>
      <w:r>
        <w:rPr>
          <w:rFonts w:ascii="Arial" w:hAnsi="Arial" w:cs="Arial"/>
          <w:b/>
          <w:color w:val="000000" w:themeColor="text1"/>
          <w:sz w:val="24"/>
          <w:szCs w:val="24"/>
        </w:rPr>
        <w:t xml:space="preserve"> </w:t>
      </w:r>
    </w:p>
    <w:p w:rsidR="00D63FBA" w:rsidRDefault="00D63FBA" w:rsidP="00D63FBA">
      <w:pPr>
        <w:spacing w:after="0" w:line="240" w:lineRule="auto"/>
        <w:jc w:val="both"/>
        <w:rPr>
          <w:rFonts w:ascii="Arial" w:hAnsi="Arial" w:cs="Arial"/>
          <w:b/>
          <w:sz w:val="24"/>
          <w:szCs w:val="24"/>
        </w:rPr>
      </w:pPr>
      <w:r w:rsidRPr="003940F4">
        <w:rPr>
          <w:rFonts w:ascii="Arial" w:hAnsi="Arial" w:cs="Arial"/>
          <w:b/>
          <w:color w:val="000000" w:themeColor="text1"/>
          <w:sz w:val="24"/>
          <w:szCs w:val="24"/>
        </w:rPr>
        <w:t xml:space="preserve">Função Ocupada: </w:t>
      </w:r>
      <w:r>
        <w:rPr>
          <w:rFonts w:ascii="Arial" w:hAnsi="Arial" w:cs="Arial"/>
          <w:b/>
          <w:color w:val="000000" w:themeColor="text1"/>
          <w:sz w:val="24"/>
          <w:szCs w:val="24"/>
        </w:rPr>
        <w:t>C</w:t>
      </w:r>
      <w:r w:rsidRPr="003940F4">
        <w:rPr>
          <w:rFonts w:ascii="Arial" w:hAnsi="Arial" w:cs="Arial"/>
          <w:b/>
          <w:sz w:val="24"/>
          <w:szCs w:val="24"/>
        </w:rPr>
        <w:t>ontador</w:t>
      </w:r>
    </w:p>
    <w:p w:rsidR="00D63FBA" w:rsidRDefault="00D63FBA" w:rsidP="00D63FBA">
      <w:pPr>
        <w:spacing w:after="0" w:line="240" w:lineRule="auto"/>
        <w:jc w:val="both"/>
        <w:rPr>
          <w:rFonts w:ascii="Arial" w:hAnsi="Arial" w:cs="Arial"/>
          <w:b/>
          <w:color w:val="000000" w:themeColor="text1"/>
          <w:sz w:val="24"/>
          <w:szCs w:val="24"/>
        </w:rPr>
      </w:pPr>
    </w:p>
    <w:p w:rsidR="00D63FBA" w:rsidRDefault="00D63FBA" w:rsidP="00D63FBA">
      <w:pPr>
        <w:spacing w:after="0" w:line="240" w:lineRule="auto"/>
        <w:jc w:val="both"/>
        <w:rPr>
          <w:rFonts w:ascii="Arial" w:hAnsi="Arial" w:cs="Arial"/>
          <w:b/>
          <w:color w:val="000000" w:themeColor="text1"/>
          <w:sz w:val="24"/>
          <w:szCs w:val="24"/>
        </w:rPr>
      </w:pPr>
    </w:p>
    <w:p w:rsidR="00D63FBA" w:rsidRPr="00201CF2" w:rsidRDefault="00D63FBA" w:rsidP="00D63FBA">
      <w:pPr>
        <w:jc w:val="both"/>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 Auditoria, Contabilidade de Custos, Teoria Contábil, Filosofia e Orçamento Empresarial, dentre outras</w:t>
      </w:r>
    </w:p>
    <w:p w:rsidR="00D63FBA" w:rsidRDefault="00D63FBA" w:rsidP="00D63FBA">
      <w:pPr>
        <w:jc w:val="both"/>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w:t>
      </w:r>
      <w:r w:rsidRPr="00201CF2">
        <w:rPr>
          <w:rFonts w:ascii="Arial" w:hAnsi="Arial" w:cs="Arial"/>
          <w:sz w:val="24"/>
          <w:szCs w:val="24"/>
        </w:rPr>
        <w:t xml:space="preserve"> </w:t>
      </w:r>
      <w:r>
        <w:rPr>
          <w:rFonts w:ascii="Arial" w:hAnsi="Arial" w:cs="Arial"/>
          <w:sz w:val="24"/>
          <w:szCs w:val="24"/>
        </w:rPr>
        <w:t>Livros, FIPECAF, revistas, internet, colegas de trabalho.</w:t>
      </w:r>
    </w:p>
    <w:p w:rsidR="00D63FBA" w:rsidRDefault="00D63FBA" w:rsidP="00D63FBA">
      <w:pPr>
        <w:jc w:val="both"/>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3</w:t>
      </w:r>
      <w:proofErr w:type="gramEnd"/>
      <w:r>
        <w:rPr>
          <w:rFonts w:ascii="Arial" w:hAnsi="Arial" w:cs="Arial"/>
          <w:sz w:val="24"/>
          <w:szCs w:val="24"/>
        </w:rPr>
        <w:t xml:space="preserve">) </w:t>
      </w:r>
      <w:r w:rsidR="00D82BD3">
        <w:rPr>
          <w:rFonts w:ascii="Arial" w:hAnsi="Arial" w:cs="Arial"/>
          <w:sz w:val="24"/>
          <w:szCs w:val="24"/>
        </w:rPr>
        <w:t>Outros conhecimentos são importantes para auxiliar a execução do meu trabalho.</w:t>
      </w:r>
      <w:r>
        <w:rPr>
          <w:rFonts w:ascii="Arial" w:hAnsi="Arial" w:cs="Arial"/>
          <w:sz w:val="24"/>
          <w:szCs w:val="24"/>
        </w:rPr>
        <w:t xml:space="preserve"> </w:t>
      </w:r>
      <w:proofErr w:type="gramStart"/>
      <w:r>
        <w:rPr>
          <w:rFonts w:ascii="Arial" w:hAnsi="Arial" w:cs="Arial"/>
          <w:sz w:val="24"/>
          <w:szCs w:val="24"/>
        </w:rPr>
        <w:t>atuação</w:t>
      </w:r>
      <w:proofErr w:type="gramEnd"/>
      <w:r>
        <w:rPr>
          <w:rFonts w:ascii="Arial" w:hAnsi="Arial" w:cs="Arial"/>
          <w:sz w:val="24"/>
          <w:szCs w:val="24"/>
        </w:rPr>
        <w:t>.</w:t>
      </w:r>
    </w:p>
    <w:p w:rsidR="00D82BD3" w:rsidRDefault="00D63FBA" w:rsidP="00D63FBA">
      <w:pPr>
        <w:jc w:val="both"/>
        <w:rPr>
          <w:rFonts w:ascii="Arial" w:hAnsi="Arial" w:cs="Arial"/>
          <w:sz w:val="24"/>
          <w:szCs w:val="24"/>
        </w:rPr>
      </w:pPr>
      <w:proofErr w:type="gramStart"/>
      <w:r>
        <w:rPr>
          <w:rFonts w:ascii="Arial" w:hAnsi="Arial" w:cs="Arial"/>
          <w:sz w:val="24"/>
          <w:szCs w:val="24"/>
        </w:rPr>
        <w:t>4</w:t>
      </w:r>
      <w:proofErr w:type="gramEnd"/>
      <w:r>
        <w:rPr>
          <w:rFonts w:ascii="Arial" w:hAnsi="Arial" w:cs="Arial"/>
          <w:sz w:val="24"/>
          <w:szCs w:val="24"/>
        </w:rPr>
        <w:t xml:space="preserve">) </w:t>
      </w:r>
      <w:r w:rsidR="00D82BD3">
        <w:rPr>
          <w:rFonts w:ascii="Arial" w:hAnsi="Arial" w:cs="Arial"/>
          <w:sz w:val="24"/>
          <w:szCs w:val="24"/>
        </w:rPr>
        <w:t>Os colegas de graduação possibilitaram troca de conhecimentos e contatos profissionais em potenciais.</w:t>
      </w:r>
    </w:p>
    <w:p w:rsidR="00D63FBA" w:rsidRDefault="00D63FBA" w:rsidP="00D63FBA">
      <w:pPr>
        <w:jc w:val="both"/>
        <w:rPr>
          <w:rFonts w:ascii="Arial" w:hAnsi="Arial" w:cs="Arial"/>
          <w:sz w:val="24"/>
          <w:szCs w:val="24"/>
        </w:rPr>
      </w:pPr>
      <w:r w:rsidRPr="00201CF2">
        <w:rPr>
          <w:rFonts w:ascii="Arial" w:hAnsi="Arial" w:cs="Arial"/>
          <w:sz w:val="24"/>
          <w:szCs w:val="24"/>
        </w:rPr>
        <w:t xml:space="preserve"> </w:t>
      </w:r>
    </w:p>
    <w:p w:rsidR="00D82BD3" w:rsidRPr="003940F4" w:rsidRDefault="00D82BD3" w:rsidP="00D82BD3">
      <w:pPr>
        <w:spacing w:line="240" w:lineRule="auto"/>
        <w:rPr>
          <w:rFonts w:ascii="Arial" w:hAnsi="Arial" w:cs="Arial"/>
          <w:b/>
          <w:sz w:val="24"/>
          <w:szCs w:val="24"/>
        </w:rPr>
      </w:pPr>
      <w:r w:rsidRPr="003940F4">
        <w:rPr>
          <w:rFonts w:ascii="Arial" w:hAnsi="Arial" w:cs="Arial"/>
          <w:b/>
          <w:color w:val="000000" w:themeColor="text1"/>
          <w:sz w:val="24"/>
          <w:szCs w:val="24"/>
        </w:rPr>
        <w:t xml:space="preserve">Nome do profissional entrevistado: </w:t>
      </w:r>
      <w:proofErr w:type="spellStart"/>
      <w:r>
        <w:rPr>
          <w:rFonts w:ascii="Arial" w:hAnsi="Arial" w:cs="Arial"/>
          <w:b/>
          <w:color w:val="000000" w:themeColor="text1"/>
          <w:sz w:val="24"/>
          <w:szCs w:val="24"/>
        </w:rPr>
        <w:t>Camile</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Caren</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Courty</w:t>
      </w:r>
      <w:proofErr w:type="spellEnd"/>
    </w:p>
    <w:p w:rsidR="00D82BD3" w:rsidRPr="003940F4" w:rsidRDefault="00D82BD3" w:rsidP="00D82BD3">
      <w:pPr>
        <w:spacing w:line="240" w:lineRule="auto"/>
        <w:rPr>
          <w:rFonts w:ascii="Arial" w:hAnsi="Arial" w:cs="Arial"/>
          <w:b/>
          <w:sz w:val="24"/>
          <w:szCs w:val="24"/>
        </w:rPr>
      </w:pPr>
      <w:r w:rsidRPr="003940F4">
        <w:rPr>
          <w:rFonts w:ascii="Arial" w:hAnsi="Arial" w:cs="Arial"/>
          <w:b/>
          <w:color w:val="000000" w:themeColor="text1"/>
          <w:sz w:val="24"/>
          <w:szCs w:val="24"/>
        </w:rPr>
        <w:t xml:space="preserve">Nome da empresa: </w:t>
      </w:r>
      <w:proofErr w:type="spellStart"/>
      <w:r>
        <w:rPr>
          <w:rFonts w:ascii="Arial" w:hAnsi="Arial" w:cs="Arial"/>
          <w:b/>
          <w:color w:val="000000" w:themeColor="text1"/>
          <w:sz w:val="24"/>
          <w:szCs w:val="24"/>
        </w:rPr>
        <w:t>Plastivil</w:t>
      </w:r>
      <w:proofErr w:type="spellEnd"/>
      <w:r>
        <w:rPr>
          <w:rFonts w:ascii="Arial" w:hAnsi="Arial" w:cs="Arial"/>
          <w:b/>
          <w:color w:val="000000" w:themeColor="text1"/>
          <w:sz w:val="24"/>
          <w:szCs w:val="24"/>
        </w:rPr>
        <w:t xml:space="preserve"> </w:t>
      </w:r>
    </w:p>
    <w:p w:rsidR="00D82BD3" w:rsidRDefault="00D82BD3" w:rsidP="00D82BD3">
      <w:pPr>
        <w:spacing w:after="0" w:line="240" w:lineRule="auto"/>
        <w:jc w:val="both"/>
        <w:rPr>
          <w:rFonts w:ascii="Arial" w:hAnsi="Arial" w:cs="Arial"/>
          <w:b/>
          <w:sz w:val="24"/>
          <w:szCs w:val="24"/>
        </w:rPr>
      </w:pPr>
      <w:r w:rsidRPr="003940F4">
        <w:rPr>
          <w:rFonts w:ascii="Arial" w:hAnsi="Arial" w:cs="Arial"/>
          <w:b/>
          <w:color w:val="000000" w:themeColor="text1"/>
          <w:sz w:val="24"/>
          <w:szCs w:val="24"/>
        </w:rPr>
        <w:t xml:space="preserve">Função Ocupada: </w:t>
      </w:r>
      <w:r>
        <w:rPr>
          <w:rFonts w:ascii="Arial" w:hAnsi="Arial" w:cs="Arial"/>
          <w:b/>
          <w:color w:val="000000" w:themeColor="text1"/>
          <w:sz w:val="24"/>
          <w:szCs w:val="24"/>
        </w:rPr>
        <w:t xml:space="preserve">Administração De empresas </w:t>
      </w:r>
    </w:p>
    <w:p w:rsidR="00D82BD3" w:rsidRDefault="00D82BD3" w:rsidP="00D82BD3">
      <w:pPr>
        <w:spacing w:after="0" w:line="240" w:lineRule="auto"/>
        <w:jc w:val="both"/>
        <w:rPr>
          <w:rFonts w:ascii="Arial" w:hAnsi="Arial" w:cs="Arial"/>
          <w:b/>
          <w:color w:val="000000" w:themeColor="text1"/>
          <w:sz w:val="24"/>
          <w:szCs w:val="24"/>
        </w:rPr>
      </w:pPr>
    </w:p>
    <w:p w:rsidR="00D82BD3" w:rsidRDefault="00D82BD3" w:rsidP="00D82BD3">
      <w:pPr>
        <w:spacing w:after="0" w:line="240" w:lineRule="auto"/>
        <w:jc w:val="both"/>
        <w:rPr>
          <w:rFonts w:ascii="Arial" w:hAnsi="Arial" w:cs="Arial"/>
          <w:b/>
          <w:color w:val="000000" w:themeColor="text1"/>
          <w:sz w:val="24"/>
          <w:szCs w:val="24"/>
        </w:rPr>
      </w:pPr>
    </w:p>
    <w:p w:rsidR="00D82BD3" w:rsidRPr="00201CF2" w:rsidRDefault="00D82BD3" w:rsidP="00D82BD3">
      <w:pPr>
        <w:jc w:val="both"/>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 Gestão de Pessoas, Matemática Financeira, Administração Financeira, Marketing, Contabilidade e outras</w:t>
      </w:r>
    </w:p>
    <w:p w:rsidR="00D82BD3" w:rsidRDefault="00D82BD3" w:rsidP="00D82BD3">
      <w:pPr>
        <w:jc w:val="both"/>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w:t>
      </w:r>
      <w:r w:rsidRPr="00201CF2">
        <w:rPr>
          <w:rFonts w:ascii="Arial" w:hAnsi="Arial" w:cs="Arial"/>
          <w:sz w:val="24"/>
          <w:szCs w:val="24"/>
        </w:rPr>
        <w:t xml:space="preserve"> </w:t>
      </w:r>
      <w:r>
        <w:rPr>
          <w:rFonts w:ascii="Arial" w:hAnsi="Arial" w:cs="Arial"/>
          <w:sz w:val="24"/>
          <w:szCs w:val="24"/>
        </w:rPr>
        <w:t>Livros, revistas, Meio eletrônico, colegas de trabalho e legislação pertinente a área.</w:t>
      </w:r>
    </w:p>
    <w:p w:rsidR="00D82BD3" w:rsidRDefault="00D82BD3" w:rsidP="00D82BD3">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w:t>
      </w:r>
      <w:proofErr w:type="gramEnd"/>
      <w:r>
        <w:rPr>
          <w:rFonts w:ascii="Arial" w:hAnsi="Arial" w:cs="Arial"/>
          <w:sz w:val="24"/>
          <w:szCs w:val="24"/>
        </w:rPr>
        <w:t>) O conhecimento de outras áreas é imprescindível para uma visão do todo que implicará em uma execução do trabalho mais eficiente..</w:t>
      </w:r>
    </w:p>
    <w:p w:rsidR="00D82BD3" w:rsidRPr="00201CF2" w:rsidRDefault="00D82BD3" w:rsidP="00D82BD3">
      <w:pPr>
        <w:jc w:val="both"/>
        <w:rPr>
          <w:rFonts w:ascii="Arial" w:hAnsi="Arial" w:cs="Arial"/>
          <w:sz w:val="24"/>
          <w:szCs w:val="24"/>
        </w:rPr>
      </w:pPr>
      <w:proofErr w:type="gramStart"/>
      <w:r>
        <w:rPr>
          <w:rFonts w:ascii="Arial" w:hAnsi="Arial" w:cs="Arial"/>
          <w:sz w:val="24"/>
          <w:szCs w:val="24"/>
        </w:rPr>
        <w:t>4</w:t>
      </w:r>
      <w:proofErr w:type="gramEnd"/>
      <w:r>
        <w:rPr>
          <w:rFonts w:ascii="Arial" w:hAnsi="Arial" w:cs="Arial"/>
          <w:sz w:val="24"/>
          <w:szCs w:val="24"/>
        </w:rPr>
        <w:t>) Os contatos provenientes do curso de graduação foram importantes para abrir um leque de opões no mercado de trabalho, alem de poder compartilhar informações.</w:t>
      </w:r>
      <w:r w:rsidRPr="00201CF2">
        <w:rPr>
          <w:rFonts w:ascii="Arial" w:hAnsi="Arial" w:cs="Arial"/>
          <w:sz w:val="24"/>
          <w:szCs w:val="24"/>
        </w:rPr>
        <w:t xml:space="preserve"> </w:t>
      </w:r>
    </w:p>
    <w:p w:rsidR="00D82BD3" w:rsidRPr="00201CF2" w:rsidRDefault="00D82BD3" w:rsidP="00D63FBA">
      <w:pPr>
        <w:jc w:val="both"/>
        <w:rPr>
          <w:rFonts w:ascii="Arial" w:hAnsi="Arial" w:cs="Arial"/>
          <w:sz w:val="24"/>
          <w:szCs w:val="24"/>
        </w:rPr>
      </w:pPr>
    </w:p>
    <w:p w:rsidR="00D63FBA" w:rsidRPr="003940F4" w:rsidRDefault="00D63FBA" w:rsidP="00D63FBA">
      <w:pPr>
        <w:spacing w:after="0" w:line="240" w:lineRule="auto"/>
        <w:jc w:val="both"/>
        <w:rPr>
          <w:rFonts w:ascii="Arial" w:hAnsi="Arial" w:cs="Arial"/>
          <w:b/>
          <w:color w:val="000000" w:themeColor="text1"/>
          <w:sz w:val="24"/>
          <w:szCs w:val="24"/>
        </w:rPr>
      </w:pPr>
    </w:p>
    <w:p w:rsidR="00D63FBA" w:rsidRPr="003940F4" w:rsidRDefault="00D63FBA" w:rsidP="003940F4">
      <w:pPr>
        <w:spacing w:after="0" w:line="240" w:lineRule="auto"/>
        <w:jc w:val="both"/>
        <w:rPr>
          <w:rFonts w:ascii="Arial" w:hAnsi="Arial" w:cs="Arial"/>
          <w:b/>
          <w:color w:val="000000" w:themeColor="text1"/>
          <w:sz w:val="24"/>
          <w:szCs w:val="24"/>
        </w:rPr>
      </w:pPr>
    </w:p>
    <w:sectPr w:rsidR="00D63FBA" w:rsidRPr="003940F4" w:rsidSect="004074B2">
      <w:headerReference w:type="default" r:id="rId10"/>
      <w:pgSz w:w="11906" w:h="16838"/>
      <w:pgMar w:top="1701"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B9" w:rsidRDefault="009E7AB9" w:rsidP="003D540D">
      <w:pPr>
        <w:spacing w:after="0" w:line="240" w:lineRule="auto"/>
      </w:pPr>
      <w:r>
        <w:separator/>
      </w:r>
    </w:p>
  </w:endnote>
  <w:endnote w:type="continuationSeparator" w:id="0">
    <w:p w:rsidR="009E7AB9" w:rsidRDefault="009E7AB9" w:rsidP="003D5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B9" w:rsidRDefault="009E7AB9" w:rsidP="003D540D">
      <w:pPr>
        <w:spacing w:after="0" w:line="240" w:lineRule="auto"/>
      </w:pPr>
      <w:r>
        <w:separator/>
      </w:r>
    </w:p>
  </w:footnote>
  <w:footnote w:type="continuationSeparator" w:id="0">
    <w:p w:rsidR="009E7AB9" w:rsidRDefault="009E7AB9" w:rsidP="003D5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BA" w:rsidRDefault="00D63FBA">
    <w:pPr>
      <w:pStyle w:val="Cabealho"/>
      <w:jc w:val="right"/>
    </w:pPr>
  </w:p>
  <w:p w:rsidR="00D63FBA" w:rsidRDefault="00D63FB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50724"/>
      <w:docPartObj>
        <w:docPartGallery w:val="Page Numbers (Top of Page)"/>
        <w:docPartUnique/>
      </w:docPartObj>
    </w:sdtPr>
    <w:sdtContent>
      <w:p w:rsidR="00D63FBA" w:rsidRDefault="00880D2C">
        <w:pPr>
          <w:pStyle w:val="Cabealho"/>
          <w:jc w:val="right"/>
        </w:pPr>
        <w:fldSimple w:instr=" PAGE   \* MERGEFORMAT ">
          <w:r w:rsidR="009533D9">
            <w:rPr>
              <w:noProof/>
            </w:rPr>
            <w:t>17</w:t>
          </w:r>
        </w:fldSimple>
      </w:p>
    </w:sdtContent>
  </w:sdt>
  <w:p w:rsidR="00D63FBA" w:rsidRDefault="00D63FB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91C41"/>
    <w:multiLevelType w:val="hybridMultilevel"/>
    <w:tmpl w:val="1F6A8AA8"/>
    <w:lvl w:ilvl="0" w:tplc="964C7C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ED2D30"/>
    <w:multiLevelType w:val="hybridMultilevel"/>
    <w:tmpl w:val="F314C9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D22530"/>
    <w:multiLevelType w:val="hybridMultilevel"/>
    <w:tmpl w:val="B0820F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CD0FBF"/>
    <w:multiLevelType w:val="hybridMultilevel"/>
    <w:tmpl w:val="3F9E00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A077D8"/>
    <w:multiLevelType w:val="multilevel"/>
    <w:tmpl w:val="EE968D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5D23A2A"/>
    <w:multiLevelType w:val="hybridMultilevel"/>
    <w:tmpl w:val="D2209C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8860C3F"/>
    <w:multiLevelType w:val="hybridMultilevel"/>
    <w:tmpl w:val="C3BA4E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2112FE"/>
    <w:multiLevelType w:val="hybridMultilevel"/>
    <w:tmpl w:val="8068BB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F31DFD"/>
    <w:multiLevelType w:val="hybridMultilevel"/>
    <w:tmpl w:val="4724A0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2"/>
  </w:num>
  <w:num w:numId="6">
    <w:abstractNumId w:val="1"/>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3D540D"/>
    <w:rsid w:val="000162B1"/>
    <w:rsid w:val="000B558B"/>
    <w:rsid w:val="000B77CD"/>
    <w:rsid w:val="000C4A4D"/>
    <w:rsid w:val="000D788B"/>
    <w:rsid w:val="000E6D86"/>
    <w:rsid w:val="00106E39"/>
    <w:rsid w:val="00140FE5"/>
    <w:rsid w:val="0014389B"/>
    <w:rsid w:val="00162161"/>
    <w:rsid w:val="00177117"/>
    <w:rsid w:val="0019282C"/>
    <w:rsid w:val="001D505D"/>
    <w:rsid w:val="00201CF2"/>
    <w:rsid w:val="002168D0"/>
    <w:rsid w:val="00221CC4"/>
    <w:rsid w:val="002353B5"/>
    <w:rsid w:val="002525EE"/>
    <w:rsid w:val="00297A95"/>
    <w:rsid w:val="002A21B2"/>
    <w:rsid w:val="002B4ECA"/>
    <w:rsid w:val="002C58D3"/>
    <w:rsid w:val="003005ED"/>
    <w:rsid w:val="003013C8"/>
    <w:rsid w:val="00361DA9"/>
    <w:rsid w:val="003940F4"/>
    <w:rsid w:val="003D540D"/>
    <w:rsid w:val="004074B2"/>
    <w:rsid w:val="00413182"/>
    <w:rsid w:val="00472201"/>
    <w:rsid w:val="004734DB"/>
    <w:rsid w:val="004744E5"/>
    <w:rsid w:val="004A0181"/>
    <w:rsid w:val="004A13D3"/>
    <w:rsid w:val="004A6464"/>
    <w:rsid w:val="004B2573"/>
    <w:rsid w:val="004B368D"/>
    <w:rsid w:val="004B7C71"/>
    <w:rsid w:val="004F14B3"/>
    <w:rsid w:val="004F538F"/>
    <w:rsid w:val="005310D2"/>
    <w:rsid w:val="00540420"/>
    <w:rsid w:val="005928BD"/>
    <w:rsid w:val="006105C7"/>
    <w:rsid w:val="00616142"/>
    <w:rsid w:val="006322E0"/>
    <w:rsid w:val="00663686"/>
    <w:rsid w:val="006F5F4F"/>
    <w:rsid w:val="00700FCA"/>
    <w:rsid w:val="00746C18"/>
    <w:rsid w:val="00755D06"/>
    <w:rsid w:val="007631FF"/>
    <w:rsid w:val="00775859"/>
    <w:rsid w:val="00783547"/>
    <w:rsid w:val="007B61E1"/>
    <w:rsid w:val="008000C1"/>
    <w:rsid w:val="008434EC"/>
    <w:rsid w:val="008563DC"/>
    <w:rsid w:val="008619AA"/>
    <w:rsid w:val="00880D2C"/>
    <w:rsid w:val="00890E4A"/>
    <w:rsid w:val="008B1A89"/>
    <w:rsid w:val="008D1313"/>
    <w:rsid w:val="008D7C4C"/>
    <w:rsid w:val="008E12B9"/>
    <w:rsid w:val="008F628B"/>
    <w:rsid w:val="009128E2"/>
    <w:rsid w:val="009249BC"/>
    <w:rsid w:val="00936FFB"/>
    <w:rsid w:val="009533D9"/>
    <w:rsid w:val="009A5ADA"/>
    <w:rsid w:val="009A6793"/>
    <w:rsid w:val="009E7AB9"/>
    <w:rsid w:val="00A57D0A"/>
    <w:rsid w:val="00A65CE3"/>
    <w:rsid w:val="00A84C81"/>
    <w:rsid w:val="00A9219A"/>
    <w:rsid w:val="00AA3C38"/>
    <w:rsid w:val="00AE6BDF"/>
    <w:rsid w:val="00B34EC7"/>
    <w:rsid w:val="00B90E5B"/>
    <w:rsid w:val="00BD02ED"/>
    <w:rsid w:val="00C453F4"/>
    <w:rsid w:val="00C80DB9"/>
    <w:rsid w:val="00CA3EBD"/>
    <w:rsid w:val="00CD2332"/>
    <w:rsid w:val="00CE5A6D"/>
    <w:rsid w:val="00CE7EAD"/>
    <w:rsid w:val="00CF3C29"/>
    <w:rsid w:val="00D17682"/>
    <w:rsid w:val="00D5058A"/>
    <w:rsid w:val="00D5246C"/>
    <w:rsid w:val="00D63FBA"/>
    <w:rsid w:val="00D77CBA"/>
    <w:rsid w:val="00D82178"/>
    <w:rsid w:val="00D82BD3"/>
    <w:rsid w:val="00D9782D"/>
    <w:rsid w:val="00E07D62"/>
    <w:rsid w:val="00E31CC1"/>
    <w:rsid w:val="00E80D42"/>
    <w:rsid w:val="00E96B7A"/>
    <w:rsid w:val="00EE3054"/>
    <w:rsid w:val="00EF030F"/>
    <w:rsid w:val="00EF0B3F"/>
    <w:rsid w:val="00F143AC"/>
    <w:rsid w:val="00FA7E25"/>
    <w:rsid w:val="00FD2C24"/>
    <w:rsid w:val="00FF5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C4"/>
  </w:style>
  <w:style w:type="paragraph" w:styleId="Ttulo1">
    <w:name w:val="heading 1"/>
    <w:basedOn w:val="Normal"/>
    <w:next w:val="Normal"/>
    <w:link w:val="Ttulo1Char"/>
    <w:uiPriority w:val="9"/>
    <w:qFormat/>
    <w:rsid w:val="008B1A89"/>
    <w:pPr>
      <w:keepNext/>
      <w:keepLines/>
      <w:spacing w:before="240" w:after="240" w:line="360" w:lineRule="auto"/>
      <w:jc w:val="center"/>
      <w:outlineLvl w:val="0"/>
    </w:pPr>
    <w:rPr>
      <w:rFonts w:ascii="Arial" w:eastAsiaTheme="majorEastAsia" w:hAnsi="Arial" w:cstheme="majorBidi"/>
      <w:b/>
      <w:bCs/>
      <w:color w:val="000000" w:themeColor="text1"/>
      <w:sz w:val="24"/>
      <w:szCs w:val="28"/>
    </w:rPr>
  </w:style>
  <w:style w:type="paragraph" w:styleId="Ttulo6">
    <w:name w:val="heading 6"/>
    <w:basedOn w:val="Normal"/>
    <w:next w:val="Normal"/>
    <w:link w:val="Ttulo6Char"/>
    <w:qFormat/>
    <w:rsid w:val="003005ED"/>
    <w:pPr>
      <w:keepNext/>
      <w:tabs>
        <w:tab w:val="left" w:pos="284"/>
        <w:tab w:val="left" w:pos="426"/>
      </w:tabs>
      <w:spacing w:after="0" w:line="360" w:lineRule="auto"/>
      <w:jc w:val="center"/>
      <w:outlineLvl w:val="5"/>
    </w:pPr>
    <w:rPr>
      <w:rFonts w:ascii="Courier New" w:eastAsia="Times New Roman" w:hAnsi="Courier New"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54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540D"/>
  </w:style>
  <w:style w:type="paragraph" w:styleId="Rodap">
    <w:name w:val="footer"/>
    <w:basedOn w:val="Normal"/>
    <w:link w:val="RodapChar"/>
    <w:uiPriority w:val="99"/>
    <w:semiHidden/>
    <w:unhideWhenUsed/>
    <w:rsid w:val="003D54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540D"/>
  </w:style>
  <w:style w:type="paragraph" w:styleId="Subttulo">
    <w:name w:val="Subtitle"/>
    <w:basedOn w:val="Normal"/>
    <w:next w:val="Normal"/>
    <w:link w:val="SubttuloChar"/>
    <w:uiPriority w:val="11"/>
    <w:qFormat/>
    <w:rsid w:val="003D54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D540D"/>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Fontepargpadro"/>
    <w:rsid w:val="008619AA"/>
  </w:style>
  <w:style w:type="paragraph" w:styleId="PargrafodaLista">
    <w:name w:val="List Paragraph"/>
    <w:basedOn w:val="Normal"/>
    <w:uiPriority w:val="34"/>
    <w:qFormat/>
    <w:rsid w:val="008619AA"/>
    <w:pPr>
      <w:ind w:left="720"/>
      <w:contextualSpacing/>
    </w:pPr>
  </w:style>
  <w:style w:type="character" w:customStyle="1" w:styleId="Ttulo6Char">
    <w:name w:val="Título 6 Char"/>
    <w:basedOn w:val="Fontepargpadro"/>
    <w:link w:val="Ttulo6"/>
    <w:rsid w:val="003005ED"/>
    <w:rPr>
      <w:rFonts w:ascii="Courier New" w:eastAsia="Times New Roman" w:hAnsi="Courier New" w:cs="Times New Roman"/>
      <w:b/>
      <w:szCs w:val="20"/>
      <w:lang w:eastAsia="pt-BR"/>
    </w:rPr>
  </w:style>
  <w:style w:type="character" w:customStyle="1" w:styleId="Ttulo1Char">
    <w:name w:val="Título 1 Char"/>
    <w:basedOn w:val="Fontepargpadro"/>
    <w:link w:val="Ttulo1"/>
    <w:uiPriority w:val="9"/>
    <w:rsid w:val="008B1A89"/>
    <w:rPr>
      <w:rFonts w:ascii="Arial" w:eastAsiaTheme="majorEastAsia" w:hAnsi="Arial" w:cstheme="majorBidi"/>
      <w:b/>
      <w:bCs/>
      <w:color w:val="000000" w:themeColor="text1"/>
      <w:sz w:val="24"/>
      <w:szCs w:val="28"/>
    </w:rPr>
  </w:style>
  <w:style w:type="paragraph" w:styleId="CabealhodoSumrio">
    <w:name w:val="TOC Heading"/>
    <w:basedOn w:val="Ttulo1"/>
    <w:next w:val="Normal"/>
    <w:uiPriority w:val="39"/>
    <w:semiHidden/>
    <w:unhideWhenUsed/>
    <w:qFormat/>
    <w:rsid w:val="002A21B2"/>
    <w:pPr>
      <w:outlineLvl w:val="9"/>
    </w:pPr>
  </w:style>
  <w:style w:type="paragraph" w:styleId="Textodebalo">
    <w:name w:val="Balloon Text"/>
    <w:basedOn w:val="Normal"/>
    <w:link w:val="TextodebaloChar"/>
    <w:uiPriority w:val="99"/>
    <w:semiHidden/>
    <w:unhideWhenUsed/>
    <w:rsid w:val="002A21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21B2"/>
    <w:rPr>
      <w:rFonts w:ascii="Tahoma" w:hAnsi="Tahoma" w:cs="Tahoma"/>
      <w:sz w:val="16"/>
      <w:szCs w:val="16"/>
    </w:rPr>
  </w:style>
  <w:style w:type="paragraph" w:styleId="Sumrio1">
    <w:name w:val="toc 1"/>
    <w:basedOn w:val="Normal"/>
    <w:next w:val="Normal"/>
    <w:autoRedefine/>
    <w:uiPriority w:val="39"/>
    <w:unhideWhenUsed/>
    <w:rsid w:val="006322E0"/>
    <w:pPr>
      <w:spacing w:after="100"/>
    </w:pPr>
  </w:style>
  <w:style w:type="paragraph" w:styleId="Sumrio2">
    <w:name w:val="toc 2"/>
    <w:basedOn w:val="Normal"/>
    <w:next w:val="Normal"/>
    <w:autoRedefine/>
    <w:uiPriority w:val="39"/>
    <w:unhideWhenUsed/>
    <w:rsid w:val="006322E0"/>
    <w:pPr>
      <w:spacing w:after="100"/>
      <w:ind w:left="220"/>
    </w:pPr>
  </w:style>
  <w:style w:type="character" w:styleId="Hyperlink">
    <w:name w:val="Hyperlink"/>
    <w:basedOn w:val="Fontepargpadro"/>
    <w:uiPriority w:val="99"/>
    <w:unhideWhenUsed/>
    <w:rsid w:val="008B1A89"/>
    <w:rPr>
      <w:rFonts w:ascii="Arial" w:hAnsi="Arial"/>
      <w:b/>
      <w:color w:val="000000" w:themeColor="text1"/>
      <w:sz w:val="24"/>
      <w:u w:val="none"/>
    </w:rPr>
  </w:style>
  <w:style w:type="paragraph" w:styleId="Corpodetexto2">
    <w:name w:val="Body Text 2"/>
    <w:basedOn w:val="Normal"/>
    <w:link w:val="Corpodetexto2Char"/>
    <w:rsid w:val="00A9219A"/>
    <w:pPr>
      <w:tabs>
        <w:tab w:val="left" w:pos="426"/>
      </w:tabs>
      <w:spacing w:after="0" w:line="360" w:lineRule="auto"/>
      <w:jc w:val="both"/>
    </w:pPr>
    <w:rPr>
      <w:rFonts w:ascii="Courier New" w:eastAsia="Times New Roman" w:hAnsi="Courier New" w:cs="Times New Roman"/>
      <w:spacing w:val="-20"/>
      <w:szCs w:val="20"/>
    </w:rPr>
  </w:style>
  <w:style w:type="character" w:customStyle="1" w:styleId="Corpodetexto2Char">
    <w:name w:val="Corpo de texto 2 Char"/>
    <w:basedOn w:val="Fontepargpadro"/>
    <w:link w:val="Corpodetexto2"/>
    <w:rsid w:val="00A9219A"/>
    <w:rPr>
      <w:rFonts w:ascii="Courier New" w:eastAsia="Times New Roman" w:hAnsi="Courier New" w:cs="Times New Roman"/>
      <w:spacing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ucminas.br/bibliote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3AE2-E3DA-4896-84CA-61BD7867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3893</Words>
  <Characters>21025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rosi</cp:lastModifiedBy>
  <cp:revision>4</cp:revision>
  <cp:lastPrinted>2013-05-06T11:11:00Z</cp:lastPrinted>
  <dcterms:created xsi:type="dcterms:W3CDTF">2013-05-06T11:11:00Z</dcterms:created>
  <dcterms:modified xsi:type="dcterms:W3CDTF">2013-08-22T17:32:00Z</dcterms:modified>
</cp:coreProperties>
</file>