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89" w:rsidRDefault="003A3B5E" w:rsidP="00F4780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Afinal, o que é </w:t>
      </w:r>
      <w:r w:rsidR="00F4780B" w:rsidRPr="00F4780B">
        <w:rPr>
          <w:rFonts w:ascii="Arial" w:hAnsi="Arial" w:cs="Arial"/>
          <w:b/>
          <w:sz w:val="28"/>
          <w:szCs w:val="28"/>
        </w:rPr>
        <w:t>Inflação</w:t>
      </w:r>
      <w:r>
        <w:rPr>
          <w:rFonts w:ascii="Arial" w:hAnsi="Arial" w:cs="Arial"/>
          <w:b/>
          <w:sz w:val="28"/>
          <w:szCs w:val="28"/>
        </w:rPr>
        <w:t>?</w:t>
      </w:r>
    </w:p>
    <w:p w:rsidR="00F4780B" w:rsidRDefault="00F4780B" w:rsidP="00F4780B">
      <w:pPr>
        <w:jc w:val="center"/>
        <w:rPr>
          <w:rFonts w:ascii="Arial" w:hAnsi="Arial" w:cs="Arial"/>
          <w:b/>
          <w:sz w:val="28"/>
          <w:szCs w:val="28"/>
        </w:rPr>
      </w:pPr>
    </w:p>
    <w:p w:rsidR="00F4780B" w:rsidRDefault="003A3B5E" w:rsidP="00F4780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</w:t>
      </w:r>
      <w:r w:rsidR="00F4780B">
        <w:rPr>
          <w:rFonts w:ascii="Arial" w:hAnsi="Arial" w:cs="Arial"/>
          <w:sz w:val="24"/>
          <w:szCs w:val="24"/>
        </w:rPr>
        <w:t>nflação</w:t>
      </w:r>
      <w:r>
        <w:rPr>
          <w:rFonts w:ascii="Arial" w:hAnsi="Arial" w:cs="Arial"/>
          <w:sz w:val="24"/>
          <w:szCs w:val="24"/>
        </w:rPr>
        <w:t xml:space="preserve"> pode</w:t>
      </w:r>
      <w:r w:rsidR="00F4780B">
        <w:rPr>
          <w:rFonts w:ascii="Arial" w:hAnsi="Arial" w:cs="Arial"/>
          <w:sz w:val="24"/>
          <w:szCs w:val="24"/>
        </w:rPr>
        <w:t xml:space="preserve"> ser conceituada como o aumento contínuo de preços de produtos, ben</w:t>
      </w:r>
      <w:r>
        <w:rPr>
          <w:rFonts w:ascii="Arial" w:hAnsi="Arial" w:cs="Arial"/>
          <w:sz w:val="24"/>
          <w:szCs w:val="24"/>
        </w:rPr>
        <w:t>s e serviços em determinada região</w:t>
      </w:r>
      <w:r w:rsidR="00F4780B">
        <w:rPr>
          <w:rFonts w:ascii="Arial" w:hAnsi="Arial" w:cs="Arial"/>
          <w:sz w:val="24"/>
          <w:szCs w:val="24"/>
        </w:rPr>
        <w:t xml:space="preserve"> durante determinado período. </w:t>
      </w:r>
      <w:r w:rsidR="00483FDA">
        <w:rPr>
          <w:rFonts w:ascii="Arial" w:hAnsi="Arial" w:cs="Arial"/>
          <w:sz w:val="24"/>
          <w:szCs w:val="24"/>
        </w:rPr>
        <w:t>Ao mesmo tempo em que</w:t>
      </w:r>
      <w:r w:rsidR="00F4780B">
        <w:rPr>
          <w:rFonts w:ascii="Arial" w:hAnsi="Arial" w:cs="Arial"/>
          <w:sz w:val="24"/>
          <w:szCs w:val="24"/>
        </w:rPr>
        <w:t xml:space="preserve"> os produtos se tornam mais caros, o poder </w:t>
      </w:r>
      <w:r>
        <w:rPr>
          <w:rFonts w:ascii="Arial" w:hAnsi="Arial" w:cs="Arial"/>
          <w:sz w:val="24"/>
          <w:szCs w:val="24"/>
        </w:rPr>
        <w:t xml:space="preserve">de </w:t>
      </w:r>
      <w:r w:rsidR="00F4780B">
        <w:rPr>
          <w:rFonts w:ascii="Arial" w:hAnsi="Arial" w:cs="Arial"/>
          <w:sz w:val="24"/>
          <w:szCs w:val="24"/>
        </w:rPr>
        <w:t>compra da moeda nacional diminui.</w:t>
      </w:r>
    </w:p>
    <w:p w:rsidR="00483FDA" w:rsidRDefault="00622A83" w:rsidP="00F4780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inflação elevada encarece os produtos nacionais, corrói o salário, demanda aumento por importações e reduz as exportações, desequilibrando a balança comercial do País. Para evitar uma crise econômica os governos adotam medidas para desvalorizar a moeda e, assim, diminuir as importações. Entretanto faz com que produtos importados essências, como o petróleo, </w:t>
      </w:r>
      <w:proofErr w:type="gramStart"/>
      <w:r>
        <w:rPr>
          <w:rFonts w:ascii="Arial" w:hAnsi="Arial" w:cs="Arial"/>
          <w:sz w:val="24"/>
          <w:szCs w:val="24"/>
        </w:rPr>
        <w:t>fiquem</w:t>
      </w:r>
      <w:proofErr w:type="gramEnd"/>
      <w:r>
        <w:rPr>
          <w:rFonts w:ascii="Arial" w:hAnsi="Arial" w:cs="Arial"/>
          <w:sz w:val="24"/>
          <w:szCs w:val="24"/>
        </w:rPr>
        <w:t xml:space="preserve"> m</w:t>
      </w:r>
      <w:r w:rsidR="00B06F16">
        <w:rPr>
          <w:rFonts w:ascii="Arial" w:hAnsi="Arial" w:cs="Arial"/>
          <w:sz w:val="24"/>
          <w:szCs w:val="24"/>
        </w:rPr>
        <w:t>ais caros, aumentando o custo de</w:t>
      </w:r>
      <w:r>
        <w:rPr>
          <w:rFonts w:ascii="Arial" w:hAnsi="Arial" w:cs="Arial"/>
          <w:sz w:val="24"/>
          <w:szCs w:val="24"/>
        </w:rPr>
        <w:t xml:space="preserve"> produção de setores que dependem desses itens, provocando</w:t>
      </w:r>
      <w:r w:rsidR="00483FDA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el</w:t>
      </w:r>
      <w:r w:rsidR="00B06F16">
        <w:rPr>
          <w:rFonts w:ascii="Arial" w:hAnsi="Arial" w:cs="Arial"/>
          <w:sz w:val="24"/>
          <w:szCs w:val="24"/>
        </w:rPr>
        <w:t>evação nos preços.</w:t>
      </w:r>
      <w:r>
        <w:rPr>
          <w:rFonts w:ascii="Arial" w:hAnsi="Arial" w:cs="Arial"/>
          <w:sz w:val="24"/>
          <w:szCs w:val="24"/>
        </w:rPr>
        <w:t xml:space="preserve"> </w:t>
      </w:r>
      <w:r w:rsidR="00B06F16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um círculo vicioso que só termina com a queda da inflação.</w:t>
      </w:r>
    </w:p>
    <w:p w:rsidR="00622A83" w:rsidRDefault="005C2654" w:rsidP="00F4780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Brasil o momento caótico, marcado por</w:t>
      </w:r>
      <w:r w:rsidR="00622A83">
        <w:rPr>
          <w:rFonts w:ascii="Arial" w:hAnsi="Arial" w:cs="Arial"/>
          <w:sz w:val="24"/>
          <w:szCs w:val="24"/>
        </w:rPr>
        <w:t xml:space="preserve"> uma hiper</w:t>
      </w:r>
      <w:r>
        <w:rPr>
          <w:rFonts w:ascii="Arial" w:hAnsi="Arial" w:cs="Arial"/>
          <w:sz w:val="24"/>
          <w:szCs w:val="24"/>
        </w:rPr>
        <w:t xml:space="preserve">inflação, foi entre 1980 e </w:t>
      </w:r>
      <w:r w:rsidR="00B06F16">
        <w:rPr>
          <w:rFonts w:ascii="Arial" w:hAnsi="Arial" w:cs="Arial"/>
          <w:sz w:val="24"/>
          <w:szCs w:val="24"/>
        </w:rPr>
        <w:t xml:space="preserve">1994, </w:t>
      </w:r>
      <w:r>
        <w:rPr>
          <w:rFonts w:ascii="Arial" w:hAnsi="Arial" w:cs="Arial"/>
          <w:sz w:val="24"/>
          <w:szCs w:val="24"/>
        </w:rPr>
        <w:t>neste último</w:t>
      </w:r>
      <w:r w:rsidR="00B06F16">
        <w:rPr>
          <w:rFonts w:ascii="Arial" w:hAnsi="Arial" w:cs="Arial"/>
          <w:sz w:val="24"/>
          <w:szCs w:val="24"/>
        </w:rPr>
        <w:t xml:space="preserve"> com</w:t>
      </w:r>
      <w:r>
        <w:rPr>
          <w:rFonts w:ascii="Arial" w:hAnsi="Arial" w:cs="Arial"/>
          <w:sz w:val="24"/>
          <w:szCs w:val="24"/>
        </w:rPr>
        <w:t xml:space="preserve"> média anual de 764%. No comércio e supermercados a remarcação de valores era diária, e os produtos sumiam rapidamente, já que eram estocados pela população que temia as sucessivas altas.</w:t>
      </w:r>
    </w:p>
    <w:p w:rsidR="005C2654" w:rsidRDefault="005C2654" w:rsidP="00F4780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partir de 1994, com a criação do Plano Real, o País deu os primeiros passos rumo à estabilidade econômica. Era o fim da correção monetária, do congelamento dos preços e da inflação acima de dois dígitos.</w:t>
      </w:r>
    </w:p>
    <w:p w:rsidR="005C2654" w:rsidRDefault="005C2654" w:rsidP="00F4780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Atualmente o Brasil adota metas para a Inflação, o Banco Central atua para garantir que a inflação cumpra as metas estabelecidas. O instrumento mais importante utilizado pelo Banco Central para atingir esse objetivo é definir a </w:t>
      </w:r>
      <w:proofErr w:type="spellStart"/>
      <w:r>
        <w:rPr>
          <w:rFonts w:ascii="Arial" w:hAnsi="Arial" w:cs="Arial"/>
          <w:sz w:val="24"/>
          <w:szCs w:val="24"/>
        </w:rPr>
        <w:t>Selic</w:t>
      </w:r>
      <w:proofErr w:type="spellEnd"/>
      <w:r>
        <w:rPr>
          <w:rFonts w:ascii="Arial" w:hAnsi="Arial" w:cs="Arial"/>
          <w:sz w:val="24"/>
          <w:szCs w:val="24"/>
        </w:rPr>
        <w:t xml:space="preserve"> (taxa básica de juros da economia). O Governo estabelece alvos anuais para a Inflação, cabendo ao Banco Central executar as medidas necessárias para cumprimento das metas.</w:t>
      </w:r>
    </w:p>
    <w:p w:rsidR="00B06F16" w:rsidRDefault="00B06F16" w:rsidP="00F4780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importante estar atento na alta dos preços de produtos e serviços no Brasil, pois, nos próximos anos espera-se uma forte de</w:t>
      </w:r>
      <w:r w:rsidR="00483FDA">
        <w:rPr>
          <w:rFonts w:ascii="Arial" w:hAnsi="Arial" w:cs="Arial"/>
          <w:sz w:val="24"/>
          <w:szCs w:val="24"/>
        </w:rPr>
        <w:t>manda de turistas</w:t>
      </w:r>
      <w:r>
        <w:rPr>
          <w:rFonts w:ascii="Arial" w:hAnsi="Arial" w:cs="Arial"/>
          <w:sz w:val="24"/>
          <w:szCs w:val="24"/>
        </w:rPr>
        <w:t>, devido aos grandes eventos, como a Copa do Mundo e as Olimpíadas. Dependendo da produção nacional, pode estar por vir um mo</w:t>
      </w:r>
      <w:r w:rsidR="00486144">
        <w:rPr>
          <w:rFonts w:ascii="Arial" w:hAnsi="Arial" w:cs="Arial"/>
          <w:sz w:val="24"/>
          <w:szCs w:val="24"/>
        </w:rPr>
        <w:t>mento de pressão inflacionária.</w:t>
      </w:r>
    </w:p>
    <w:p w:rsidR="00486144" w:rsidRPr="00F4780B" w:rsidRDefault="00486144" w:rsidP="00486144">
      <w:pPr>
        <w:jc w:val="both"/>
        <w:rPr>
          <w:rFonts w:ascii="Arial" w:hAnsi="Arial" w:cs="Arial"/>
          <w:sz w:val="24"/>
          <w:szCs w:val="24"/>
        </w:rPr>
      </w:pPr>
    </w:p>
    <w:sectPr w:rsidR="00486144" w:rsidRPr="00F4780B" w:rsidSect="00F119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780B"/>
    <w:rsid w:val="003A3B5E"/>
    <w:rsid w:val="00483FDA"/>
    <w:rsid w:val="00486144"/>
    <w:rsid w:val="005C2654"/>
    <w:rsid w:val="005E60C7"/>
    <w:rsid w:val="00622A83"/>
    <w:rsid w:val="006B250F"/>
    <w:rsid w:val="00B06F16"/>
    <w:rsid w:val="00F11989"/>
    <w:rsid w:val="00F4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9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Cris</cp:lastModifiedBy>
  <cp:revision>2</cp:revision>
  <dcterms:created xsi:type="dcterms:W3CDTF">2013-05-26T17:50:00Z</dcterms:created>
  <dcterms:modified xsi:type="dcterms:W3CDTF">2013-06-04T00:02:00Z</dcterms:modified>
</cp:coreProperties>
</file>