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A7" w:rsidRDefault="00DA17A7" w:rsidP="00DA17A7">
      <w:pPr>
        <w:autoSpaceDE w:val="0"/>
        <w:autoSpaceDN w:val="0"/>
        <w:adjustRightInd w:val="0"/>
        <w:spacing w:after="0" w:line="240" w:lineRule="auto"/>
        <w:jc w:val="both"/>
        <w:rPr>
          <w:rFonts w:ascii="Times-Roman" w:hAnsi="Times-Roman" w:cs="Times-Roman"/>
          <w:sz w:val="24"/>
          <w:szCs w:val="24"/>
        </w:rPr>
      </w:pPr>
    </w:p>
    <w:p w:rsidR="00DA17A7" w:rsidRDefault="009B1781" w:rsidP="009B1781">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O PRINCÍPIO DA MORALIDADE ADMINISTRATIVA NA LEI DA FICHA LIMPA</w:t>
      </w:r>
    </w:p>
    <w:p w:rsidR="009B1781" w:rsidRDefault="009B1781" w:rsidP="009B1781">
      <w:pPr>
        <w:autoSpaceDE w:val="0"/>
        <w:autoSpaceDN w:val="0"/>
        <w:adjustRightInd w:val="0"/>
        <w:spacing w:after="0" w:line="240" w:lineRule="auto"/>
        <w:jc w:val="center"/>
        <w:rPr>
          <w:rFonts w:ascii="Times New Roman" w:hAnsi="Times New Roman" w:cs="Times New Roman"/>
          <w:sz w:val="24"/>
          <w:szCs w:val="24"/>
        </w:rPr>
      </w:pPr>
    </w:p>
    <w:p w:rsidR="009B1781" w:rsidRDefault="009B1781" w:rsidP="009B1781">
      <w:pPr>
        <w:autoSpaceDE w:val="0"/>
        <w:autoSpaceDN w:val="0"/>
        <w:adjustRightInd w:val="0"/>
        <w:spacing w:after="0" w:line="240" w:lineRule="auto"/>
        <w:jc w:val="center"/>
        <w:rPr>
          <w:rFonts w:ascii="Times New Roman" w:hAnsi="Times New Roman" w:cs="Times New Roman"/>
          <w:sz w:val="24"/>
          <w:szCs w:val="24"/>
        </w:rPr>
      </w:pPr>
    </w:p>
    <w:p w:rsidR="009B1781" w:rsidRDefault="009B1781" w:rsidP="009B1781">
      <w:pPr>
        <w:autoSpaceDE w:val="0"/>
        <w:autoSpaceDN w:val="0"/>
        <w:adjustRightInd w:val="0"/>
        <w:spacing w:after="0" w:line="240" w:lineRule="auto"/>
        <w:jc w:val="right"/>
        <w:rPr>
          <w:rFonts w:ascii="Times New Roman" w:hAnsi="Times New Roman" w:cs="Times New Roman"/>
          <w:sz w:val="24"/>
          <w:szCs w:val="24"/>
        </w:rPr>
      </w:pPr>
      <w:r>
        <w:rPr>
          <w:rStyle w:val="Refdenotaderodap"/>
          <w:rFonts w:ascii="Times New Roman" w:hAnsi="Times New Roman" w:cs="Times New Roman"/>
          <w:sz w:val="24"/>
          <w:szCs w:val="24"/>
        </w:rPr>
        <w:footnoteReference w:id="1"/>
      </w:r>
      <w:r>
        <w:rPr>
          <w:rFonts w:ascii="Times New Roman" w:hAnsi="Times New Roman" w:cs="Times New Roman"/>
          <w:sz w:val="24"/>
          <w:szCs w:val="24"/>
        </w:rPr>
        <w:t>Carla Raiane Santana da Cruz</w:t>
      </w:r>
    </w:p>
    <w:p w:rsidR="009B1781" w:rsidRDefault="009B1781" w:rsidP="00DA17A7">
      <w:pPr>
        <w:autoSpaceDE w:val="0"/>
        <w:autoSpaceDN w:val="0"/>
        <w:adjustRightInd w:val="0"/>
        <w:spacing w:after="0" w:line="240" w:lineRule="auto"/>
        <w:jc w:val="both"/>
        <w:rPr>
          <w:rFonts w:ascii="Times New Roman" w:hAnsi="Times New Roman" w:cs="Times New Roman"/>
          <w:sz w:val="24"/>
          <w:szCs w:val="24"/>
        </w:rPr>
      </w:pPr>
    </w:p>
    <w:p w:rsidR="009B1781" w:rsidRDefault="009B1781" w:rsidP="00DA17A7">
      <w:pPr>
        <w:autoSpaceDE w:val="0"/>
        <w:autoSpaceDN w:val="0"/>
        <w:adjustRightInd w:val="0"/>
        <w:spacing w:after="0" w:line="240" w:lineRule="auto"/>
        <w:jc w:val="both"/>
        <w:rPr>
          <w:rFonts w:ascii="Times New Roman" w:hAnsi="Times New Roman" w:cs="Times New Roman"/>
          <w:sz w:val="24"/>
          <w:szCs w:val="24"/>
        </w:rPr>
      </w:pPr>
    </w:p>
    <w:p w:rsidR="00DA17A7" w:rsidRPr="003F3148" w:rsidRDefault="00DA17A7" w:rsidP="00DA17A7">
      <w:pPr>
        <w:autoSpaceDE w:val="0"/>
        <w:autoSpaceDN w:val="0"/>
        <w:adjustRightInd w:val="0"/>
        <w:spacing w:after="0" w:line="240" w:lineRule="auto"/>
        <w:jc w:val="both"/>
        <w:rPr>
          <w:rFonts w:ascii="Times New Roman" w:hAnsi="Times New Roman" w:cs="Times New Roman"/>
          <w:sz w:val="24"/>
          <w:szCs w:val="24"/>
        </w:rPr>
      </w:pPr>
      <w:r w:rsidRPr="003F3148">
        <w:rPr>
          <w:rFonts w:ascii="Times New Roman" w:hAnsi="Times New Roman" w:cs="Times New Roman"/>
          <w:sz w:val="24"/>
          <w:szCs w:val="24"/>
        </w:rPr>
        <w:t>RESUMO</w:t>
      </w:r>
    </w:p>
    <w:p w:rsidR="00DA17A7" w:rsidRPr="003F3148" w:rsidRDefault="00DA17A7" w:rsidP="00DA17A7">
      <w:pPr>
        <w:autoSpaceDE w:val="0"/>
        <w:autoSpaceDN w:val="0"/>
        <w:adjustRightInd w:val="0"/>
        <w:spacing w:after="0" w:line="240" w:lineRule="auto"/>
        <w:jc w:val="both"/>
        <w:rPr>
          <w:rFonts w:ascii="Times New Roman" w:hAnsi="Times New Roman" w:cs="Times New Roman"/>
          <w:sz w:val="24"/>
          <w:szCs w:val="24"/>
        </w:rPr>
      </w:pPr>
      <w:r w:rsidRPr="003F3148">
        <w:rPr>
          <w:rFonts w:ascii="Times New Roman" w:hAnsi="Times New Roman" w:cs="Times New Roman"/>
          <w:sz w:val="24"/>
          <w:szCs w:val="24"/>
        </w:rPr>
        <w:t>O presente trabalho toma por tema “O princípio da moralidade administrativa na Lei da Ficha Limpa do candidato como causa de inelegibilidade”, cujo objetivo geral é analisar a constitucionalidade das alterações buscadas pelo Projeto de Lei Complementar nº 518, o conhecido “Ficha Limpa”. Para tanto, como método de abordagem foi utilizado o dedutivo. Assim, tendo como ponto de partida a matéria geral, ou seja, as causas de inelegibilidade, caminhando para o caso particular que neste trabalho é apresentado como a inconstitucionalidade de análise da vida pregressa do candidato como causa de inelegibilidade proposta pelo Projeto Lei nº 518. O método de investigação usado foi o bibliográfico, por utilizar como base de estudo os ensinamentos de doutrinas, legislação e Jurisprudências. Ficou claro que desde a Emenda Constitucional 04/94, o Juiz, quando da análise do pedido de registro pelo nacional, deverá estabelecer causas de inelegibilidade, a fim de proteger a probidade administrativa, a moralidade para exercício de mandato considerando a vida pregressa do candidato, excluindo do pleito todo aquele que não possuir uma conduta ilibada em sua vida pública ou privada. Com este intuito, o MCCE (Movimento de Combate à Corrupção) elaborou o Projeto “Ficha Limpa”, o qual pretende melhorar o perfil dos candidatos e candidatas a cargos eletivos do país. Para isso, elaborou um Projeto de Lei de iniciativa popular sobre a vida pregressa dos candidatos que pretende tornar mais rígidos os critérios de inelegibilidades, ou seja, de quem não pode se candidatar. Como conclusão, ficou evidenciado, que as alterações propostas pelo Projeto de Lei Complementar nº 518/2009, estão em dissonância ao texto Constitucional, golpeando seriamente os Princípios da Presunção de Inocência, o da Ampla Defesa, do Contraditório e do Duplo Grau de Jurisdição.</w:t>
      </w:r>
    </w:p>
    <w:p w:rsidR="00DA17A7" w:rsidRPr="003F3148" w:rsidRDefault="00DA17A7" w:rsidP="00DA17A7">
      <w:pPr>
        <w:autoSpaceDE w:val="0"/>
        <w:autoSpaceDN w:val="0"/>
        <w:adjustRightInd w:val="0"/>
        <w:spacing w:after="0" w:line="240" w:lineRule="auto"/>
        <w:jc w:val="both"/>
        <w:rPr>
          <w:rFonts w:ascii="Times New Roman" w:hAnsi="Times New Roman" w:cs="Times New Roman"/>
          <w:b/>
          <w:bCs/>
          <w:sz w:val="24"/>
          <w:szCs w:val="24"/>
        </w:rPr>
      </w:pPr>
    </w:p>
    <w:p w:rsidR="00352CB9" w:rsidRPr="003F3148" w:rsidRDefault="00DA17A7" w:rsidP="00DA17A7">
      <w:pPr>
        <w:autoSpaceDE w:val="0"/>
        <w:autoSpaceDN w:val="0"/>
        <w:adjustRightInd w:val="0"/>
        <w:spacing w:after="0" w:line="240" w:lineRule="auto"/>
        <w:jc w:val="both"/>
        <w:rPr>
          <w:rFonts w:ascii="Times New Roman" w:hAnsi="Times New Roman" w:cs="Times New Roman"/>
          <w:sz w:val="24"/>
          <w:szCs w:val="24"/>
        </w:rPr>
      </w:pPr>
      <w:r w:rsidRPr="003F3148">
        <w:rPr>
          <w:rFonts w:ascii="Times New Roman" w:hAnsi="Times New Roman" w:cs="Times New Roman"/>
          <w:b/>
          <w:bCs/>
          <w:sz w:val="24"/>
          <w:szCs w:val="24"/>
        </w:rPr>
        <w:t xml:space="preserve">Palavras-chave: </w:t>
      </w:r>
      <w:r w:rsidRPr="003F3148">
        <w:rPr>
          <w:rFonts w:ascii="Times New Roman" w:hAnsi="Times New Roman" w:cs="Times New Roman"/>
          <w:bCs/>
          <w:sz w:val="24"/>
          <w:szCs w:val="24"/>
        </w:rPr>
        <w:t>Ficha Limpa</w:t>
      </w:r>
      <w:r w:rsidRPr="003F3148">
        <w:rPr>
          <w:rFonts w:ascii="Times New Roman" w:hAnsi="Times New Roman" w:cs="Times New Roman"/>
          <w:sz w:val="24"/>
          <w:szCs w:val="24"/>
        </w:rPr>
        <w:t xml:space="preserve">. Inelegibilidade. </w:t>
      </w:r>
      <w:r w:rsidR="00E12FA0">
        <w:rPr>
          <w:rFonts w:ascii="Times New Roman" w:hAnsi="Times New Roman" w:cs="Times New Roman"/>
          <w:sz w:val="24"/>
          <w:szCs w:val="24"/>
        </w:rPr>
        <w:t>Moralidade administrativa</w:t>
      </w:r>
    </w:p>
    <w:p w:rsidR="003F3148" w:rsidRPr="003F3148" w:rsidRDefault="003F3148" w:rsidP="00DA17A7">
      <w:pPr>
        <w:autoSpaceDE w:val="0"/>
        <w:autoSpaceDN w:val="0"/>
        <w:adjustRightInd w:val="0"/>
        <w:spacing w:after="0" w:line="240" w:lineRule="auto"/>
        <w:jc w:val="both"/>
        <w:rPr>
          <w:rFonts w:ascii="Times New Roman" w:hAnsi="Times New Roman" w:cs="Times New Roman"/>
          <w:sz w:val="24"/>
          <w:szCs w:val="24"/>
        </w:rPr>
      </w:pPr>
    </w:p>
    <w:p w:rsidR="003F3148" w:rsidRDefault="003F3148" w:rsidP="00DA17A7">
      <w:pPr>
        <w:autoSpaceDE w:val="0"/>
        <w:autoSpaceDN w:val="0"/>
        <w:adjustRightInd w:val="0"/>
        <w:spacing w:after="0" w:line="240" w:lineRule="auto"/>
        <w:jc w:val="both"/>
        <w:rPr>
          <w:rFonts w:ascii="Times-Roman" w:hAnsi="Times-Roman" w:cs="Times-Roman"/>
          <w:sz w:val="24"/>
          <w:szCs w:val="24"/>
        </w:rPr>
      </w:pPr>
    </w:p>
    <w:p w:rsidR="003F3148" w:rsidRDefault="003F3148" w:rsidP="003F3148">
      <w:pPr>
        <w:autoSpaceDE w:val="0"/>
        <w:autoSpaceDN w:val="0"/>
        <w:adjustRightInd w:val="0"/>
        <w:spacing w:after="0" w:line="240" w:lineRule="auto"/>
        <w:rPr>
          <w:rFonts w:ascii="Times-Bold" w:hAnsi="Times-Bold" w:cs="Times-Bold"/>
          <w:b/>
          <w:bCs/>
          <w:sz w:val="24"/>
          <w:szCs w:val="24"/>
        </w:rPr>
      </w:pPr>
    </w:p>
    <w:p w:rsidR="003F3148" w:rsidRPr="00790C09" w:rsidRDefault="003F3148" w:rsidP="003F3148">
      <w:pPr>
        <w:autoSpaceDE w:val="0"/>
        <w:autoSpaceDN w:val="0"/>
        <w:adjustRightInd w:val="0"/>
        <w:spacing w:after="0" w:line="240" w:lineRule="auto"/>
        <w:rPr>
          <w:rFonts w:ascii="Times New Roman" w:hAnsi="Times New Roman" w:cs="Times New Roman"/>
          <w:bCs/>
          <w:sz w:val="24"/>
          <w:szCs w:val="24"/>
        </w:rPr>
      </w:pPr>
      <w:r w:rsidRPr="00790C09">
        <w:rPr>
          <w:rFonts w:ascii="Times New Roman" w:hAnsi="Times New Roman" w:cs="Times New Roman"/>
          <w:bCs/>
          <w:sz w:val="24"/>
          <w:szCs w:val="24"/>
        </w:rPr>
        <w:t>INTRODUÇÃO</w:t>
      </w:r>
    </w:p>
    <w:p w:rsidR="003F3148" w:rsidRDefault="003F3148" w:rsidP="003F3148">
      <w:pPr>
        <w:autoSpaceDE w:val="0"/>
        <w:autoSpaceDN w:val="0"/>
        <w:adjustRightInd w:val="0"/>
        <w:spacing w:after="0" w:line="240" w:lineRule="auto"/>
        <w:rPr>
          <w:rFonts w:ascii="Times-Roman" w:hAnsi="Times-Roman" w:cs="Times-Roman"/>
          <w:sz w:val="24"/>
          <w:szCs w:val="24"/>
        </w:rPr>
      </w:pPr>
    </w:p>
    <w:p w:rsidR="003F3148" w:rsidRDefault="003F3148" w:rsidP="003F3148">
      <w:pPr>
        <w:autoSpaceDE w:val="0"/>
        <w:autoSpaceDN w:val="0"/>
        <w:adjustRightInd w:val="0"/>
        <w:spacing w:after="0" w:line="360" w:lineRule="auto"/>
        <w:ind w:firstLine="708"/>
        <w:jc w:val="both"/>
        <w:rPr>
          <w:rFonts w:ascii="Times New Roman" w:hAnsi="Times New Roman" w:cs="Times New Roman"/>
          <w:sz w:val="24"/>
          <w:szCs w:val="24"/>
        </w:rPr>
      </w:pPr>
      <w:r w:rsidRPr="003F3148">
        <w:rPr>
          <w:rFonts w:ascii="Times New Roman" w:hAnsi="Times New Roman" w:cs="Times New Roman"/>
          <w:sz w:val="24"/>
          <w:szCs w:val="24"/>
        </w:rPr>
        <w:t>Tendo como tema: “O princípio da moralidade administrativa na Lei da Ficha Limpa do candidato como causa de inelegibilidade”</w:t>
      </w:r>
      <w:r>
        <w:rPr>
          <w:rFonts w:ascii="Times New Roman" w:hAnsi="Times New Roman" w:cs="Times New Roman"/>
          <w:sz w:val="24"/>
          <w:szCs w:val="24"/>
        </w:rPr>
        <w:t xml:space="preserve">, </w:t>
      </w:r>
      <w:r w:rsidRPr="003F3148">
        <w:rPr>
          <w:rFonts w:ascii="Times New Roman" w:hAnsi="Times New Roman" w:cs="Times New Roman"/>
          <w:sz w:val="24"/>
          <w:szCs w:val="24"/>
        </w:rPr>
        <w:t>com um enfoque nas alterações trazidas pelo Projeto de Lei Complementar nº 518 e sua</w:t>
      </w:r>
      <w:r>
        <w:rPr>
          <w:rFonts w:ascii="Times New Roman" w:hAnsi="Times New Roman" w:cs="Times New Roman"/>
          <w:sz w:val="24"/>
          <w:szCs w:val="24"/>
        </w:rPr>
        <w:t xml:space="preserve"> </w:t>
      </w:r>
      <w:r w:rsidRPr="003F3148">
        <w:rPr>
          <w:rFonts w:ascii="Times New Roman" w:hAnsi="Times New Roman" w:cs="Times New Roman"/>
          <w:sz w:val="24"/>
          <w:szCs w:val="24"/>
        </w:rPr>
        <w:t>constitucionalidade.</w:t>
      </w:r>
      <w:r>
        <w:rPr>
          <w:rFonts w:ascii="Times New Roman" w:hAnsi="Times New Roman" w:cs="Times New Roman"/>
          <w:sz w:val="24"/>
          <w:szCs w:val="24"/>
        </w:rPr>
        <w:t xml:space="preserve"> </w:t>
      </w:r>
      <w:r w:rsidRPr="003F3148">
        <w:rPr>
          <w:rFonts w:ascii="Times New Roman" w:hAnsi="Times New Roman" w:cs="Times New Roman"/>
          <w:sz w:val="24"/>
          <w:szCs w:val="24"/>
        </w:rPr>
        <w:t>Importante se faz a pesquisa visto que o cenário político brasileiro nunca esteve</w:t>
      </w:r>
      <w:r>
        <w:rPr>
          <w:rFonts w:ascii="Times New Roman" w:hAnsi="Times New Roman" w:cs="Times New Roman"/>
          <w:sz w:val="24"/>
          <w:szCs w:val="24"/>
        </w:rPr>
        <w:t xml:space="preserve"> </w:t>
      </w:r>
      <w:r w:rsidRPr="003F3148">
        <w:rPr>
          <w:rFonts w:ascii="Times New Roman" w:hAnsi="Times New Roman" w:cs="Times New Roman"/>
          <w:sz w:val="24"/>
          <w:szCs w:val="24"/>
        </w:rPr>
        <w:t>tão movimentado, negativamente, como nos últimos anos. As constantes descobertas e</w:t>
      </w:r>
      <w:r>
        <w:rPr>
          <w:rFonts w:ascii="Times New Roman" w:hAnsi="Times New Roman" w:cs="Times New Roman"/>
          <w:sz w:val="24"/>
          <w:szCs w:val="24"/>
        </w:rPr>
        <w:t xml:space="preserve"> </w:t>
      </w:r>
      <w:r w:rsidRPr="003F3148">
        <w:rPr>
          <w:rFonts w:ascii="Times New Roman" w:hAnsi="Times New Roman" w:cs="Times New Roman"/>
          <w:sz w:val="24"/>
          <w:szCs w:val="24"/>
        </w:rPr>
        <w:t>veiculações na TV, revistas, jornais, de atos de corrupção, fez crescer o interesse público de</w:t>
      </w:r>
      <w:r>
        <w:rPr>
          <w:rFonts w:ascii="Times New Roman" w:hAnsi="Times New Roman" w:cs="Times New Roman"/>
          <w:sz w:val="24"/>
          <w:szCs w:val="24"/>
        </w:rPr>
        <w:t xml:space="preserve"> </w:t>
      </w:r>
      <w:r w:rsidRPr="003F3148">
        <w:rPr>
          <w:rFonts w:ascii="Times New Roman" w:hAnsi="Times New Roman" w:cs="Times New Roman"/>
          <w:sz w:val="24"/>
          <w:szCs w:val="24"/>
        </w:rPr>
        <w:t>ver os envolvidos devidamente punidos ou afastados dos futuros pleitos.</w:t>
      </w:r>
      <w:r>
        <w:rPr>
          <w:rFonts w:ascii="Times New Roman" w:hAnsi="Times New Roman" w:cs="Times New Roman"/>
          <w:sz w:val="24"/>
          <w:szCs w:val="24"/>
        </w:rPr>
        <w:t xml:space="preserve"> </w:t>
      </w:r>
      <w:r w:rsidRPr="003F3148">
        <w:rPr>
          <w:rFonts w:ascii="Times New Roman" w:hAnsi="Times New Roman" w:cs="Times New Roman"/>
          <w:sz w:val="24"/>
          <w:szCs w:val="24"/>
        </w:rPr>
        <w:t>Visando proteger a administração da coisa pública daqueles que não merecem a</w:t>
      </w:r>
      <w:r>
        <w:rPr>
          <w:rFonts w:ascii="Times New Roman" w:hAnsi="Times New Roman" w:cs="Times New Roman"/>
          <w:sz w:val="24"/>
          <w:szCs w:val="24"/>
        </w:rPr>
        <w:t xml:space="preserve"> </w:t>
      </w:r>
      <w:r w:rsidRPr="003F3148">
        <w:rPr>
          <w:rFonts w:ascii="Times New Roman" w:hAnsi="Times New Roman" w:cs="Times New Roman"/>
          <w:sz w:val="24"/>
          <w:szCs w:val="24"/>
        </w:rPr>
        <w:t xml:space="preserve">confiança do povo para exercer a função em nome da coletividade e </w:t>
      </w:r>
      <w:r w:rsidRPr="003F3148">
        <w:rPr>
          <w:rFonts w:ascii="Times New Roman" w:hAnsi="Times New Roman" w:cs="Times New Roman"/>
          <w:sz w:val="24"/>
          <w:szCs w:val="24"/>
        </w:rPr>
        <w:lastRenderedPageBreak/>
        <w:t>estabelecer um pleito</w:t>
      </w:r>
      <w:r>
        <w:rPr>
          <w:rFonts w:ascii="Times New Roman" w:hAnsi="Times New Roman" w:cs="Times New Roman"/>
          <w:sz w:val="24"/>
          <w:szCs w:val="24"/>
        </w:rPr>
        <w:t xml:space="preserve"> </w:t>
      </w:r>
      <w:r w:rsidRPr="003F3148">
        <w:rPr>
          <w:rFonts w:ascii="Times New Roman" w:hAnsi="Times New Roman" w:cs="Times New Roman"/>
          <w:sz w:val="24"/>
          <w:szCs w:val="24"/>
        </w:rPr>
        <w:t>mais ético e a moralidade no futuro mandato eletivo, vários movimentos surgiram, levantando</w:t>
      </w:r>
      <w:r>
        <w:rPr>
          <w:rFonts w:ascii="Times New Roman" w:hAnsi="Times New Roman" w:cs="Times New Roman"/>
          <w:sz w:val="24"/>
          <w:szCs w:val="24"/>
        </w:rPr>
        <w:t xml:space="preserve"> </w:t>
      </w:r>
      <w:r w:rsidRPr="003F3148">
        <w:rPr>
          <w:rFonts w:ascii="Times New Roman" w:hAnsi="Times New Roman" w:cs="Times New Roman"/>
          <w:sz w:val="24"/>
          <w:szCs w:val="24"/>
        </w:rPr>
        <w:t>discussões sobre as condições de elegibilidade dadas a todas as pessoas pela Constituição de</w:t>
      </w:r>
      <w:r>
        <w:rPr>
          <w:rFonts w:ascii="Times New Roman" w:hAnsi="Times New Roman" w:cs="Times New Roman"/>
          <w:sz w:val="24"/>
          <w:szCs w:val="24"/>
        </w:rPr>
        <w:t xml:space="preserve"> </w:t>
      </w:r>
      <w:r w:rsidRPr="003F3148">
        <w:rPr>
          <w:rFonts w:ascii="Times New Roman" w:hAnsi="Times New Roman" w:cs="Times New Roman"/>
          <w:sz w:val="24"/>
          <w:szCs w:val="24"/>
        </w:rPr>
        <w:t>1988 e a lei de inelegibilidade nº 64/1990.</w:t>
      </w:r>
    </w:p>
    <w:p w:rsidR="003F3148" w:rsidRDefault="003F3148" w:rsidP="003F3148">
      <w:pPr>
        <w:autoSpaceDE w:val="0"/>
        <w:autoSpaceDN w:val="0"/>
        <w:adjustRightInd w:val="0"/>
        <w:spacing w:after="0" w:line="360" w:lineRule="auto"/>
        <w:ind w:firstLine="708"/>
        <w:jc w:val="both"/>
        <w:rPr>
          <w:rFonts w:ascii="Times New Roman" w:hAnsi="Times New Roman" w:cs="Times New Roman"/>
          <w:sz w:val="24"/>
          <w:szCs w:val="24"/>
        </w:rPr>
      </w:pPr>
      <w:r w:rsidRPr="003F3148">
        <w:rPr>
          <w:rFonts w:ascii="Times New Roman" w:hAnsi="Times New Roman" w:cs="Times New Roman"/>
          <w:sz w:val="24"/>
          <w:szCs w:val="24"/>
        </w:rPr>
        <w:t>Com base no artigo 14, § 9º, da Constituição Federal, alguns projetos de lei</w:t>
      </w:r>
      <w:r>
        <w:rPr>
          <w:rFonts w:ascii="Times New Roman" w:hAnsi="Times New Roman" w:cs="Times New Roman"/>
          <w:sz w:val="24"/>
          <w:szCs w:val="24"/>
        </w:rPr>
        <w:t xml:space="preserve"> </w:t>
      </w:r>
      <w:r w:rsidRPr="003F3148">
        <w:rPr>
          <w:rFonts w:ascii="Times New Roman" w:hAnsi="Times New Roman" w:cs="Times New Roman"/>
          <w:sz w:val="24"/>
          <w:szCs w:val="24"/>
        </w:rPr>
        <w:t>tramitam no Congresso Nacional, buscando alterar o texto da atual Lei de Inelegibilidade, Lei</w:t>
      </w:r>
      <w:r>
        <w:rPr>
          <w:rFonts w:ascii="Times New Roman" w:hAnsi="Times New Roman" w:cs="Times New Roman"/>
          <w:sz w:val="24"/>
          <w:szCs w:val="24"/>
        </w:rPr>
        <w:t xml:space="preserve"> </w:t>
      </w:r>
      <w:r w:rsidRPr="003F3148">
        <w:rPr>
          <w:rFonts w:ascii="Times New Roman" w:hAnsi="Times New Roman" w:cs="Times New Roman"/>
          <w:sz w:val="24"/>
          <w:szCs w:val="24"/>
        </w:rPr>
        <w:t>Complementar nº 64 de 1990, a qual dispõe sobre os fatos que tornariam o cidadão impróprio</w:t>
      </w:r>
      <w:r>
        <w:rPr>
          <w:rFonts w:ascii="Times New Roman" w:hAnsi="Times New Roman" w:cs="Times New Roman"/>
          <w:sz w:val="24"/>
          <w:szCs w:val="24"/>
        </w:rPr>
        <w:t xml:space="preserve"> </w:t>
      </w:r>
      <w:r w:rsidRPr="003F3148">
        <w:rPr>
          <w:rFonts w:ascii="Times New Roman" w:hAnsi="Times New Roman" w:cs="Times New Roman"/>
          <w:sz w:val="24"/>
          <w:szCs w:val="24"/>
        </w:rPr>
        <w:t>para ocupar algum cargo público no executivo e legislativo, buscando desta forma analisar a</w:t>
      </w:r>
      <w:r>
        <w:rPr>
          <w:rFonts w:ascii="Times New Roman" w:hAnsi="Times New Roman" w:cs="Times New Roman"/>
          <w:sz w:val="24"/>
          <w:szCs w:val="24"/>
        </w:rPr>
        <w:t xml:space="preserve"> </w:t>
      </w:r>
      <w:r w:rsidRPr="003F3148">
        <w:rPr>
          <w:rFonts w:ascii="Times New Roman" w:hAnsi="Times New Roman" w:cs="Times New Roman"/>
          <w:sz w:val="24"/>
          <w:szCs w:val="24"/>
        </w:rPr>
        <w:t>vida pregressa do cidadão para só então lhe ser deferido o título de candidato ao cargo</w:t>
      </w:r>
      <w:r>
        <w:rPr>
          <w:rFonts w:ascii="Times New Roman" w:hAnsi="Times New Roman" w:cs="Times New Roman"/>
          <w:sz w:val="24"/>
          <w:szCs w:val="24"/>
        </w:rPr>
        <w:t xml:space="preserve"> </w:t>
      </w:r>
      <w:r w:rsidRPr="003F3148">
        <w:rPr>
          <w:rFonts w:ascii="Times New Roman" w:hAnsi="Times New Roman" w:cs="Times New Roman"/>
          <w:sz w:val="24"/>
          <w:szCs w:val="24"/>
        </w:rPr>
        <w:t>público.</w:t>
      </w:r>
    </w:p>
    <w:p w:rsidR="003F3148" w:rsidRDefault="003F3148" w:rsidP="003F3148">
      <w:pPr>
        <w:autoSpaceDE w:val="0"/>
        <w:autoSpaceDN w:val="0"/>
        <w:adjustRightInd w:val="0"/>
        <w:spacing w:after="0" w:line="360" w:lineRule="auto"/>
        <w:ind w:firstLine="708"/>
        <w:jc w:val="both"/>
        <w:rPr>
          <w:rFonts w:ascii="Times New Roman" w:hAnsi="Times New Roman" w:cs="Times New Roman"/>
          <w:sz w:val="24"/>
          <w:szCs w:val="24"/>
        </w:rPr>
      </w:pPr>
      <w:r w:rsidRPr="003F3148">
        <w:rPr>
          <w:rFonts w:ascii="Times New Roman" w:hAnsi="Times New Roman" w:cs="Times New Roman"/>
          <w:sz w:val="24"/>
          <w:szCs w:val="24"/>
        </w:rPr>
        <w:t>O principal e mais conhecido projeto que atualmente tramita na Câmara dos</w:t>
      </w:r>
      <w:r>
        <w:rPr>
          <w:rFonts w:ascii="Times New Roman" w:hAnsi="Times New Roman" w:cs="Times New Roman"/>
          <w:sz w:val="24"/>
          <w:szCs w:val="24"/>
        </w:rPr>
        <w:t xml:space="preserve"> </w:t>
      </w:r>
      <w:r w:rsidRPr="003F3148">
        <w:rPr>
          <w:rFonts w:ascii="Times New Roman" w:hAnsi="Times New Roman" w:cs="Times New Roman"/>
          <w:sz w:val="24"/>
          <w:szCs w:val="24"/>
        </w:rPr>
        <w:t>Deputados Federais é o projeto lei nº 518/2009, o qual busca alterar o texto legal para tornar</w:t>
      </w:r>
      <w:r>
        <w:rPr>
          <w:rFonts w:ascii="Times New Roman" w:hAnsi="Times New Roman" w:cs="Times New Roman"/>
          <w:sz w:val="24"/>
          <w:szCs w:val="24"/>
        </w:rPr>
        <w:t xml:space="preserve"> </w:t>
      </w:r>
      <w:r w:rsidRPr="003F3148">
        <w:rPr>
          <w:rFonts w:ascii="Times New Roman" w:hAnsi="Times New Roman" w:cs="Times New Roman"/>
          <w:sz w:val="24"/>
          <w:szCs w:val="24"/>
        </w:rPr>
        <w:t>inelegíveis os cidadãos conhecidos como “fichas sujas”, que são aqueles que respondem ou</w:t>
      </w:r>
      <w:r>
        <w:rPr>
          <w:rFonts w:ascii="Times New Roman" w:hAnsi="Times New Roman" w:cs="Times New Roman"/>
          <w:sz w:val="24"/>
          <w:szCs w:val="24"/>
        </w:rPr>
        <w:t xml:space="preserve"> </w:t>
      </w:r>
      <w:r w:rsidRPr="003F3148">
        <w:rPr>
          <w:rFonts w:ascii="Times New Roman" w:hAnsi="Times New Roman" w:cs="Times New Roman"/>
          <w:sz w:val="24"/>
          <w:szCs w:val="24"/>
        </w:rPr>
        <w:t>responderam a processo de crimes graves, ação de improbidade administrativa, ou que tenham</w:t>
      </w:r>
      <w:r>
        <w:rPr>
          <w:rFonts w:ascii="Times New Roman" w:hAnsi="Times New Roman" w:cs="Times New Roman"/>
          <w:sz w:val="24"/>
          <w:szCs w:val="24"/>
        </w:rPr>
        <w:t xml:space="preserve"> </w:t>
      </w:r>
      <w:r w:rsidRPr="003F3148">
        <w:rPr>
          <w:rFonts w:ascii="Times New Roman" w:hAnsi="Times New Roman" w:cs="Times New Roman"/>
          <w:sz w:val="24"/>
          <w:szCs w:val="24"/>
        </w:rPr>
        <w:t>renunciado ao cargo público para não responderem processo disciplinar e consequentemente</w:t>
      </w:r>
      <w:r>
        <w:rPr>
          <w:rFonts w:ascii="Times New Roman" w:hAnsi="Times New Roman" w:cs="Times New Roman"/>
          <w:sz w:val="24"/>
          <w:szCs w:val="24"/>
        </w:rPr>
        <w:t xml:space="preserve"> </w:t>
      </w:r>
      <w:r w:rsidRPr="003F3148">
        <w:rPr>
          <w:rFonts w:ascii="Times New Roman" w:hAnsi="Times New Roman" w:cs="Times New Roman"/>
          <w:sz w:val="24"/>
          <w:szCs w:val="24"/>
        </w:rPr>
        <w:t>perderem seu</w:t>
      </w:r>
      <w:r>
        <w:rPr>
          <w:rFonts w:ascii="Times New Roman" w:hAnsi="Times New Roman" w:cs="Times New Roman"/>
          <w:sz w:val="24"/>
          <w:szCs w:val="24"/>
        </w:rPr>
        <w:t xml:space="preserve">s mandatos, além de prolongar o </w:t>
      </w:r>
      <w:r w:rsidRPr="003F3148">
        <w:rPr>
          <w:rFonts w:ascii="Times New Roman" w:hAnsi="Times New Roman" w:cs="Times New Roman"/>
          <w:sz w:val="24"/>
          <w:szCs w:val="24"/>
        </w:rPr>
        <w:t>prazo de inelegibilidades de 4 (quatro) para 8</w:t>
      </w:r>
      <w:r>
        <w:rPr>
          <w:rFonts w:ascii="Times New Roman" w:hAnsi="Times New Roman" w:cs="Times New Roman"/>
          <w:sz w:val="24"/>
          <w:szCs w:val="24"/>
        </w:rPr>
        <w:t xml:space="preserve"> </w:t>
      </w:r>
      <w:r w:rsidRPr="003F3148">
        <w:rPr>
          <w:rFonts w:ascii="Times New Roman" w:hAnsi="Times New Roman" w:cs="Times New Roman"/>
          <w:sz w:val="24"/>
          <w:szCs w:val="24"/>
        </w:rPr>
        <w:t>(oito) anos.</w:t>
      </w:r>
    </w:p>
    <w:p w:rsidR="003F3148" w:rsidRDefault="003F3148" w:rsidP="003F3148">
      <w:pPr>
        <w:autoSpaceDE w:val="0"/>
        <w:autoSpaceDN w:val="0"/>
        <w:adjustRightInd w:val="0"/>
        <w:spacing w:after="0" w:line="360" w:lineRule="auto"/>
        <w:ind w:firstLine="708"/>
        <w:jc w:val="both"/>
        <w:rPr>
          <w:rFonts w:ascii="Times New Roman" w:hAnsi="Times New Roman" w:cs="Times New Roman"/>
          <w:sz w:val="24"/>
          <w:szCs w:val="24"/>
        </w:rPr>
      </w:pPr>
      <w:r w:rsidRPr="003F3148">
        <w:rPr>
          <w:rFonts w:ascii="Times New Roman" w:hAnsi="Times New Roman" w:cs="Times New Roman"/>
          <w:sz w:val="24"/>
          <w:szCs w:val="24"/>
        </w:rPr>
        <w:t>Assim, como forma de explicitar a pesquisa realizada, se estruturou o presente trabalho</w:t>
      </w:r>
      <w:r>
        <w:rPr>
          <w:rFonts w:ascii="Times New Roman" w:hAnsi="Times New Roman" w:cs="Times New Roman"/>
          <w:sz w:val="24"/>
          <w:szCs w:val="24"/>
        </w:rPr>
        <w:t xml:space="preserve"> que</w:t>
      </w:r>
      <w:r w:rsidRPr="003F3148">
        <w:rPr>
          <w:rFonts w:ascii="Times New Roman" w:hAnsi="Times New Roman" w:cs="Times New Roman"/>
          <w:sz w:val="24"/>
          <w:szCs w:val="24"/>
        </w:rPr>
        <w:t xml:space="preserve"> realizará </w:t>
      </w:r>
      <w:r>
        <w:rPr>
          <w:rFonts w:ascii="Times New Roman" w:hAnsi="Times New Roman" w:cs="Times New Roman"/>
          <w:sz w:val="24"/>
          <w:szCs w:val="24"/>
        </w:rPr>
        <w:t xml:space="preserve">um breve </w:t>
      </w:r>
      <w:r w:rsidRPr="003F3148">
        <w:rPr>
          <w:rFonts w:ascii="Times New Roman" w:hAnsi="Times New Roman" w:cs="Times New Roman"/>
          <w:sz w:val="24"/>
          <w:szCs w:val="24"/>
        </w:rPr>
        <w:t>estudo do sistema eleitoral brasileiro,</w:t>
      </w:r>
      <w:r>
        <w:rPr>
          <w:rFonts w:ascii="Times New Roman" w:hAnsi="Times New Roman" w:cs="Times New Roman"/>
          <w:sz w:val="24"/>
          <w:szCs w:val="24"/>
        </w:rPr>
        <w:t xml:space="preserve"> </w:t>
      </w:r>
      <w:r w:rsidRPr="003F3148">
        <w:rPr>
          <w:rFonts w:ascii="Times New Roman" w:hAnsi="Times New Roman" w:cs="Times New Roman"/>
          <w:sz w:val="24"/>
          <w:szCs w:val="24"/>
        </w:rPr>
        <w:t>analisando sempre que possível as inelegibilidades</w:t>
      </w:r>
      <w:r w:rsidR="001D4A8C">
        <w:rPr>
          <w:rFonts w:ascii="Times New Roman" w:hAnsi="Times New Roman" w:cs="Times New Roman"/>
          <w:sz w:val="24"/>
          <w:szCs w:val="24"/>
        </w:rPr>
        <w:t>.</w:t>
      </w:r>
      <w:r w:rsidRPr="003F3148">
        <w:rPr>
          <w:rFonts w:ascii="Times New Roman" w:hAnsi="Times New Roman" w:cs="Times New Roman"/>
          <w:sz w:val="24"/>
          <w:szCs w:val="24"/>
        </w:rPr>
        <w:t xml:space="preserve"> </w:t>
      </w:r>
      <w:r>
        <w:rPr>
          <w:rFonts w:ascii="Times New Roman" w:hAnsi="Times New Roman" w:cs="Times New Roman"/>
          <w:sz w:val="24"/>
          <w:szCs w:val="24"/>
        </w:rPr>
        <w:t>T</w:t>
      </w:r>
      <w:r w:rsidRPr="003F3148">
        <w:rPr>
          <w:rFonts w:ascii="Times New Roman" w:hAnsi="Times New Roman" w:cs="Times New Roman"/>
          <w:sz w:val="24"/>
          <w:szCs w:val="24"/>
        </w:rPr>
        <w:t>raremos o conceito de inelegibilidade, e se identificará os casos existentes</w:t>
      </w:r>
      <w:r>
        <w:rPr>
          <w:rFonts w:ascii="Times New Roman" w:hAnsi="Times New Roman" w:cs="Times New Roman"/>
          <w:sz w:val="24"/>
          <w:szCs w:val="24"/>
        </w:rPr>
        <w:t xml:space="preserve"> </w:t>
      </w:r>
      <w:r w:rsidRPr="003F3148">
        <w:rPr>
          <w:rFonts w:ascii="Times New Roman" w:hAnsi="Times New Roman" w:cs="Times New Roman"/>
          <w:sz w:val="24"/>
          <w:szCs w:val="24"/>
        </w:rPr>
        <w:t>atualmente no regramento nacional, bem como, iremos expor os fundamentos para a</w:t>
      </w:r>
      <w:r>
        <w:rPr>
          <w:rFonts w:ascii="Times New Roman" w:hAnsi="Times New Roman" w:cs="Times New Roman"/>
          <w:sz w:val="24"/>
          <w:szCs w:val="24"/>
        </w:rPr>
        <w:t xml:space="preserve"> </w:t>
      </w:r>
      <w:r w:rsidRPr="003F3148">
        <w:rPr>
          <w:rFonts w:ascii="Times New Roman" w:hAnsi="Times New Roman" w:cs="Times New Roman"/>
          <w:sz w:val="24"/>
          <w:szCs w:val="24"/>
        </w:rPr>
        <w:t>manutenção de cada hipótese no cenário jurídico.</w:t>
      </w:r>
      <w:r>
        <w:rPr>
          <w:rFonts w:ascii="Times New Roman" w:hAnsi="Times New Roman" w:cs="Times New Roman"/>
          <w:sz w:val="24"/>
          <w:szCs w:val="24"/>
        </w:rPr>
        <w:t xml:space="preserve"> </w:t>
      </w:r>
      <w:r w:rsidRPr="003F3148">
        <w:rPr>
          <w:rFonts w:ascii="Times New Roman" w:hAnsi="Times New Roman" w:cs="Times New Roman"/>
          <w:sz w:val="24"/>
          <w:szCs w:val="24"/>
        </w:rPr>
        <w:t>Posteriormente, apresentaremos o Projeto de Lei Complementar nº 518, ou seja, o</w:t>
      </w:r>
      <w:r>
        <w:rPr>
          <w:rFonts w:ascii="Times New Roman" w:hAnsi="Times New Roman" w:cs="Times New Roman"/>
          <w:sz w:val="24"/>
          <w:szCs w:val="24"/>
        </w:rPr>
        <w:t xml:space="preserve"> </w:t>
      </w:r>
      <w:r w:rsidRPr="003F3148">
        <w:rPr>
          <w:rFonts w:ascii="Times New Roman" w:hAnsi="Times New Roman" w:cs="Times New Roman"/>
          <w:sz w:val="24"/>
          <w:szCs w:val="24"/>
        </w:rPr>
        <w:t>Projeto “Ficha Limpa”, bem como relacionaremos as alterações pretendidas e seus</w:t>
      </w:r>
      <w:r>
        <w:rPr>
          <w:rFonts w:ascii="Times New Roman" w:hAnsi="Times New Roman" w:cs="Times New Roman"/>
          <w:sz w:val="24"/>
          <w:szCs w:val="24"/>
        </w:rPr>
        <w:t xml:space="preserve"> </w:t>
      </w:r>
      <w:r w:rsidRPr="003F3148">
        <w:rPr>
          <w:rFonts w:ascii="Times New Roman" w:hAnsi="Times New Roman" w:cs="Times New Roman"/>
          <w:sz w:val="24"/>
          <w:szCs w:val="24"/>
        </w:rPr>
        <w:t>argumentos basilares.</w:t>
      </w:r>
    </w:p>
    <w:p w:rsidR="003F3148" w:rsidRPr="003F3148" w:rsidRDefault="003F3148" w:rsidP="003F3148">
      <w:pPr>
        <w:autoSpaceDE w:val="0"/>
        <w:autoSpaceDN w:val="0"/>
        <w:adjustRightInd w:val="0"/>
        <w:spacing w:after="0" w:line="360" w:lineRule="auto"/>
        <w:ind w:firstLine="708"/>
        <w:jc w:val="both"/>
        <w:rPr>
          <w:rFonts w:ascii="Times New Roman" w:hAnsi="Times New Roman" w:cs="Times New Roman"/>
          <w:sz w:val="24"/>
          <w:szCs w:val="24"/>
        </w:rPr>
      </w:pPr>
      <w:r w:rsidRPr="003F3148">
        <w:rPr>
          <w:rFonts w:ascii="Times New Roman" w:hAnsi="Times New Roman" w:cs="Times New Roman"/>
          <w:sz w:val="24"/>
          <w:szCs w:val="24"/>
        </w:rPr>
        <w:t>Para a construção deste trabalho, foi utilizado como método de abordagem, o</w:t>
      </w:r>
    </w:p>
    <w:p w:rsidR="003F3148" w:rsidRPr="003F3148" w:rsidRDefault="003F3148" w:rsidP="003F3148">
      <w:pPr>
        <w:autoSpaceDE w:val="0"/>
        <w:autoSpaceDN w:val="0"/>
        <w:adjustRightInd w:val="0"/>
        <w:spacing w:after="0" w:line="360" w:lineRule="auto"/>
        <w:jc w:val="both"/>
        <w:rPr>
          <w:rFonts w:ascii="Times New Roman" w:hAnsi="Times New Roman" w:cs="Times New Roman"/>
          <w:sz w:val="24"/>
          <w:szCs w:val="24"/>
        </w:rPr>
      </w:pPr>
      <w:r w:rsidRPr="003F3148">
        <w:rPr>
          <w:rFonts w:ascii="Times New Roman" w:hAnsi="Times New Roman" w:cs="Times New Roman"/>
          <w:sz w:val="24"/>
          <w:szCs w:val="24"/>
        </w:rPr>
        <w:t>dedutivo. Assim, tendo como ponto de partida a matéria geral, ou seja, as causas de</w:t>
      </w:r>
    </w:p>
    <w:p w:rsidR="003F3148" w:rsidRDefault="003F3148" w:rsidP="003F3148">
      <w:pPr>
        <w:autoSpaceDE w:val="0"/>
        <w:autoSpaceDN w:val="0"/>
        <w:adjustRightInd w:val="0"/>
        <w:spacing w:after="0" w:line="360" w:lineRule="auto"/>
        <w:jc w:val="both"/>
        <w:rPr>
          <w:rFonts w:ascii="Times New Roman" w:hAnsi="Times New Roman" w:cs="Times New Roman"/>
          <w:sz w:val="24"/>
          <w:szCs w:val="24"/>
        </w:rPr>
      </w:pPr>
      <w:r w:rsidRPr="003F3148">
        <w:rPr>
          <w:rFonts w:ascii="Times New Roman" w:hAnsi="Times New Roman" w:cs="Times New Roman"/>
          <w:sz w:val="24"/>
          <w:szCs w:val="24"/>
        </w:rPr>
        <w:t>inelegibilidade, caminhando para o caso particular que neste trabalho é apresentado como a</w:t>
      </w:r>
      <w:r>
        <w:rPr>
          <w:rFonts w:ascii="Times New Roman" w:hAnsi="Times New Roman" w:cs="Times New Roman"/>
          <w:sz w:val="24"/>
          <w:szCs w:val="24"/>
        </w:rPr>
        <w:t xml:space="preserve"> </w:t>
      </w:r>
      <w:r w:rsidRPr="003F3148">
        <w:rPr>
          <w:rFonts w:ascii="Times New Roman" w:hAnsi="Times New Roman" w:cs="Times New Roman"/>
          <w:sz w:val="24"/>
          <w:szCs w:val="24"/>
        </w:rPr>
        <w:t>inconstitucionalidade de análise da vida pregressa do candidato como causa de inelegibilidade</w:t>
      </w:r>
      <w:r>
        <w:rPr>
          <w:rFonts w:ascii="Times New Roman" w:hAnsi="Times New Roman" w:cs="Times New Roman"/>
          <w:sz w:val="24"/>
          <w:szCs w:val="24"/>
        </w:rPr>
        <w:t xml:space="preserve"> </w:t>
      </w:r>
      <w:r w:rsidRPr="003F3148">
        <w:rPr>
          <w:rFonts w:ascii="Times New Roman" w:hAnsi="Times New Roman" w:cs="Times New Roman"/>
          <w:sz w:val="24"/>
          <w:szCs w:val="24"/>
        </w:rPr>
        <w:t>proposta pelo Projeto Lei nº 518.</w:t>
      </w:r>
    </w:p>
    <w:p w:rsidR="003F3148" w:rsidRPr="003F3148" w:rsidRDefault="003F3148" w:rsidP="003F3148">
      <w:pPr>
        <w:autoSpaceDE w:val="0"/>
        <w:autoSpaceDN w:val="0"/>
        <w:adjustRightInd w:val="0"/>
        <w:spacing w:after="0" w:line="360" w:lineRule="auto"/>
        <w:ind w:firstLine="708"/>
        <w:jc w:val="both"/>
        <w:rPr>
          <w:rFonts w:ascii="Times New Roman" w:hAnsi="Times New Roman" w:cs="Times New Roman"/>
          <w:sz w:val="24"/>
          <w:szCs w:val="24"/>
        </w:rPr>
      </w:pPr>
      <w:r w:rsidRPr="003F3148">
        <w:rPr>
          <w:rFonts w:ascii="Times New Roman" w:hAnsi="Times New Roman" w:cs="Times New Roman"/>
          <w:sz w:val="24"/>
          <w:szCs w:val="24"/>
        </w:rPr>
        <w:t>Por sua vez, o procedimento de pesquisa adotado foi o bibliográfico, por utilizar</w:t>
      </w:r>
    </w:p>
    <w:p w:rsidR="003F3148" w:rsidRDefault="003F3148" w:rsidP="003F3148">
      <w:pPr>
        <w:autoSpaceDE w:val="0"/>
        <w:autoSpaceDN w:val="0"/>
        <w:adjustRightInd w:val="0"/>
        <w:spacing w:after="0" w:line="360" w:lineRule="auto"/>
        <w:jc w:val="both"/>
        <w:rPr>
          <w:rFonts w:ascii="Times New Roman" w:hAnsi="Times New Roman" w:cs="Times New Roman"/>
          <w:sz w:val="24"/>
          <w:szCs w:val="24"/>
        </w:rPr>
      </w:pPr>
      <w:r w:rsidRPr="003F3148">
        <w:rPr>
          <w:rFonts w:ascii="Times New Roman" w:hAnsi="Times New Roman" w:cs="Times New Roman"/>
          <w:sz w:val="24"/>
          <w:szCs w:val="24"/>
        </w:rPr>
        <w:t>como base de estudo e produção o conhecimento obtido através da leitura e aprendizado em</w:t>
      </w:r>
      <w:r>
        <w:rPr>
          <w:rFonts w:ascii="Times New Roman" w:hAnsi="Times New Roman" w:cs="Times New Roman"/>
          <w:sz w:val="24"/>
          <w:szCs w:val="24"/>
        </w:rPr>
        <w:t xml:space="preserve"> </w:t>
      </w:r>
      <w:r w:rsidRPr="003F3148">
        <w:rPr>
          <w:rFonts w:ascii="Times New Roman" w:hAnsi="Times New Roman" w:cs="Times New Roman"/>
          <w:sz w:val="24"/>
          <w:szCs w:val="24"/>
        </w:rPr>
        <w:t>doutrinas e legislação.</w:t>
      </w:r>
    </w:p>
    <w:p w:rsidR="0060712E" w:rsidRDefault="0060712E" w:rsidP="003F3148">
      <w:pPr>
        <w:autoSpaceDE w:val="0"/>
        <w:autoSpaceDN w:val="0"/>
        <w:adjustRightInd w:val="0"/>
        <w:spacing w:after="0" w:line="360" w:lineRule="auto"/>
        <w:jc w:val="both"/>
        <w:rPr>
          <w:rFonts w:ascii="Times New Roman" w:hAnsi="Times New Roman" w:cs="Times New Roman"/>
          <w:sz w:val="24"/>
          <w:szCs w:val="24"/>
        </w:rPr>
      </w:pPr>
    </w:p>
    <w:p w:rsidR="0060712E" w:rsidRPr="0060712E" w:rsidRDefault="0060712E" w:rsidP="0060712E">
      <w:pPr>
        <w:autoSpaceDE w:val="0"/>
        <w:autoSpaceDN w:val="0"/>
        <w:adjustRightInd w:val="0"/>
        <w:spacing w:after="0" w:line="360" w:lineRule="auto"/>
        <w:jc w:val="both"/>
        <w:rPr>
          <w:rFonts w:ascii="Times New Roman" w:hAnsi="Times New Roman" w:cs="Times New Roman"/>
          <w:sz w:val="24"/>
          <w:szCs w:val="24"/>
        </w:rPr>
      </w:pPr>
      <w:r w:rsidRPr="0060712E">
        <w:rPr>
          <w:rFonts w:ascii="Times New Roman" w:hAnsi="Times New Roman" w:cs="Times New Roman"/>
          <w:sz w:val="24"/>
          <w:szCs w:val="24"/>
        </w:rPr>
        <w:t>DISPOSITIVOS SOBRE INELEGIBILIDADES.</w:t>
      </w:r>
    </w:p>
    <w:p w:rsidR="0060712E" w:rsidRDefault="0060712E" w:rsidP="0060712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Segundo Brasil, (1988), </w:t>
      </w:r>
      <w:r w:rsidR="001D4A8C" w:rsidRPr="001D4A8C">
        <w:rPr>
          <w:rFonts w:ascii="Times New Roman" w:hAnsi="Times New Roman" w:cs="Times New Roman"/>
          <w:i/>
          <w:sz w:val="24"/>
          <w:szCs w:val="24"/>
        </w:rPr>
        <w:t>In</w:t>
      </w:r>
      <w:r w:rsidR="001D4A8C">
        <w:rPr>
          <w:rFonts w:ascii="Times New Roman" w:hAnsi="Times New Roman" w:cs="Times New Roman"/>
          <w:sz w:val="24"/>
          <w:szCs w:val="24"/>
        </w:rPr>
        <w:t xml:space="preserve">,Pierre Vieira Rousseng, (2010) </w:t>
      </w:r>
      <w:r w:rsidRPr="0060712E">
        <w:rPr>
          <w:rFonts w:ascii="Times New Roman" w:hAnsi="Times New Roman" w:cs="Times New Roman"/>
          <w:sz w:val="24"/>
          <w:szCs w:val="24"/>
        </w:rPr>
        <w:t>As inelegibilidades surgiram simultaneamente às condições de elegibilidades, pois</w:t>
      </w:r>
      <w:r>
        <w:rPr>
          <w:rFonts w:ascii="Times New Roman" w:hAnsi="Times New Roman" w:cs="Times New Roman"/>
          <w:sz w:val="24"/>
          <w:szCs w:val="24"/>
        </w:rPr>
        <w:t xml:space="preserve"> </w:t>
      </w:r>
      <w:r w:rsidRPr="0060712E">
        <w:rPr>
          <w:rFonts w:ascii="Times New Roman" w:hAnsi="Times New Roman" w:cs="Times New Roman"/>
          <w:sz w:val="24"/>
          <w:szCs w:val="24"/>
        </w:rPr>
        <w:t>desde que foram relacionados critérios para tornarem indivíduos elegíveis, surgiram os</w:t>
      </w:r>
      <w:r>
        <w:rPr>
          <w:rFonts w:ascii="Times New Roman" w:hAnsi="Times New Roman" w:cs="Times New Roman"/>
          <w:sz w:val="24"/>
          <w:szCs w:val="24"/>
        </w:rPr>
        <w:t xml:space="preserve"> </w:t>
      </w:r>
      <w:r w:rsidRPr="0060712E">
        <w:rPr>
          <w:rFonts w:ascii="Times New Roman" w:hAnsi="Times New Roman" w:cs="Times New Roman"/>
          <w:sz w:val="24"/>
          <w:szCs w:val="24"/>
        </w:rPr>
        <w:t>inelegíveis, ou seja, aqueles que não satisfaziam as condições de elegibilidade.</w:t>
      </w:r>
      <w:r>
        <w:rPr>
          <w:rFonts w:ascii="Times New Roman" w:hAnsi="Times New Roman" w:cs="Times New Roman"/>
          <w:sz w:val="24"/>
          <w:szCs w:val="24"/>
        </w:rPr>
        <w:t xml:space="preserve"> </w:t>
      </w:r>
    </w:p>
    <w:p w:rsidR="0060712E" w:rsidRDefault="0060712E" w:rsidP="0060712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Gonçalves (2006), </w:t>
      </w:r>
      <w:r w:rsidR="001D4A8C" w:rsidRPr="001D4A8C">
        <w:rPr>
          <w:rFonts w:ascii="Times New Roman" w:hAnsi="Times New Roman" w:cs="Times New Roman"/>
          <w:i/>
          <w:sz w:val="24"/>
          <w:szCs w:val="24"/>
        </w:rPr>
        <w:t>In</w:t>
      </w:r>
      <w:r w:rsidR="001D4A8C">
        <w:rPr>
          <w:rFonts w:ascii="Times New Roman" w:hAnsi="Times New Roman" w:cs="Times New Roman"/>
          <w:sz w:val="24"/>
          <w:szCs w:val="24"/>
        </w:rPr>
        <w:t xml:space="preserve">,Pierre Vieira Rousseng, (2010) </w:t>
      </w:r>
      <w:r w:rsidRPr="0060712E">
        <w:rPr>
          <w:rFonts w:ascii="Times New Roman" w:hAnsi="Times New Roman" w:cs="Times New Roman"/>
          <w:sz w:val="24"/>
          <w:szCs w:val="24"/>
        </w:rPr>
        <w:t>As Constituições de 1848, 1852, 1870 e 1875, entretanto, instituíram o sufrágio</w:t>
      </w:r>
      <w:r>
        <w:rPr>
          <w:rFonts w:ascii="Times New Roman" w:hAnsi="Times New Roman" w:cs="Times New Roman"/>
          <w:sz w:val="24"/>
          <w:szCs w:val="24"/>
        </w:rPr>
        <w:t xml:space="preserve"> </w:t>
      </w:r>
      <w:r w:rsidRPr="0060712E">
        <w:rPr>
          <w:rFonts w:ascii="Times New Roman" w:hAnsi="Times New Roman" w:cs="Times New Roman"/>
          <w:sz w:val="24"/>
          <w:szCs w:val="24"/>
        </w:rPr>
        <w:t>universal e as inelegibilidades sem restrição, a não ser a da idade.</w:t>
      </w:r>
      <w:r>
        <w:rPr>
          <w:rFonts w:ascii="Times New Roman" w:hAnsi="Times New Roman" w:cs="Times New Roman"/>
          <w:sz w:val="24"/>
          <w:szCs w:val="24"/>
        </w:rPr>
        <w:t xml:space="preserve"> </w:t>
      </w:r>
      <w:r w:rsidRPr="0060712E">
        <w:rPr>
          <w:rFonts w:ascii="Times New Roman" w:hAnsi="Times New Roman" w:cs="Times New Roman"/>
          <w:sz w:val="24"/>
          <w:szCs w:val="24"/>
        </w:rPr>
        <w:t>Conforme ensinamento de Pinto Ferreira13, podemos estabelecer que as</w:t>
      </w:r>
      <w:r>
        <w:rPr>
          <w:rFonts w:ascii="Times New Roman" w:hAnsi="Times New Roman" w:cs="Times New Roman"/>
          <w:sz w:val="24"/>
          <w:szCs w:val="24"/>
        </w:rPr>
        <w:t xml:space="preserve"> </w:t>
      </w:r>
      <w:r w:rsidRPr="0060712E">
        <w:rPr>
          <w:rFonts w:ascii="Times New Roman" w:hAnsi="Times New Roman" w:cs="Times New Roman"/>
          <w:sz w:val="24"/>
          <w:szCs w:val="24"/>
        </w:rPr>
        <w:t>inelegibilidades foram inseridas no ordenamento pátrio através da Constituição de 1824.</w:t>
      </w:r>
    </w:p>
    <w:p w:rsidR="0060712E" w:rsidRDefault="0060712E" w:rsidP="0060712E">
      <w:pPr>
        <w:autoSpaceDE w:val="0"/>
        <w:autoSpaceDN w:val="0"/>
        <w:adjustRightInd w:val="0"/>
        <w:spacing w:after="0" w:line="360" w:lineRule="auto"/>
        <w:ind w:firstLine="708"/>
        <w:jc w:val="both"/>
        <w:rPr>
          <w:rFonts w:ascii="Times New Roman" w:hAnsi="Times New Roman" w:cs="Times New Roman"/>
          <w:sz w:val="24"/>
          <w:szCs w:val="24"/>
        </w:rPr>
      </w:pPr>
      <w:r w:rsidRPr="0060712E">
        <w:rPr>
          <w:rFonts w:ascii="Times New Roman" w:hAnsi="Times New Roman" w:cs="Times New Roman"/>
          <w:sz w:val="24"/>
          <w:szCs w:val="24"/>
        </w:rPr>
        <w:t>A partir da Constituição republicana, promulgada em 1891, se estabeleceu à</w:t>
      </w:r>
      <w:r>
        <w:rPr>
          <w:rFonts w:ascii="Times New Roman" w:hAnsi="Times New Roman" w:cs="Times New Roman"/>
          <w:sz w:val="24"/>
          <w:szCs w:val="24"/>
        </w:rPr>
        <w:t xml:space="preserve"> </w:t>
      </w:r>
      <w:r w:rsidRPr="0060712E">
        <w:rPr>
          <w:rFonts w:ascii="Times New Roman" w:hAnsi="Times New Roman" w:cs="Times New Roman"/>
          <w:sz w:val="24"/>
          <w:szCs w:val="24"/>
        </w:rPr>
        <w:t>inelegibilidade dos cidadãos não alistados, bem como a inelegibilidade familial para o</w:t>
      </w:r>
      <w:r>
        <w:rPr>
          <w:rFonts w:ascii="Times New Roman" w:hAnsi="Times New Roman" w:cs="Times New Roman"/>
          <w:sz w:val="24"/>
          <w:szCs w:val="24"/>
        </w:rPr>
        <w:t xml:space="preserve"> </w:t>
      </w:r>
      <w:r w:rsidRPr="0060712E">
        <w:rPr>
          <w:rFonts w:ascii="Times New Roman" w:hAnsi="Times New Roman" w:cs="Times New Roman"/>
          <w:sz w:val="24"/>
          <w:szCs w:val="24"/>
        </w:rPr>
        <w:t>presidente e o vice-presidente da República.</w:t>
      </w:r>
      <w:r>
        <w:rPr>
          <w:rFonts w:ascii="Times New Roman" w:hAnsi="Times New Roman" w:cs="Times New Roman"/>
          <w:sz w:val="24"/>
          <w:szCs w:val="24"/>
        </w:rPr>
        <w:t xml:space="preserve"> </w:t>
      </w:r>
      <w:r w:rsidRPr="0060712E">
        <w:rPr>
          <w:rFonts w:ascii="Times New Roman" w:hAnsi="Times New Roman" w:cs="Times New Roman"/>
          <w:sz w:val="24"/>
          <w:szCs w:val="24"/>
        </w:rPr>
        <w:t>As Constituições que vigoraram até 1937, mantiveram praticamente inalterados os</w:t>
      </w:r>
      <w:r>
        <w:rPr>
          <w:rFonts w:ascii="Times New Roman" w:hAnsi="Times New Roman" w:cs="Times New Roman"/>
          <w:sz w:val="24"/>
          <w:szCs w:val="24"/>
        </w:rPr>
        <w:t xml:space="preserve"> </w:t>
      </w:r>
      <w:r w:rsidRPr="0060712E">
        <w:rPr>
          <w:rFonts w:ascii="Times New Roman" w:hAnsi="Times New Roman" w:cs="Times New Roman"/>
          <w:sz w:val="24"/>
          <w:szCs w:val="24"/>
        </w:rPr>
        <w:t>casos que regulamentavam as inelegibilidades e incompatibilidades, sendo que em 1937 a</w:t>
      </w:r>
      <w:r>
        <w:rPr>
          <w:rFonts w:ascii="Times New Roman" w:hAnsi="Times New Roman" w:cs="Times New Roman"/>
          <w:sz w:val="24"/>
          <w:szCs w:val="24"/>
        </w:rPr>
        <w:t xml:space="preserve"> </w:t>
      </w:r>
      <w:r w:rsidRPr="0060712E">
        <w:rPr>
          <w:rFonts w:ascii="Times New Roman" w:hAnsi="Times New Roman" w:cs="Times New Roman"/>
          <w:sz w:val="24"/>
          <w:szCs w:val="24"/>
        </w:rPr>
        <w:t>Magna Carta tornou elegíveis os oficiais ativos das Forças Armadas, que até então eram</w:t>
      </w:r>
      <w:r>
        <w:rPr>
          <w:rFonts w:ascii="Times New Roman" w:hAnsi="Times New Roman" w:cs="Times New Roman"/>
          <w:sz w:val="24"/>
          <w:szCs w:val="24"/>
        </w:rPr>
        <w:t xml:space="preserve"> </w:t>
      </w:r>
      <w:r w:rsidRPr="0060712E">
        <w:rPr>
          <w:rFonts w:ascii="Times New Roman" w:hAnsi="Times New Roman" w:cs="Times New Roman"/>
          <w:sz w:val="24"/>
          <w:szCs w:val="24"/>
        </w:rPr>
        <w:t>inelegíveis, conforme expõe Pinto Ferreira, “Aquela Carta Ditatorial tornou elegíveis,</w:t>
      </w:r>
      <w:r>
        <w:rPr>
          <w:rFonts w:ascii="Times New Roman" w:hAnsi="Times New Roman" w:cs="Times New Roman"/>
          <w:sz w:val="24"/>
          <w:szCs w:val="24"/>
        </w:rPr>
        <w:t xml:space="preserve"> </w:t>
      </w:r>
      <w:r w:rsidRPr="0060712E">
        <w:rPr>
          <w:rFonts w:ascii="Times New Roman" w:hAnsi="Times New Roman" w:cs="Times New Roman"/>
          <w:sz w:val="24"/>
          <w:szCs w:val="24"/>
        </w:rPr>
        <w:t>entretanto, pelo seu art. 121, os oficiais ativos das Forças Armadas, que eram inalistáveis,</w:t>
      </w:r>
      <w:r>
        <w:rPr>
          <w:rFonts w:ascii="Times New Roman" w:hAnsi="Times New Roman" w:cs="Times New Roman"/>
          <w:sz w:val="24"/>
          <w:szCs w:val="24"/>
        </w:rPr>
        <w:t xml:space="preserve"> </w:t>
      </w:r>
      <w:r w:rsidRPr="0060712E">
        <w:rPr>
          <w:rFonts w:ascii="Times New Roman" w:hAnsi="Times New Roman" w:cs="Times New Roman"/>
          <w:sz w:val="24"/>
          <w:szCs w:val="24"/>
        </w:rPr>
        <w:t xml:space="preserve">revelando assim a sua incongruência, na época da ditadura.” </w:t>
      </w:r>
      <w:r>
        <w:rPr>
          <w:rFonts w:ascii="Times New Roman" w:hAnsi="Times New Roman" w:cs="Times New Roman"/>
          <w:sz w:val="24"/>
          <w:szCs w:val="24"/>
        </w:rPr>
        <w:t>Brasil, (1988),</w:t>
      </w:r>
      <w:r w:rsidR="001D4A8C" w:rsidRPr="001D4A8C">
        <w:rPr>
          <w:rFonts w:ascii="Times New Roman" w:hAnsi="Times New Roman" w:cs="Times New Roman"/>
          <w:i/>
          <w:sz w:val="24"/>
          <w:szCs w:val="24"/>
        </w:rPr>
        <w:t xml:space="preserve"> In</w:t>
      </w:r>
      <w:r w:rsidR="001D4A8C">
        <w:rPr>
          <w:rFonts w:ascii="Times New Roman" w:hAnsi="Times New Roman" w:cs="Times New Roman"/>
          <w:sz w:val="24"/>
          <w:szCs w:val="24"/>
        </w:rPr>
        <w:t>,Pierre Vieira Rousseng, (2010)</w:t>
      </w:r>
    </w:p>
    <w:p w:rsidR="00AB4621" w:rsidRDefault="00AB4621" w:rsidP="00AB4621">
      <w:pPr>
        <w:autoSpaceDE w:val="0"/>
        <w:autoSpaceDN w:val="0"/>
        <w:adjustRightInd w:val="0"/>
        <w:spacing w:after="0" w:line="360" w:lineRule="auto"/>
        <w:jc w:val="both"/>
        <w:rPr>
          <w:rFonts w:ascii="Times New Roman" w:hAnsi="Times New Roman" w:cs="Times New Roman"/>
          <w:sz w:val="24"/>
          <w:szCs w:val="24"/>
        </w:rPr>
      </w:pPr>
    </w:p>
    <w:p w:rsidR="0060712E" w:rsidRPr="00AB4621" w:rsidRDefault="0060712E" w:rsidP="00AB4621">
      <w:pPr>
        <w:autoSpaceDE w:val="0"/>
        <w:autoSpaceDN w:val="0"/>
        <w:adjustRightInd w:val="0"/>
        <w:spacing w:after="0" w:line="360" w:lineRule="auto"/>
        <w:jc w:val="both"/>
        <w:rPr>
          <w:rFonts w:ascii="Times New Roman" w:hAnsi="Times New Roman" w:cs="Times New Roman"/>
          <w:sz w:val="24"/>
          <w:szCs w:val="24"/>
        </w:rPr>
      </w:pPr>
      <w:r w:rsidRPr="00AB4621">
        <w:rPr>
          <w:rFonts w:ascii="Times New Roman" w:hAnsi="Times New Roman" w:cs="Times New Roman"/>
          <w:sz w:val="24"/>
          <w:szCs w:val="24"/>
        </w:rPr>
        <w:t>PRINCÍPIO DA MORALIDADE ADMINISTRATIVA</w:t>
      </w:r>
    </w:p>
    <w:p w:rsidR="001D4A8C"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A Constituição Federal em seu artigo 14, § 9º, dispõe que,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Lei Complementar estabelecerá outros casos de inelegibilidade e os prazos de sua</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 xml:space="preserve">cessação, a fim de proteger a probidade administrativa, </w:t>
      </w:r>
      <w:r w:rsidRPr="00AB4621">
        <w:rPr>
          <w:rFonts w:ascii="Times New Roman" w:hAnsi="Times New Roman" w:cs="Times New Roman"/>
          <w:b/>
          <w:bCs/>
          <w:sz w:val="24"/>
          <w:szCs w:val="24"/>
        </w:rPr>
        <w:t>a moralidade para</w:t>
      </w:r>
      <w:r w:rsidR="00AB4621">
        <w:rPr>
          <w:rFonts w:ascii="Times New Roman" w:hAnsi="Times New Roman" w:cs="Times New Roman"/>
          <w:sz w:val="24"/>
          <w:szCs w:val="24"/>
        </w:rPr>
        <w:t xml:space="preserve"> </w:t>
      </w:r>
      <w:r w:rsidRPr="00AB4621">
        <w:rPr>
          <w:rFonts w:ascii="Times New Roman" w:hAnsi="Times New Roman" w:cs="Times New Roman"/>
          <w:b/>
          <w:bCs/>
          <w:sz w:val="24"/>
          <w:szCs w:val="24"/>
        </w:rPr>
        <w:t>exercício de mandato considerada vida pregressa do candidato</w:t>
      </w:r>
      <w:r w:rsidRPr="00AB4621">
        <w:rPr>
          <w:rFonts w:ascii="Times New Roman" w:hAnsi="Times New Roman" w:cs="Times New Roman"/>
          <w:sz w:val="24"/>
          <w:szCs w:val="24"/>
        </w:rPr>
        <w:t>, e a normalidade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e legitimidade das eleições contra a influência do poder econômico ou o abuso do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exercício de função, cargo ou emprego na administração direta ou indireta.</w:t>
      </w:r>
      <w:r w:rsidR="00AB4621">
        <w:rPr>
          <w:rFonts w:ascii="Times New Roman" w:hAnsi="Times New Roman" w:cs="Times New Roman"/>
          <w:sz w:val="24"/>
          <w:szCs w:val="24"/>
        </w:rPr>
        <w:t xml:space="preserve"> Brasil, (1988)</w:t>
      </w:r>
      <w:r w:rsidR="001D4A8C" w:rsidRPr="001D4A8C">
        <w:rPr>
          <w:rFonts w:ascii="Times New Roman" w:hAnsi="Times New Roman" w:cs="Times New Roman"/>
          <w:i/>
          <w:sz w:val="24"/>
          <w:szCs w:val="24"/>
        </w:rPr>
        <w:t xml:space="preserve"> In</w:t>
      </w:r>
      <w:r w:rsidR="001D4A8C">
        <w:rPr>
          <w:rFonts w:ascii="Times New Roman" w:hAnsi="Times New Roman" w:cs="Times New Roman"/>
          <w:sz w:val="24"/>
          <w:szCs w:val="24"/>
        </w:rPr>
        <w:t xml:space="preserve">,Pierre Vieira Rousseng, (2010) </w:t>
      </w:r>
    </w:p>
    <w:p w:rsidR="00AB4621"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 xml:space="preserve"> De tal modo, e conforme ensinamento do Doutor Juiz de Direito Márlon Jacinto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Reis, “a intenção da norma é impedir a eleição de alguém que presumivelmente causará dano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à Administração Pública em suas esferas jurídicas de moralidade e probidade.”</w:t>
      </w:r>
      <w:r w:rsidR="00AB4621" w:rsidRPr="00AB4621">
        <w:rPr>
          <w:rFonts w:ascii="Times New Roman" w:hAnsi="Times New Roman" w:cs="Times New Roman"/>
          <w:sz w:val="24"/>
          <w:szCs w:val="24"/>
        </w:rPr>
        <w:t xml:space="preserve"> </w:t>
      </w:r>
      <w:r w:rsidR="00AB4621">
        <w:rPr>
          <w:rFonts w:ascii="Times New Roman" w:hAnsi="Times New Roman" w:cs="Times New Roman"/>
          <w:sz w:val="24"/>
          <w:szCs w:val="24"/>
        </w:rPr>
        <w:t>Brasil, (1988)</w:t>
      </w:r>
      <w:r w:rsidR="001D4A8C" w:rsidRPr="001D4A8C">
        <w:rPr>
          <w:rFonts w:ascii="Times New Roman" w:hAnsi="Times New Roman" w:cs="Times New Roman"/>
          <w:i/>
          <w:sz w:val="24"/>
          <w:szCs w:val="24"/>
        </w:rPr>
        <w:t xml:space="preserve"> In</w:t>
      </w:r>
      <w:r w:rsidR="001D4A8C">
        <w:rPr>
          <w:rFonts w:ascii="Times New Roman" w:hAnsi="Times New Roman" w:cs="Times New Roman"/>
          <w:sz w:val="24"/>
          <w:szCs w:val="24"/>
        </w:rPr>
        <w:t>,Pierre Vieira Rousseng, (2010)</w:t>
      </w:r>
    </w:p>
    <w:p w:rsidR="0060712E" w:rsidRPr="00AB4621"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A implantação no texto legal da possibilidade de análise da vida pregressa para a</w:t>
      </w:r>
    </w:p>
    <w:p w:rsidR="00AB4621" w:rsidRDefault="0060712E" w:rsidP="00AB4621">
      <w:pPr>
        <w:autoSpaceDE w:val="0"/>
        <w:autoSpaceDN w:val="0"/>
        <w:adjustRightInd w:val="0"/>
        <w:spacing w:after="0" w:line="360" w:lineRule="auto"/>
        <w:jc w:val="both"/>
        <w:rPr>
          <w:rFonts w:ascii="Times New Roman" w:hAnsi="Times New Roman" w:cs="Times New Roman"/>
          <w:sz w:val="24"/>
          <w:szCs w:val="24"/>
        </w:rPr>
      </w:pPr>
      <w:r w:rsidRPr="00AB4621">
        <w:rPr>
          <w:rFonts w:ascii="Times New Roman" w:hAnsi="Times New Roman" w:cs="Times New Roman"/>
          <w:sz w:val="24"/>
          <w:szCs w:val="24"/>
        </w:rPr>
        <w:t>moralidade no exercício do mandato, implicaria em</w:t>
      </w:r>
      <w:r w:rsidR="00AB4621">
        <w:rPr>
          <w:rFonts w:ascii="Times New Roman" w:hAnsi="Times New Roman" w:cs="Times New Roman"/>
          <w:sz w:val="24"/>
          <w:szCs w:val="24"/>
        </w:rPr>
        <w:t xml:space="preserve"> distinguir o justo do injusto, </w:t>
      </w:r>
      <w:r w:rsidRPr="00AB4621">
        <w:rPr>
          <w:rFonts w:ascii="Times New Roman" w:hAnsi="Times New Roman" w:cs="Times New Roman"/>
          <w:sz w:val="24"/>
          <w:szCs w:val="24"/>
        </w:rPr>
        <w:t>oportuno do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inoportuno, legal de ilegal, e honesto de desonesto.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Para a Doutora Etelvina Lobo Braga, “A moralidade pública passa a configurar a</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 xml:space="preserve">condição para que o ato administrativo se complete. </w:t>
      </w:r>
      <w:r w:rsidRPr="00AB4621">
        <w:rPr>
          <w:rFonts w:ascii="Times New Roman" w:hAnsi="Times New Roman" w:cs="Times New Roman"/>
          <w:sz w:val="24"/>
          <w:szCs w:val="24"/>
        </w:rPr>
        <w:lastRenderedPageBreak/>
        <w:t>Engloba a intenção do agente, os meios</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utilizados e o cumprimento da finalidade pública.”</w:t>
      </w:r>
      <w:r w:rsidR="00AB4621">
        <w:rPr>
          <w:rFonts w:ascii="Times New Roman" w:hAnsi="Times New Roman" w:cs="Times New Roman"/>
          <w:sz w:val="24"/>
          <w:szCs w:val="24"/>
        </w:rPr>
        <w:t>Costa, (2011)</w:t>
      </w:r>
      <w:r w:rsidR="001D4A8C" w:rsidRPr="001D4A8C">
        <w:rPr>
          <w:rFonts w:ascii="Times New Roman" w:hAnsi="Times New Roman" w:cs="Times New Roman"/>
          <w:i/>
          <w:sz w:val="24"/>
          <w:szCs w:val="24"/>
        </w:rPr>
        <w:t xml:space="preserve"> In</w:t>
      </w:r>
      <w:r w:rsidR="001D4A8C">
        <w:rPr>
          <w:rFonts w:ascii="Times New Roman" w:hAnsi="Times New Roman" w:cs="Times New Roman"/>
          <w:sz w:val="24"/>
          <w:szCs w:val="24"/>
        </w:rPr>
        <w:t>,Pierre Vieira Rousseng, (2010)</w:t>
      </w:r>
    </w:p>
    <w:p w:rsidR="0060712E" w:rsidRPr="00AB4621"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As barreiras criadas pelo legislador a partir dos elementos ofertados pelo § 9º, do</w:t>
      </w:r>
    </w:p>
    <w:p w:rsidR="0060712E" w:rsidRPr="00AB4621" w:rsidRDefault="0060712E" w:rsidP="00AB4621">
      <w:pPr>
        <w:autoSpaceDE w:val="0"/>
        <w:autoSpaceDN w:val="0"/>
        <w:adjustRightInd w:val="0"/>
        <w:spacing w:after="0" w:line="360" w:lineRule="auto"/>
        <w:jc w:val="both"/>
        <w:rPr>
          <w:rFonts w:ascii="Times New Roman" w:hAnsi="Times New Roman" w:cs="Times New Roman"/>
          <w:sz w:val="24"/>
          <w:szCs w:val="24"/>
        </w:rPr>
      </w:pPr>
      <w:r w:rsidRPr="00AB4621">
        <w:rPr>
          <w:rFonts w:ascii="Times New Roman" w:hAnsi="Times New Roman" w:cs="Times New Roman"/>
          <w:sz w:val="24"/>
          <w:szCs w:val="24"/>
        </w:rPr>
        <w:t>artigo 14 da Constituição Federal, têm por objetivo proteger não só o processo eleitoral, mas,</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todo o ente público, impedindo que concorra ao pleito pessoas que já agiram de forma viciada</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quando esteve no exercício do cargo público, ou que não possua uma vida regrada dentro dos</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padrões morais.</w:t>
      </w:r>
    </w:p>
    <w:p w:rsidR="00AB4621"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Rodrigo Gonçalves ao tratar sobre o tema ensina que,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Não restam dúvidas de que um indivíduo que esteja respondendo a processos por</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práticas delituosas, ou que tenha demonstrado, como gestor, a sua falta de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compromisso com as verbas públicas, tendo suas contas desaprovadas pelo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respectivo Tribunal de Contas, ao assumir qualquer cargo eletivo, terá grande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probabilidade de praticar desmandos administrativos, sem qualquer compromisso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com a moralidade.</w:t>
      </w:r>
    </w:p>
    <w:p w:rsidR="00AB4621"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Em vista disso, em nome de toda a coletividade, é mais prudente afastá-lo de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qualquer disputa eleitoral, sacrificando a sua garantia individual de presunção de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inocência (art. 5º, LVII da CF) em benefício da sociedade, já que está propenso a</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agir em desacordo com a moralidade.</w:t>
      </w:r>
      <w:r w:rsidR="00AB4621">
        <w:rPr>
          <w:rFonts w:ascii="Times New Roman" w:hAnsi="Times New Roman" w:cs="Times New Roman"/>
          <w:sz w:val="24"/>
          <w:szCs w:val="24"/>
        </w:rPr>
        <w:t xml:space="preserve"> Brasil, (1990)</w:t>
      </w:r>
      <w:r w:rsidR="001D4A8C" w:rsidRPr="001D4A8C">
        <w:rPr>
          <w:rFonts w:ascii="Times New Roman" w:hAnsi="Times New Roman" w:cs="Times New Roman"/>
          <w:i/>
          <w:sz w:val="24"/>
          <w:szCs w:val="24"/>
        </w:rPr>
        <w:t xml:space="preserve"> In</w:t>
      </w:r>
      <w:r w:rsidR="001D4A8C">
        <w:rPr>
          <w:rFonts w:ascii="Times New Roman" w:hAnsi="Times New Roman" w:cs="Times New Roman"/>
          <w:sz w:val="24"/>
          <w:szCs w:val="24"/>
        </w:rPr>
        <w:t>,Pierre Vieira Rousseng, (2010)</w:t>
      </w:r>
    </w:p>
    <w:p w:rsidR="0060712E" w:rsidRPr="00AB4621"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Portanto o Princípio da Moralidade Pública traduz a exigência ao administrador,</w:t>
      </w:r>
    </w:p>
    <w:p w:rsidR="0060712E" w:rsidRPr="00AB4621" w:rsidRDefault="0060712E" w:rsidP="00AB4621">
      <w:pPr>
        <w:autoSpaceDE w:val="0"/>
        <w:autoSpaceDN w:val="0"/>
        <w:adjustRightInd w:val="0"/>
        <w:spacing w:after="0" w:line="360" w:lineRule="auto"/>
        <w:jc w:val="both"/>
        <w:rPr>
          <w:rFonts w:ascii="Times New Roman" w:hAnsi="Times New Roman" w:cs="Times New Roman"/>
          <w:sz w:val="24"/>
          <w:szCs w:val="24"/>
        </w:rPr>
      </w:pPr>
      <w:r w:rsidRPr="00AB4621">
        <w:rPr>
          <w:rFonts w:ascii="Times New Roman" w:hAnsi="Times New Roman" w:cs="Times New Roman"/>
          <w:sz w:val="24"/>
          <w:szCs w:val="24"/>
        </w:rPr>
        <w:t>no exercício de sua função pública, que a exerça com o candidus de candidato, ou seja, a</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intenção de melhorar o País, o objetivo de fazer o correto para a sociedade representada.</w:t>
      </w:r>
    </w:p>
    <w:p w:rsidR="00AB4621" w:rsidRDefault="00AB4621" w:rsidP="00AB4621">
      <w:pPr>
        <w:autoSpaceDE w:val="0"/>
        <w:autoSpaceDN w:val="0"/>
        <w:adjustRightInd w:val="0"/>
        <w:spacing w:after="0" w:line="360" w:lineRule="auto"/>
        <w:jc w:val="both"/>
        <w:rPr>
          <w:rFonts w:ascii="Times New Roman" w:hAnsi="Times New Roman" w:cs="Times New Roman"/>
          <w:b/>
          <w:bCs/>
          <w:sz w:val="24"/>
          <w:szCs w:val="24"/>
        </w:rPr>
      </w:pPr>
    </w:p>
    <w:p w:rsidR="0060712E" w:rsidRPr="00AB4621" w:rsidRDefault="0060712E" w:rsidP="00AB4621">
      <w:pPr>
        <w:autoSpaceDE w:val="0"/>
        <w:autoSpaceDN w:val="0"/>
        <w:adjustRightInd w:val="0"/>
        <w:spacing w:after="0" w:line="360" w:lineRule="auto"/>
        <w:jc w:val="both"/>
        <w:rPr>
          <w:rFonts w:ascii="Times New Roman" w:hAnsi="Times New Roman" w:cs="Times New Roman"/>
          <w:b/>
          <w:bCs/>
          <w:sz w:val="24"/>
          <w:szCs w:val="24"/>
        </w:rPr>
      </w:pPr>
      <w:r w:rsidRPr="00AB4621">
        <w:rPr>
          <w:rFonts w:ascii="Times New Roman" w:hAnsi="Times New Roman" w:cs="Times New Roman"/>
          <w:b/>
          <w:bCs/>
          <w:sz w:val="24"/>
          <w:szCs w:val="24"/>
        </w:rPr>
        <w:t>PROJETO LEI Nº 518/2009, “FICHA LIMPA”</w:t>
      </w:r>
    </w:p>
    <w:p w:rsidR="00AB4621"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Tendo por escopo proteger a probidade administrativa, a moralidade para 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exercício do mandato eletivo, a normalidade e legitimidade das eleições contra a influência do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poder econômico ou o abuso do exercício de função, cargo ou emprego na administração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direta ou indireta, vimos que o legislador relacionou certos requisitos os quais devem ser</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observados de forma negativa por aqueles que pretendem concorrer no pleito eleitoral.</w:t>
      </w:r>
    </w:p>
    <w:p w:rsidR="00AB4621" w:rsidRDefault="00AB4621" w:rsidP="00AB462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Decomain, (2000), </w:t>
      </w:r>
      <w:r w:rsidR="001D4A8C" w:rsidRPr="001D4A8C">
        <w:rPr>
          <w:rFonts w:ascii="Times New Roman" w:hAnsi="Times New Roman" w:cs="Times New Roman"/>
          <w:i/>
          <w:sz w:val="24"/>
          <w:szCs w:val="24"/>
        </w:rPr>
        <w:t>In</w:t>
      </w:r>
      <w:r w:rsidR="001D4A8C">
        <w:rPr>
          <w:rFonts w:ascii="Times New Roman" w:hAnsi="Times New Roman" w:cs="Times New Roman"/>
          <w:sz w:val="24"/>
          <w:szCs w:val="24"/>
        </w:rPr>
        <w:t xml:space="preserve">,Pierre Vieira Rousseng, (2010) </w:t>
      </w:r>
      <w:r w:rsidR="0060712E" w:rsidRPr="00AB4621">
        <w:rPr>
          <w:rFonts w:ascii="Times New Roman" w:hAnsi="Times New Roman" w:cs="Times New Roman"/>
          <w:sz w:val="24"/>
          <w:szCs w:val="24"/>
        </w:rPr>
        <w:t>No ensinamento de Pedro Roberto Decomain:</w:t>
      </w:r>
      <w:r>
        <w:rPr>
          <w:rFonts w:ascii="Times New Roman" w:hAnsi="Times New Roman" w:cs="Times New Roman"/>
          <w:sz w:val="24"/>
          <w:szCs w:val="24"/>
        </w:rPr>
        <w:t xml:space="preserve"> </w:t>
      </w:r>
      <w:r w:rsidR="0060712E" w:rsidRPr="00AB4621">
        <w:rPr>
          <w:rFonts w:ascii="Times New Roman" w:hAnsi="Times New Roman" w:cs="Times New Roman"/>
          <w:sz w:val="24"/>
          <w:szCs w:val="24"/>
        </w:rPr>
        <w:t>São fatos, cuja ocorrência representa obstáculo para que alguém possa ser candidato</w:t>
      </w:r>
      <w:r>
        <w:rPr>
          <w:rFonts w:ascii="Times New Roman" w:hAnsi="Times New Roman" w:cs="Times New Roman"/>
          <w:sz w:val="24"/>
          <w:szCs w:val="24"/>
        </w:rPr>
        <w:t xml:space="preserve"> </w:t>
      </w:r>
      <w:r w:rsidR="0060712E" w:rsidRPr="00AB4621">
        <w:rPr>
          <w:rFonts w:ascii="Times New Roman" w:hAnsi="Times New Roman" w:cs="Times New Roman"/>
          <w:sz w:val="24"/>
          <w:szCs w:val="24"/>
        </w:rPr>
        <w:t>a mandato eletivo. Esses fatos são denominados de causas de inelegibilidade.</w:t>
      </w:r>
      <w:r>
        <w:rPr>
          <w:rFonts w:ascii="Times New Roman" w:hAnsi="Times New Roman" w:cs="Times New Roman"/>
          <w:sz w:val="24"/>
          <w:szCs w:val="24"/>
        </w:rPr>
        <w:t xml:space="preserve"> </w:t>
      </w:r>
      <w:r w:rsidR="0060712E" w:rsidRPr="00AB4621">
        <w:rPr>
          <w:rFonts w:ascii="Times New Roman" w:hAnsi="Times New Roman" w:cs="Times New Roman"/>
          <w:sz w:val="24"/>
          <w:szCs w:val="24"/>
        </w:rPr>
        <w:t>Em função dos constantes atos de corrupção que vem, há anos, assolando a</w:t>
      </w:r>
      <w:r>
        <w:rPr>
          <w:rFonts w:ascii="Times New Roman" w:hAnsi="Times New Roman" w:cs="Times New Roman"/>
          <w:sz w:val="24"/>
          <w:szCs w:val="24"/>
        </w:rPr>
        <w:t xml:space="preserve"> </w:t>
      </w:r>
      <w:r w:rsidR="0060712E" w:rsidRPr="00AB4621">
        <w:rPr>
          <w:rFonts w:ascii="Times New Roman" w:hAnsi="Times New Roman" w:cs="Times New Roman"/>
          <w:sz w:val="24"/>
          <w:szCs w:val="24"/>
        </w:rPr>
        <w:t>política nacional, bem como, visando proteger a administração da coisa pública daqueles que</w:t>
      </w:r>
      <w:r>
        <w:rPr>
          <w:rFonts w:ascii="Times New Roman" w:hAnsi="Times New Roman" w:cs="Times New Roman"/>
          <w:sz w:val="24"/>
          <w:szCs w:val="24"/>
        </w:rPr>
        <w:t xml:space="preserve"> </w:t>
      </w:r>
      <w:r w:rsidR="0060712E" w:rsidRPr="00AB4621">
        <w:rPr>
          <w:rFonts w:ascii="Times New Roman" w:hAnsi="Times New Roman" w:cs="Times New Roman"/>
          <w:sz w:val="24"/>
          <w:szCs w:val="24"/>
        </w:rPr>
        <w:t>não merecem a confiança do povo para exercer a função em nome da coletividade, o</w:t>
      </w:r>
      <w:r>
        <w:rPr>
          <w:rFonts w:ascii="Times New Roman" w:hAnsi="Times New Roman" w:cs="Times New Roman"/>
          <w:sz w:val="24"/>
          <w:szCs w:val="24"/>
        </w:rPr>
        <w:t xml:space="preserve"> </w:t>
      </w:r>
      <w:r w:rsidR="0060712E" w:rsidRPr="00AB4621">
        <w:rPr>
          <w:rFonts w:ascii="Times New Roman" w:hAnsi="Times New Roman" w:cs="Times New Roman"/>
          <w:sz w:val="24"/>
          <w:szCs w:val="24"/>
        </w:rPr>
        <w:t>legislador, através da Emenda Constitucional 4, de 07 de junho de 1994, estabeleceu a</w:t>
      </w:r>
      <w:r>
        <w:rPr>
          <w:rFonts w:ascii="Times New Roman" w:hAnsi="Times New Roman" w:cs="Times New Roman"/>
          <w:sz w:val="24"/>
          <w:szCs w:val="24"/>
        </w:rPr>
        <w:t xml:space="preserve"> </w:t>
      </w:r>
      <w:r w:rsidR="0060712E" w:rsidRPr="00AB4621">
        <w:rPr>
          <w:rFonts w:ascii="Times New Roman" w:hAnsi="Times New Roman" w:cs="Times New Roman"/>
          <w:sz w:val="24"/>
          <w:szCs w:val="24"/>
        </w:rPr>
        <w:t xml:space="preserve">necessidade de se proteger “a </w:t>
      </w:r>
      <w:r w:rsidR="0060712E" w:rsidRPr="00AB4621">
        <w:rPr>
          <w:rFonts w:ascii="Times New Roman" w:hAnsi="Times New Roman" w:cs="Times New Roman"/>
          <w:sz w:val="24"/>
          <w:szCs w:val="24"/>
        </w:rPr>
        <w:lastRenderedPageBreak/>
        <w:t>probidade administrativa, a moralidade para o exercício do</w:t>
      </w:r>
      <w:r>
        <w:rPr>
          <w:rFonts w:ascii="Times New Roman" w:hAnsi="Times New Roman" w:cs="Times New Roman"/>
          <w:sz w:val="24"/>
          <w:szCs w:val="24"/>
        </w:rPr>
        <w:t xml:space="preserve"> </w:t>
      </w:r>
      <w:r w:rsidR="0060712E" w:rsidRPr="00AB4621">
        <w:rPr>
          <w:rFonts w:ascii="Times New Roman" w:hAnsi="Times New Roman" w:cs="Times New Roman"/>
          <w:sz w:val="24"/>
          <w:szCs w:val="24"/>
        </w:rPr>
        <w:t>mandato, considerada a vida pregressa do candidato”</w:t>
      </w:r>
      <w:r>
        <w:rPr>
          <w:rFonts w:ascii="Times New Roman" w:hAnsi="Times New Roman" w:cs="Times New Roman"/>
          <w:sz w:val="24"/>
          <w:szCs w:val="24"/>
        </w:rPr>
        <w:t>Brasil, (2006)</w:t>
      </w:r>
      <w:r w:rsidR="001D4A8C">
        <w:rPr>
          <w:rFonts w:ascii="Times New Roman" w:hAnsi="Times New Roman" w:cs="Times New Roman"/>
          <w:sz w:val="24"/>
          <w:szCs w:val="24"/>
        </w:rPr>
        <w:t xml:space="preserve">, </w:t>
      </w:r>
      <w:r w:rsidR="001D4A8C" w:rsidRPr="001D4A8C">
        <w:rPr>
          <w:rFonts w:ascii="Times New Roman" w:hAnsi="Times New Roman" w:cs="Times New Roman"/>
          <w:i/>
          <w:sz w:val="24"/>
          <w:szCs w:val="24"/>
        </w:rPr>
        <w:t>In</w:t>
      </w:r>
      <w:r w:rsidR="001D4A8C">
        <w:rPr>
          <w:rFonts w:ascii="Times New Roman" w:hAnsi="Times New Roman" w:cs="Times New Roman"/>
          <w:sz w:val="24"/>
          <w:szCs w:val="24"/>
        </w:rPr>
        <w:t>,Pierre Vieira Rousseng, (2010)</w:t>
      </w:r>
    </w:p>
    <w:p w:rsidR="00AB4621"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O novo dispositivo legal abriu a possibilidade de as inelegibilidades defenderem a</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regularidade do pleito, a probidade e moralidade administrativa com base em critérios</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específicos da vida pregressa do candidato.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Deste modo, o nacional que se dispuser a ocupar um cargo eletivo, deve ser probo,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tanto em eventual cargo público que tenha ocupado, como em atividades da vida privada.</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Sobre o assunto Manoel Gonçalves Ferreira Filho esclarece, “A intenção é clara 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louvável: trata-se de impedir que disputem eleições – e por estas se elejam – pessoas cujo</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 xml:space="preserve">passado – vida pregressa – sugira que ameacem a probidade administrativa e a moralidade.” </w:t>
      </w:r>
      <w:r w:rsidR="00AB4621">
        <w:rPr>
          <w:rFonts w:ascii="Times New Roman" w:hAnsi="Times New Roman" w:cs="Times New Roman"/>
          <w:sz w:val="24"/>
          <w:szCs w:val="24"/>
        </w:rPr>
        <w:t>Ferreira Filho, (2005)</w:t>
      </w:r>
      <w:r w:rsidR="001D4A8C">
        <w:rPr>
          <w:rFonts w:ascii="Times New Roman" w:hAnsi="Times New Roman" w:cs="Times New Roman"/>
          <w:sz w:val="24"/>
          <w:szCs w:val="24"/>
        </w:rPr>
        <w:t>,</w:t>
      </w:r>
      <w:r w:rsidR="001D4A8C" w:rsidRPr="001D4A8C">
        <w:rPr>
          <w:rFonts w:ascii="Times New Roman" w:hAnsi="Times New Roman" w:cs="Times New Roman"/>
          <w:i/>
          <w:sz w:val="24"/>
          <w:szCs w:val="24"/>
        </w:rPr>
        <w:t xml:space="preserve"> In</w:t>
      </w:r>
      <w:r w:rsidR="001D4A8C">
        <w:rPr>
          <w:rFonts w:ascii="Times New Roman" w:hAnsi="Times New Roman" w:cs="Times New Roman"/>
          <w:sz w:val="24"/>
          <w:szCs w:val="24"/>
        </w:rPr>
        <w:t>,Pierre Vieira Rousseng, (2010)</w:t>
      </w:r>
    </w:p>
    <w:p w:rsidR="00AB4621" w:rsidRDefault="0060712E"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No entanto, o mesmo dispositivo Constitucional, acima citado, prevê que somente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Lei Complementar poderá estabelecer as formas que estes requisitos deverão ser observados,</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não deixando a cargo do subjetivismo de cada analisador.</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Diante desta lacuna jurídica, bem como, motivados pelo elevado número de</w:t>
      </w:r>
      <w:r w:rsidR="00AB4621">
        <w:rPr>
          <w:rFonts w:ascii="Times New Roman" w:hAnsi="Times New Roman" w:cs="Times New Roman"/>
          <w:sz w:val="24"/>
          <w:szCs w:val="24"/>
        </w:rPr>
        <w:t xml:space="preserve"> </w:t>
      </w:r>
      <w:r w:rsidRPr="00AB4621">
        <w:rPr>
          <w:rFonts w:ascii="Times New Roman" w:hAnsi="Times New Roman" w:cs="Times New Roman"/>
          <w:sz w:val="24"/>
          <w:szCs w:val="24"/>
        </w:rPr>
        <w:t>denúncias contra políticos tanto nos meios de comunicação, quanto no dia a dia do cidadão,</w:t>
      </w:r>
      <w:r w:rsidR="00AB4621" w:rsidRPr="00AB4621">
        <w:rPr>
          <w:rFonts w:ascii="Times New Roman" w:hAnsi="Times New Roman" w:cs="Times New Roman"/>
          <w:sz w:val="24"/>
          <w:szCs w:val="24"/>
        </w:rPr>
        <w:t xml:space="preserve"> vários projetos de Leis tramitam no Legislativo Nacional, provocando grande discussão na</w:t>
      </w:r>
      <w:r w:rsidR="00AB4621">
        <w:rPr>
          <w:rFonts w:ascii="Times New Roman" w:hAnsi="Times New Roman" w:cs="Times New Roman"/>
          <w:sz w:val="24"/>
          <w:szCs w:val="24"/>
        </w:rPr>
        <w:t xml:space="preserve"> </w:t>
      </w:r>
      <w:r w:rsidR="00AB4621" w:rsidRPr="00AB4621">
        <w:rPr>
          <w:rFonts w:ascii="Times New Roman" w:hAnsi="Times New Roman" w:cs="Times New Roman"/>
          <w:sz w:val="24"/>
          <w:szCs w:val="24"/>
        </w:rPr>
        <w:t>sociedade, tendo como foco a preocupação sobre como reduzir a corrupção no País.</w:t>
      </w:r>
      <w:r w:rsidR="00AB4621">
        <w:rPr>
          <w:rFonts w:ascii="Times New Roman" w:hAnsi="Times New Roman" w:cs="Times New Roman"/>
          <w:sz w:val="24"/>
          <w:szCs w:val="24"/>
        </w:rPr>
        <w:t xml:space="preserve"> </w:t>
      </w:r>
      <w:r w:rsidR="00AB4621" w:rsidRPr="00AB4621">
        <w:rPr>
          <w:rFonts w:ascii="Times New Roman" w:hAnsi="Times New Roman" w:cs="Times New Roman"/>
          <w:sz w:val="24"/>
          <w:szCs w:val="24"/>
        </w:rPr>
        <w:t>Em 1993, antes da alteração ao texto legal promovida pela Emenda Constitucional</w:t>
      </w:r>
      <w:r w:rsidR="00AB4621">
        <w:rPr>
          <w:rFonts w:ascii="Times New Roman" w:hAnsi="Times New Roman" w:cs="Times New Roman"/>
          <w:sz w:val="24"/>
          <w:szCs w:val="24"/>
        </w:rPr>
        <w:t xml:space="preserve"> </w:t>
      </w:r>
      <w:r w:rsidR="00AB4621" w:rsidRPr="00AB4621">
        <w:rPr>
          <w:rFonts w:ascii="Times New Roman" w:hAnsi="Times New Roman" w:cs="Times New Roman"/>
          <w:sz w:val="24"/>
          <w:szCs w:val="24"/>
        </w:rPr>
        <w:t>nº 4 de 1994, foi encaminhado ao Congresso Nacional, pelo então Presidente Itamar Franco,</w:t>
      </w:r>
      <w:r w:rsidR="00AB4621">
        <w:rPr>
          <w:rFonts w:ascii="Times New Roman" w:hAnsi="Times New Roman" w:cs="Times New Roman"/>
          <w:sz w:val="24"/>
          <w:szCs w:val="24"/>
        </w:rPr>
        <w:t xml:space="preserve"> </w:t>
      </w:r>
      <w:r w:rsidR="00AB4621" w:rsidRPr="00AB4621">
        <w:rPr>
          <w:rFonts w:ascii="Times New Roman" w:hAnsi="Times New Roman" w:cs="Times New Roman"/>
          <w:sz w:val="24"/>
          <w:szCs w:val="24"/>
        </w:rPr>
        <w:t>em função dos escândalos causados pelo seu antecessor Fernando Collor de Mello, projeto de</w:t>
      </w:r>
      <w:r w:rsidR="00AB4621">
        <w:rPr>
          <w:rFonts w:ascii="Times New Roman" w:hAnsi="Times New Roman" w:cs="Times New Roman"/>
          <w:sz w:val="24"/>
          <w:szCs w:val="24"/>
        </w:rPr>
        <w:t xml:space="preserve"> </w:t>
      </w:r>
      <w:r w:rsidR="00AB4621" w:rsidRPr="00AB4621">
        <w:rPr>
          <w:rFonts w:ascii="Times New Roman" w:hAnsi="Times New Roman" w:cs="Times New Roman"/>
          <w:sz w:val="24"/>
          <w:szCs w:val="24"/>
        </w:rPr>
        <w:t>Lei Complementar buscando melhorar o perfil dos candidatos, o qual recebeu o nº 168.</w:t>
      </w:r>
    </w:p>
    <w:p w:rsidR="00AB4621" w:rsidRDefault="00AB4621"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Ao longo do processo de votação do Projeto n 168, outros tantos surgiram</w:t>
      </w:r>
      <w:r>
        <w:rPr>
          <w:rFonts w:ascii="Times New Roman" w:hAnsi="Times New Roman" w:cs="Times New Roman"/>
          <w:sz w:val="24"/>
          <w:szCs w:val="24"/>
        </w:rPr>
        <w:t xml:space="preserve"> </w:t>
      </w:r>
      <w:r w:rsidRPr="00AB4621">
        <w:rPr>
          <w:rFonts w:ascii="Times New Roman" w:hAnsi="Times New Roman" w:cs="Times New Roman"/>
          <w:sz w:val="24"/>
          <w:szCs w:val="24"/>
        </w:rPr>
        <w:t>buscando alterações no mesmo sentido: Projeto de Lei Complementar nº 22/1999, 35/2003,</w:t>
      </w:r>
      <w:r>
        <w:rPr>
          <w:rFonts w:ascii="Times New Roman" w:hAnsi="Times New Roman" w:cs="Times New Roman"/>
          <w:sz w:val="24"/>
          <w:szCs w:val="24"/>
        </w:rPr>
        <w:t xml:space="preserve"> </w:t>
      </w:r>
      <w:r w:rsidRPr="00AB4621">
        <w:rPr>
          <w:rFonts w:ascii="Times New Roman" w:hAnsi="Times New Roman" w:cs="Times New Roman"/>
          <w:sz w:val="24"/>
          <w:szCs w:val="24"/>
        </w:rPr>
        <w:t>203/2004, 446/2009, 487/2009, 499/2009, 519/2009 e 544/2009. No entanto, nenhum destes</w:t>
      </w:r>
      <w:r>
        <w:rPr>
          <w:rFonts w:ascii="Times New Roman" w:hAnsi="Times New Roman" w:cs="Times New Roman"/>
          <w:sz w:val="24"/>
          <w:szCs w:val="24"/>
        </w:rPr>
        <w:t xml:space="preserve"> </w:t>
      </w:r>
      <w:r w:rsidRPr="00AB4621">
        <w:rPr>
          <w:rFonts w:ascii="Times New Roman" w:hAnsi="Times New Roman" w:cs="Times New Roman"/>
          <w:sz w:val="24"/>
          <w:szCs w:val="24"/>
        </w:rPr>
        <w:t>repercutiu da forma do Projeto Ficha Limpa.</w:t>
      </w:r>
      <w:r>
        <w:rPr>
          <w:rFonts w:ascii="Times New Roman" w:hAnsi="Times New Roman" w:cs="Times New Roman"/>
          <w:sz w:val="24"/>
          <w:szCs w:val="24"/>
        </w:rPr>
        <w:t xml:space="preserve"> </w:t>
      </w:r>
      <w:r w:rsidRPr="00AB4621">
        <w:rPr>
          <w:rFonts w:ascii="Times New Roman" w:hAnsi="Times New Roman" w:cs="Times New Roman"/>
          <w:sz w:val="24"/>
          <w:szCs w:val="24"/>
        </w:rPr>
        <w:t>Através do Movimento de Combate à Corrupção Eleitoral, composto por 44</w:t>
      </w:r>
      <w:r>
        <w:rPr>
          <w:rFonts w:ascii="Times New Roman" w:hAnsi="Times New Roman" w:cs="Times New Roman"/>
          <w:sz w:val="24"/>
          <w:szCs w:val="24"/>
        </w:rPr>
        <w:t xml:space="preserve"> </w:t>
      </w:r>
      <w:r w:rsidRPr="00AB4621">
        <w:rPr>
          <w:rFonts w:ascii="Times New Roman" w:hAnsi="Times New Roman" w:cs="Times New Roman"/>
          <w:sz w:val="24"/>
          <w:szCs w:val="24"/>
        </w:rPr>
        <w:t>entida</w:t>
      </w:r>
      <w:r>
        <w:rPr>
          <w:rFonts w:ascii="Times New Roman" w:hAnsi="Times New Roman" w:cs="Times New Roman"/>
          <w:sz w:val="24"/>
          <w:szCs w:val="24"/>
        </w:rPr>
        <w:t xml:space="preserve">des cuja atuação se estende por </w:t>
      </w:r>
      <w:r w:rsidRPr="00AB4621">
        <w:rPr>
          <w:rFonts w:ascii="Times New Roman" w:hAnsi="Times New Roman" w:cs="Times New Roman"/>
          <w:sz w:val="24"/>
          <w:szCs w:val="24"/>
        </w:rPr>
        <w:t>todo o País, a Campanha Ficha Limpa foi lançada em</w:t>
      </w:r>
      <w:r>
        <w:rPr>
          <w:rFonts w:ascii="Times New Roman" w:hAnsi="Times New Roman" w:cs="Times New Roman"/>
          <w:sz w:val="24"/>
          <w:szCs w:val="24"/>
        </w:rPr>
        <w:t xml:space="preserve"> </w:t>
      </w:r>
      <w:r w:rsidRPr="00AB4621">
        <w:rPr>
          <w:rFonts w:ascii="Times New Roman" w:hAnsi="Times New Roman" w:cs="Times New Roman"/>
          <w:sz w:val="24"/>
          <w:szCs w:val="24"/>
        </w:rPr>
        <w:t>abril de 2008 com o escopo de proteger a administração da coisa pública daqueles que não</w:t>
      </w:r>
      <w:r>
        <w:rPr>
          <w:rFonts w:ascii="Times New Roman" w:hAnsi="Times New Roman" w:cs="Times New Roman"/>
          <w:sz w:val="24"/>
          <w:szCs w:val="24"/>
        </w:rPr>
        <w:t xml:space="preserve"> </w:t>
      </w:r>
      <w:r w:rsidRPr="00AB4621">
        <w:rPr>
          <w:rFonts w:ascii="Times New Roman" w:hAnsi="Times New Roman" w:cs="Times New Roman"/>
          <w:sz w:val="24"/>
          <w:szCs w:val="24"/>
        </w:rPr>
        <w:t>merecem a confiança do povo para exercer a função pública em nome da coletividade e,</w:t>
      </w:r>
      <w:r>
        <w:rPr>
          <w:rFonts w:ascii="Times New Roman" w:hAnsi="Times New Roman" w:cs="Times New Roman"/>
          <w:sz w:val="24"/>
          <w:szCs w:val="24"/>
        </w:rPr>
        <w:t xml:space="preserve"> </w:t>
      </w:r>
      <w:r w:rsidRPr="00AB4621">
        <w:rPr>
          <w:rFonts w:ascii="Times New Roman" w:hAnsi="Times New Roman" w:cs="Times New Roman"/>
          <w:sz w:val="24"/>
          <w:szCs w:val="24"/>
        </w:rPr>
        <w:t>estabelecer um pleito mais ético e moral no futuro mandato eletivo, buscando melhorar o</w:t>
      </w:r>
      <w:r>
        <w:rPr>
          <w:rFonts w:ascii="Times New Roman" w:hAnsi="Times New Roman" w:cs="Times New Roman"/>
          <w:sz w:val="24"/>
          <w:szCs w:val="24"/>
        </w:rPr>
        <w:t xml:space="preserve"> </w:t>
      </w:r>
      <w:r w:rsidRPr="00AB4621">
        <w:rPr>
          <w:rFonts w:ascii="Times New Roman" w:hAnsi="Times New Roman" w:cs="Times New Roman"/>
          <w:sz w:val="24"/>
          <w:szCs w:val="24"/>
        </w:rPr>
        <w:t>perfil dos candidatos.</w:t>
      </w:r>
    </w:p>
    <w:p w:rsidR="00AB4621" w:rsidRPr="00AB4621" w:rsidRDefault="00AB4621"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Para isso, foi elaborado um Projeto de Lei de iniciativa popular, o qual em</w:t>
      </w:r>
      <w:r>
        <w:rPr>
          <w:rFonts w:ascii="Times New Roman" w:hAnsi="Times New Roman" w:cs="Times New Roman"/>
          <w:sz w:val="24"/>
          <w:szCs w:val="24"/>
        </w:rPr>
        <w:t xml:space="preserve"> </w:t>
      </w:r>
      <w:r w:rsidRPr="00AB4621">
        <w:rPr>
          <w:rFonts w:ascii="Times New Roman" w:hAnsi="Times New Roman" w:cs="Times New Roman"/>
          <w:sz w:val="24"/>
          <w:szCs w:val="24"/>
        </w:rPr>
        <w:t>setembro de 2009 foi entregue a Câmara dos Deputados, junto com 1 milhão e 300 mil</w:t>
      </w:r>
    </w:p>
    <w:p w:rsidR="00AB4621" w:rsidRDefault="00AB4621" w:rsidP="00AB4621">
      <w:pPr>
        <w:autoSpaceDE w:val="0"/>
        <w:autoSpaceDN w:val="0"/>
        <w:adjustRightInd w:val="0"/>
        <w:spacing w:after="0" w:line="360" w:lineRule="auto"/>
        <w:jc w:val="both"/>
        <w:rPr>
          <w:rFonts w:ascii="Times New Roman" w:hAnsi="Times New Roman" w:cs="Times New Roman"/>
          <w:sz w:val="24"/>
          <w:szCs w:val="24"/>
        </w:rPr>
      </w:pPr>
      <w:r w:rsidRPr="00AB4621">
        <w:rPr>
          <w:rFonts w:ascii="Times New Roman" w:hAnsi="Times New Roman" w:cs="Times New Roman"/>
          <w:sz w:val="24"/>
          <w:szCs w:val="24"/>
        </w:rPr>
        <w:t>assinaturas, requisito básico para a tramitação desta espécie de Projeto Lei, sendo que hoje o</w:t>
      </w:r>
      <w:r>
        <w:rPr>
          <w:rFonts w:ascii="Times New Roman" w:hAnsi="Times New Roman" w:cs="Times New Roman"/>
          <w:sz w:val="24"/>
          <w:szCs w:val="24"/>
        </w:rPr>
        <w:t xml:space="preserve"> </w:t>
      </w:r>
      <w:r w:rsidRPr="00AB4621">
        <w:rPr>
          <w:rFonts w:ascii="Times New Roman" w:hAnsi="Times New Roman" w:cs="Times New Roman"/>
          <w:sz w:val="24"/>
          <w:szCs w:val="24"/>
        </w:rPr>
        <w:t>Projeto já consta com mais de 4 milhões de assinaturas, conforme exposto no site oficial da</w:t>
      </w:r>
      <w:r>
        <w:rPr>
          <w:rFonts w:ascii="Times New Roman" w:hAnsi="Times New Roman" w:cs="Times New Roman"/>
          <w:sz w:val="24"/>
          <w:szCs w:val="24"/>
        </w:rPr>
        <w:t xml:space="preserve"> </w:t>
      </w:r>
      <w:r w:rsidRPr="00AB4621">
        <w:rPr>
          <w:rFonts w:ascii="Times New Roman" w:hAnsi="Times New Roman" w:cs="Times New Roman"/>
          <w:sz w:val="24"/>
          <w:szCs w:val="24"/>
        </w:rPr>
        <w:lastRenderedPageBreak/>
        <w:t>campanha, propondo alterações ao texto da Lei Complementar nº 64/90, onde pretende</w:t>
      </w:r>
      <w:r>
        <w:rPr>
          <w:rFonts w:ascii="Times New Roman" w:hAnsi="Times New Roman" w:cs="Times New Roman"/>
          <w:sz w:val="24"/>
          <w:szCs w:val="24"/>
        </w:rPr>
        <w:t xml:space="preserve"> </w:t>
      </w:r>
      <w:r w:rsidRPr="00AB4621">
        <w:rPr>
          <w:rFonts w:ascii="Times New Roman" w:hAnsi="Times New Roman" w:cs="Times New Roman"/>
          <w:sz w:val="24"/>
          <w:szCs w:val="24"/>
        </w:rPr>
        <w:t>introduzir novos critérios para permitir candidaturas de políticos com antecedentes em crimes</w:t>
      </w:r>
      <w:r>
        <w:rPr>
          <w:rFonts w:ascii="Times New Roman" w:hAnsi="Times New Roman" w:cs="Times New Roman"/>
          <w:sz w:val="24"/>
          <w:szCs w:val="24"/>
        </w:rPr>
        <w:t xml:space="preserve"> </w:t>
      </w:r>
      <w:r w:rsidRPr="00AB4621">
        <w:rPr>
          <w:rFonts w:ascii="Times New Roman" w:hAnsi="Times New Roman" w:cs="Times New Roman"/>
          <w:sz w:val="24"/>
          <w:szCs w:val="24"/>
        </w:rPr>
        <w:t>eleitorais e penais.</w:t>
      </w:r>
    </w:p>
    <w:p w:rsidR="00AB4621" w:rsidRDefault="00AB4621" w:rsidP="00AB4621">
      <w:pPr>
        <w:autoSpaceDE w:val="0"/>
        <w:autoSpaceDN w:val="0"/>
        <w:adjustRightInd w:val="0"/>
        <w:spacing w:after="0" w:line="360" w:lineRule="auto"/>
        <w:ind w:firstLine="708"/>
        <w:jc w:val="both"/>
        <w:rPr>
          <w:rFonts w:ascii="Times New Roman" w:hAnsi="Times New Roman" w:cs="Times New Roman"/>
          <w:sz w:val="24"/>
          <w:szCs w:val="24"/>
        </w:rPr>
      </w:pPr>
      <w:r w:rsidRPr="00AB4621">
        <w:rPr>
          <w:rFonts w:ascii="Times New Roman" w:hAnsi="Times New Roman" w:cs="Times New Roman"/>
          <w:sz w:val="24"/>
          <w:szCs w:val="24"/>
        </w:rPr>
        <w:t>Desde então, o projeto vem sendo motivo de grandes discussões, e de atenção</w:t>
      </w:r>
      <w:r>
        <w:rPr>
          <w:rFonts w:ascii="Times New Roman" w:hAnsi="Times New Roman" w:cs="Times New Roman"/>
          <w:sz w:val="24"/>
          <w:szCs w:val="24"/>
        </w:rPr>
        <w:t xml:space="preserve"> </w:t>
      </w:r>
      <w:r w:rsidRPr="00AB4621">
        <w:rPr>
          <w:rFonts w:ascii="Times New Roman" w:hAnsi="Times New Roman" w:cs="Times New Roman"/>
          <w:sz w:val="24"/>
          <w:szCs w:val="24"/>
        </w:rPr>
        <w:t>integral da população brasileira.</w:t>
      </w:r>
      <w:r>
        <w:rPr>
          <w:rFonts w:ascii="Times New Roman" w:hAnsi="Times New Roman" w:cs="Times New Roman"/>
          <w:sz w:val="24"/>
          <w:szCs w:val="24"/>
        </w:rPr>
        <w:t xml:space="preserve"> </w:t>
      </w:r>
      <w:r w:rsidRPr="00AB4621">
        <w:rPr>
          <w:rFonts w:ascii="Times New Roman" w:hAnsi="Times New Roman" w:cs="Times New Roman"/>
          <w:sz w:val="24"/>
          <w:szCs w:val="24"/>
        </w:rPr>
        <w:t>Através do Deputado Índio da Costa, partidário do DEM-RJ, graduado em Direito</w:t>
      </w:r>
      <w:r>
        <w:rPr>
          <w:rFonts w:ascii="Times New Roman" w:hAnsi="Times New Roman" w:cs="Times New Roman"/>
          <w:sz w:val="24"/>
          <w:szCs w:val="24"/>
        </w:rPr>
        <w:t xml:space="preserve"> </w:t>
      </w:r>
      <w:r w:rsidRPr="00AB4621">
        <w:rPr>
          <w:rFonts w:ascii="Times New Roman" w:hAnsi="Times New Roman" w:cs="Times New Roman"/>
          <w:sz w:val="24"/>
          <w:szCs w:val="24"/>
        </w:rPr>
        <w:t>pela Candido Mendes, e especialista em Políticas Públicas pela UFRJ, o Projeto “Ficha</w:t>
      </w:r>
      <w:r>
        <w:rPr>
          <w:rFonts w:ascii="Times New Roman" w:hAnsi="Times New Roman" w:cs="Times New Roman"/>
          <w:sz w:val="24"/>
          <w:szCs w:val="24"/>
        </w:rPr>
        <w:t xml:space="preserve"> </w:t>
      </w:r>
      <w:r w:rsidRPr="00AB4621">
        <w:rPr>
          <w:rFonts w:ascii="Times New Roman" w:hAnsi="Times New Roman" w:cs="Times New Roman"/>
          <w:sz w:val="24"/>
          <w:szCs w:val="24"/>
        </w:rPr>
        <w:t>Limpa” conglomerou todas as propostas de alteração ao texto da Lei de Inelegibilidades,</w:t>
      </w:r>
      <w:r>
        <w:rPr>
          <w:rFonts w:ascii="Times New Roman" w:hAnsi="Times New Roman" w:cs="Times New Roman"/>
          <w:sz w:val="24"/>
          <w:szCs w:val="24"/>
        </w:rPr>
        <w:t xml:space="preserve"> </w:t>
      </w:r>
      <w:r w:rsidRPr="00AB4621">
        <w:rPr>
          <w:rFonts w:ascii="Times New Roman" w:hAnsi="Times New Roman" w:cs="Times New Roman"/>
          <w:sz w:val="24"/>
          <w:szCs w:val="24"/>
        </w:rPr>
        <w:t>sendo formado um texto diferente do apresentado ao Congresso Nacional.</w:t>
      </w:r>
      <w:r>
        <w:rPr>
          <w:rFonts w:ascii="Times New Roman" w:hAnsi="Times New Roman" w:cs="Times New Roman"/>
          <w:sz w:val="24"/>
          <w:szCs w:val="24"/>
        </w:rPr>
        <w:t xml:space="preserve"> </w:t>
      </w:r>
      <w:r w:rsidRPr="00AB4621">
        <w:rPr>
          <w:rFonts w:ascii="Times New Roman" w:hAnsi="Times New Roman" w:cs="Times New Roman"/>
          <w:sz w:val="24"/>
          <w:szCs w:val="24"/>
        </w:rPr>
        <w:t>Após palestras, convenções, discussões, passagens pelas comissões do Congresso</w:t>
      </w:r>
      <w:r>
        <w:rPr>
          <w:rFonts w:ascii="Times New Roman" w:hAnsi="Times New Roman" w:cs="Times New Roman"/>
          <w:sz w:val="24"/>
          <w:szCs w:val="24"/>
        </w:rPr>
        <w:t xml:space="preserve"> </w:t>
      </w:r>
      <w:r w:rsidRPr="00AB4621">
        <w:rPr>
          <w:rFonts w:ascii="Times New Roman" w:hAnsi="Times New Roman" w:cs="Times New Roman"/>
          <w:sz w:val="24"/>
          <w:szCs w:val="24"/>
        </w:rPr>
        <w:t>Nacional, o texto já foi apresentado e votado pela Câmara de Deputados e pelo Senado</w:t>
      </w:r>
      <w:r>
        <w:rPr>
          <w:rFonts w:ascii="Times New Roman" w:hAnsi="Times New Roman" w:cs="Times New Roman"/>
          <w:sz w:val="24"/>
          <w:szCs w:val="24"/>
        </w:rPr>
        <w:t xml:space="preserve"> </w:t>
      </w:r>
      <w:r w:rsidRPr="00AB4621">
        <w:rPr>
          <w:rFonts w:ascii="Times New Roman" w:hAnsi="Times New Roman" w:cs="Times New Roman"/>
          <w:sz w:val="24"/>
          <w:szCs w:val="24"/>
        </w:rPr>
        <w:t>Federal, tendo apenas um voto contra, aguardando ser, ou não, sancionado pelo Presidente da</w:t>
      </w:r>
      <w:r>
        <w:rPr>
          <w:rFonts w:ascii="Times New Roman" w:hAnsi="Times New Roman" w:cs="Times New Roman"/>
          <w:sz w:val="24"/>
          <w:szCs w:val="24"/>
        </w:rPr>
        <w:t xml:space="preserve"> </w:t>
      </w:r>
      <w:r w:rsidRPr="00AB4621">
        <w:rPr>
          <w:rFonts w:ascii="Times New Roman" w:hAnsi="Times New Roman" w:cs="Times New Roman"/>
          <w:sz w:val="24"/>
          <w:szCs w:val="24"/>
        </w:rPr>
        <w:t>República.</w:t>
      </w:r>
    </w:p>
    <w:p w:rsidR="00EB6EDC" w:rsidRDefault="00EB6EDC" w:rsidP="00AB4621">
      <w:pPr>
        <w:autoSpaceDE w:val="0"/>
        <w:autoSpaceDN w:val="0"/>
        <w:adjustRightInd w:val="0"/>
        <w:spacing w:after="0" w:line="360" w:lineRule="auto"/>
        <w:ind w:firstLine="708"/>
        <w:jc w:val="both"/>
        <w:rPr>
          <w:rFonts w:ascii="Times New Roman" w:hAnsi="Times New Roman" w:cs="Times New Roman"/>
          <w:sz w:val="24"/>
          <w:szCs w:val="24"/>
        </w:rPr>
      </w:pPr>
    </w:p>
    <w:p w:rsidR="00EB6EDC" w:rsidRPr="00F87F97" w:rsidRDefault="00EB6EDC" w:rsidP="00F87F97">
      <w:pPr>
        <w:autoSpaceDE w:val="0"/>
        <w:autoSpaceDN w:val="0"/>
        <w:adjustRightInd w:val="0"/>
        <w:spacing w:after="0" w:line="360" w:lineRule="auto"/>
        <w:jc w:val="both"/>
        <w:rPr>
          <w:rFonts w:ascii="Times New Roman" w:hAnsi="Times New Roman" w:cs="Times New Roman"/>
          <w:b/>
          <w:bCs/>
          <w:sz w:val="24"/>
          <w:szCs w:val="24"/>
        </w:rPr>
      </w:pPr>
      <w:r w:rsidRPr="00F87F97">
        <w:rPr>
          <w:rFonts w:ascii="Times New Roman" w:hAnsi="Times New Roman" w:cs="Times New Roman"/>
          <w:b/>
          <w:bCs/>
          <w:sz w:val="24"/>
          <w:szCs w:val="24"/>
        </w:rPr>
        <w:t>CONCLUSÃO</w:t>
      </w:r>
    </w:p>
    <w:p w:rsidR="00F87F97" w:rsidRDefault="00EB6EDC" w:rsidP="00F87F97">
      <w:pPr>
        <w:autoSpaceDE w:val="0"/>
        <w:autoSpaceDN w:val="0"/>
        <w:adjustRightInd w:val="0"/>
        <w:spacing w:after="0" w:line="360" w:lineRule="auto"/>
        <w:ind w:firstLine="708"/>
        <w:jc w:val="both"/>
        <w:rPr>
          <w:rFonts w:ascii="Times New Roman" w:hAnsi="Times New Roman" w:cs="Times New Roman"/>
          <w:sz w:val="24"/>
          <w:szCs w:val="24"/>
        </w:rPr>
      </w:pPr>
      <w:r w:rsidRPr="00F87F97">
        <w:rPr>
          <w:rFonts w:ascii="Times New Roman" w:hAnsi="Times New Roman" w:cs="Times New Roman"/>
          <w:sz w:val="24"/>
          <w:szCs w:val="24"/>
        </w:rPr>
        <w:t>Assim, após tudo que foi narrado neste trabalho, podemos concluir</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que:</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Embora, inicialmente, pareça uma iniciativa com possibilidade de melhorar o</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perfil do nacional que se disponha a disputar a administração da coisa pública, o estudo nos</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mostra que leis que aparentemente vêm melhorar a situação estabelecida, de certa forma,</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podem trazer vícios que impossibilitem sua aplicabilidade.</w:t>
      </w:r>
    </w:p>
    <w:p w:rsidR="00F87F97" w:rsidRDefault="00EB6EDC" w:rsidP="00F87F97">
      <w:pPr>
        <w:autoSpaceDE w:val="0"/>
        <w:autoSpaceDN w:val="0"/>
        <w:adjustRightInd w:val="0"/>
        <w:spacing w:after="0" w:line="360" w:lineRule="auto"/>
        <w:ind w:firstLine="708"/>
        <w:jc w:val="both"/>
        <w:rPr>
          <w:rFonts w:ascii="Times New Roman" w:hAnsi="Times New Roman" w:cs="Times New Roman"/>
          <w:sz w:val="24"/>
          <w:szCs w:val="24"/>
        </w:rPr>
      </w:pPr>
      <w:r w:rsidRPr="00F87F97">
        <w:rPr>
          <w:rFonts w:ascii="Times New Roman" w:hAnsi="Times New Roman" w:cs="Times New Roman"/>
          <w:sz w:val="24"/>
          <w:szCs w:val="24"/>
        </w:rPr>
        <w:t>Em função dos constantes acontecimentos no cenário político brasileiro, é</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facilmente explicável a busca por critérios mais rigorosos para o registro dos candidatos.</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Acontece, que no momento da criação de novas hipóteses de inelegibilidade, deve</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o legislador atentar-se para as garantias já consagradas em nosso regramento,</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impossibilitando assim que voltemos aos períodos nublados já vividos pelos eleitores</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nacionais.</w:t>
      </w:r>
    </w:p>
    <w:p w:rsidR="00F87F97" w:rsidRDefault="00EB6EDC" w:rsidP="00F87F97">
      <w:pPr>
        <w:autoSpaceDE w:val="0"/>
        <w:autoSpaceDN w:val="0"/>
        <w:adjustRightInd w:val="0"/>
        <w:spacing w:after="0" w:line="360" w:lineRule="auto"/>
        <w:ind w:firstLine="708"/>
        <w:jc w:val="both"/>
        <w:rPr>
          <w:rFonts w:ascii="Times New Roman" w:hAnsi="Times New Roman" w:cs="Times New Roman"/>
          <w:sz w:val="24"/>
          <w:szCs w:val="24"/>
        </w:rPr>
      </w:pPr>
      <w:r w:rsidRPr="00F87F97">
        <w:rPr>
          <w:rFonts w:ascii="Times New Roman" w:hAnsi="Times New Roman" w:cs="Times New Roman"/>
          <w:sz w:val="24"/>
          <w:szCs w:val="24"/>
        </w:rPr>
        <w:t>Concordamos em partes com o legislador atual, que visando proteger a</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administração da coisa pública daqueles que não merecem a confiança do povo para exercer</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tal função em nome da coletividade e, estabelecer um pleito mais ético e a moralidade no</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futuro mandato eletivo, busca no passado do nacional as características para o melhor perfil</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do administrador.</w:t>
      </w:r>
    </w:p>
    <w:p w:rsidR="00EB6EDC" w:rsidRPr="00F87F97" w:rsidRDefault="00EB6EDC" w:rsidP="00F87F97">
      <w:pPr>
        <w:autoSpaceDE w:val="0"/>
        <w:autoSpaceDN w:val="0"/>
        <w:adjustRightInd w:val="0"/>
        <w:spacing w:after="0" w:line="360" w:lineRule="auto"/>
        <w:ind w:firstLine="708"/>
        <w:jc w:val="both"/>
        <w:rPr>
          <w:rFonts w:ascii="Times New Roman" w:hAnsi="Times New Roman" w:cs="Times New Roman"/>
          <w:sz w:val="24"/>
          <w:szCs w:val="24"/>
        </w:rPr>
      </w:pPr>
      <w:r w:rsidRPr="00F87F97">
        <w:rPr>
          <w:rFonts w:ascii="Times New Roman" w:hAnsi="Times New Roman" w:cs="Times New Roman"/>
          <w:sz w:val="24"/>
          <w:szCs w:val="24"/>
        </w:rPr>
        <w:t>No entanto, diante de todos direitos e garantias constitucionais – principalmente o</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princípio da presunção de inocência, o qual disciplina que somente poderá ser considerado</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culpado, o acusado de determinado crime, quando comprovada sua autoria e materialidade,</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não sendo a decisão de um órgão colegiado uma decisão irrecorrível, portanto não sendo ali</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consumada a culpabilidade do acusado – não podemos antecipar a punição de um cidadão</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com a perda de algum direito pelo simples fato de estar respondendo a algum processo, sendo</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que este terá até o trânsito em julgado da decisão condenatória para defender-se.</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 xml:space="preserve">Assim, o </w:t>
      </w:r>
      <w:r w:rsidRPr="00F87F97">
        <w:rPr>
          <w:rFonts w:ascii="Times New Roman" w:hAnsi="Times New Roman" w:cs="Times New Roman"/>
          <w:sz w:val="24"/>
          <w:szCs w:val="24"/>
        </w:rPr>
        <w:lastRenderedPageBreak/>
        <w:t>Projeto Lei nº 518, em quase sua totalidade, é contrário ao disposto no</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texto constitucional, pois, de forma antecipada retira do cidadão o direito de disputar ao pleito</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de forma igualitária, bem como retira do povo um de seus maiores direitos, o de poder</w:t>
      </w:r>
      <w:r w:rsidR="00F87F97">
        <w:rPr>
          <w:rFonts w:ascii="Times New Roman" w:hAnsi="Times New Roman" w:cs="Times New Roman"/>
          <w:sz w:val="24"/>
          <w:szCs w:val="24"/>
        </w:rPr>
        <w:t xml:space="preserve"> </w:t>
      </w:r>
      <w:r w:rsidRPr="00F87F97">
        <w:rPr>
          <w:rFonts w:ascii="Times New Roman" w:hAnsi="Times New Roman" w:cs="Times New Roman"/>
          <w:sz w:val="24"/>
          <w:szCs w:val="24"/>
        </w:rPr>
        <w:t>escolher seus representantes, pois é de responsabilidade do povo a administração escolhida.</w:t>
      </w:r>
    </w:p>
    <w:p w:rsidR="00E145B8" w:rsidRDefault="00E145B8" w:rsidP="00F87F97">
      <w:pPr>
        <w:autoSpaceDE w:val="0"/>
        <w:autoSpaceDN w:val="0"/>
        <w:adjustRightInd w:val="0"/>
        <w:spacing w:after="0" w:line="360" w:lineRule="auto"/>
        <w:jc w:val="both"/>
        <w:rPr>
          <w:rFonts w:ascii="Times New Roman" w:hAnsi="Times New Roman" w:cs="Times New Roman"/>
          <w:b/>
          <w:bCs/>
          <w:sz w:val="24"/>
          <w:szCs w:val="24"/>
        </w:rPr>
      </w:pPr>
    </w:p>
    <w:p w:rsidR="00EB6EDC" w:rsidRPr="00F87F97" w:rsidRDefault="00EB6EDC" w:rsidP="00F87F97">
      <w:pPr>
        <w:autoSpaceDE w:val="0"/>
        <w:autoSpaceDN w:val="0"/>
        <w:adjustRightInd w:val="0"/>
        <w:spacing w:after="0" w:line="360" w:lineRule="auto"/>
        <w:jc w:val="both"/>
        <w:rPr>
          <w:rFonts w:ascii="Times New Roman" w:hAnsi="Times New Roman" w:cs="Times New Roman"/>
          <w:b/>
          <w:bCs/>
          <w:sz w:val="24"/>
          <w:szCs w:val="24"/>
        </w:rPr>
      </w:pPr>
      <w:r w:rsidRPr="00F87F97">
        <w:rPr>
          <w:rFonts w:ascii="Times New Roman" w:hAnsi="Times New Roman" w:cs="Times New Roman"/>
          <w:b/>
          <w:bCs/>
          <w:sz w:val="24"/>
          <w:szCs w:val="24"/>
        </w:rPr>
        <w:t>REFERÊNCIAS</w:t>
      </w:r>
    </w:p>
    <w:p w:rsidR="00607469" w:rsidRPr="00607469" w:rsidRDefault="00EB6EDC" w:rsidP="00607469">
      <w:pPr>
        <w:jc w:val="both"/>
        <w:rPr>
          <w:rFonts w:ascii="Times New Roman" w:hAnsi="Times New Roman" w:cs="Times New Roman"/>
          <w:sz w:val="24"/>
          <w:szCs w:val="24"/>
        </w:rPr>
      </w:pPr>
      <w:r w:rsidRPr="00F87F97">
        <w:rPr>
          <w:rFonts w:ascii="Times New Roman" w:hAnsi="Times New Roman" w:cs="Times New Roman"/>
          <w:sz w:val="24"/>
          <w:szCs w:val="24"/>
        </w:rPr>
        <w:t xml:space="preserve">BRASIL. </w:t>
      </w:r>
      <w:r w:rsidRPr="00607469">
        <w:rPr>
          <w:rFonts w:ascii="Times New Roman" w:hAnsi="Times New Roman" w:cs="Times New Roman"/>
          <w:sz w:val="24"/>
          <w:szCs w:val="24"/>
        </w:rPr>
        <w:t xml:space="preserve">Constituição (1988). </w:t>
      </w:r>
      <w:r w:rsidRPr="00607469">
        <w:rPr>
          <w:rFonts w:ascii="Times New Roman" w:hAnsi="Times New Roman" w:cs="Times New Roman"/>
          <w:bCs/>
          <w:sz w:val="24"/>
          <w:szCs w:val="24"/>
        </w:rPr>
        <w:t>Constituição da República Federativa do Brasil</w:t>
      </w:r>
      <w:r w:rsidRPr="00607469">
        <w:rPr>
          <w:rFonts w:ascii="Times New Roman" w:hAnsi="Times New Roman" w:cs="Times New Roman"/>
          <w:sz w:val="24"/>
          <w:szCs w:val="24"/>
        </w:rPr>
        <w:t xml:space="preserve">. </w:t>
      </w:r>
      <w:r w:rsidR="001D4A8C" w:rsidRPr="00607469">
        <w:rPr>
          <w:rFonts w:ascii="Times New Roman" w:hAnsi="Times New Roman" w:cs="Times New Roman"/>
          <w:i/>
          <w:sz w:val="24"/>
          <w:szCs w:val="24"/>
        </w:rPr>
        <w:t>In</w:t>
      </w:r>
      <w:r w:rsidR="001D4A8C" w:rsidRPr="00607469">
        <w:rPr>
          <w:rFonts w:ascii="Times New Roman" w:hAnsi="Times New Roman" w:cs="Times New Roman"/>
          <w:sz w:val="24"/>
          <w:szCs w:val="24"/>
        </w:rPr>
        <w:t xml:space="preserve">,Pierre Vieira Rousseng, (2010) </w:t>
      </w:r>
      <w:r w:rsidR="00607469" w:rsidRPr="00607469">
        <w:rPr>
          <w:rFonts w:ascii="Times New Roman" w:hAnsi="Times New Roman" w:cs="Times New Roman"/>
          <w:sz w:val="24"/>
          <w:szCs w:val="24"/>
        </w:rPr>
        <w:t>M</w:t>
      </w:r>
      <w:r w:rsidR="001D4A8C" w:rsidRPr="00607469">
        <w:rPr>
          <w:rFonts w:ascii="Times New Roman" w:hAnsi="Times New Roman" w:cs="Times New Roman"/>
          <w:sz w:val="24"/>
          <w:szCs w:val="24"/>
        </w:rPr>
        <w:t xml:space="preserve">onografia </w:t>
      </w:r>
      <w:r w:rsidR="00607469" w:rsidRPr="00607469">
        <w:rPr>
          <w:rFonts w:ascii="Times New Roman" w:hAnsi="Times New Roman" w:cs="Times New Roman"/>
          <w:b/>
          <w:bCs/>
          <w:sz w:val="24"/>
          <w:szCs w:val="24"/>
        </w:rPr>
        <w:t xml:space="preserve">A </w:t>
      </w:r>
      <w:r w:rsidR="00607469">
        <w:rPr>
          <w:rFonts w:ascii="Times New Roman" w:hAnsi="Times New Roman" w:cs="Times New Roman"/>
          <w:b/>
          <w:bCs/>
          <w:sz w:val="24"/>
          <w:szCs w:val="24"/>
        </w:rPr>
        <w:t xml:space="preserve">vida Pregressa do Candidato como causa de inelegibilidade, pelo site </w:t>
      </w:r>
      <w:r w:rsidR="00607469" w:rsidRPr="00607469">
        <w:rPr>
          <w:rStyle w:val="grssliceurl1"/>
          <w:rFonts w:ascii="Times New Roman" w:hAnsi="Times New Roman" w:cs="Times New Roman"/>
          <w:color w:val="auto"/>
          <w:sz w:val="24"/>
          <w:szCs w:val="24"/>
        </w:rPr>
        <w:t xml:space="preserve">portal2.unisul.br/content/navitacontent_/userfiles/file/curs DO </w:t>
      </w:r>
    </w:p>
    <w:p w:rsidR="00B71E09" w:rsidRDefault="00EB6EDC" w:rsidP="00607469">
      <w:pPr>
        <w:autoSpaceDE w:val="0"/>
        <w:autoSpaceDN w:val="0"/>
        <w:adjustRightInd w:val="0"/>
        <w:spacing w:after="0" w:line="240" w:lineRule="auto"/>
        <w:jc w:val="both"/>
        <w:rPr>
          <w:rFonts w:ascii="Times New Roman" w:hAnsi="Times New Roman" w:cs="Times New Roman"/>
          <w:sz w:val="24"/>
          <w:szCs w:val="24"/>
        </w:rPr>
      </w:pPr>
      <w:r w:rsidRPr="00F87F97">
        <w:rPr>
          <w:rFonts w:ascii="Times New Roman" w:hAnsi="Times New Roman" w:cs="Times New Roman"/>
          <w:sz w:val="24"/>
          <w:szCs w:val="24"/>
        </w:rPr>
        <w:t xml:space="preserve">BRASIL. </w:t>
      </w:r>
      <w:r w:rsidRPr="00E145B8">
        <w:rPr>
          <w:rFonts w:ascii="Times New Roman" w:hAnsi="Times New Roman" w:cs="Times New Roman"/>
          <w:b/>
          <w:sz w:val="24"/>
          <w:szCs w:val="24"/>
        </w:rPr>
        <w:t>Lei Complementar nº 64, de 18 de maio de 1990</w:t>
      </w:r>
      <w:r w:rsidRPr="00F87F97">
        <w:rPr>
          <w:rFonts w:ascii="Times New Roman" w:hAnsi="Times New Roman" w:cs="Times New Roman"/>
          <w:sz w:val="24"/>
          <w:szCs w:val="24"/>
        </w:rPr>
        <w:t>. Estabelece, de acordo com o art.14, § 9º da Constituição Federal, casos de inelegibilidade, prazos de cessação, e determina</w:t>
      </w:r>
      <w:r w:rsidR="00B71E09">
        <w:rPr>
          <w:rFonts w:ascii="Times New Roman" w:hAnsi="Times New Roman" w:cs="Times New Roman"/>
          <w:sz w:val="24"/>
          <w:szCs w:val="24"/>
        </w:rPr>
        <w:t xml:space="preserve"> </w:t>
      </w:r>
      <w:r w:rsidRPr="00F87F97">
        <w:rPr>
          <w:rFonts w:ascii="Times New Roman" w:hAnsi="Times New Roman" w:cs="Times New Roman"/>
          <w:sz w:val="24"/>
          <w:szCs w:val="24"/>
        </w:rPr>
        <w:t xml:space="preserve">outras providências. </w:t>
      </w:r>
      <w:r w:rsidR="00607469" w:rsidRPr="00607469">
        <w:rPr>
          <w:rFonts w:ascii="Times New Roman" w:hAnsi="Times New Roman" w:cs="Times New Roman"/>
          <w:i/>
          <w:sz w:val="24"/>
          <w:szCs w:val="24"/>
        </w:rPr>
        <w:t>In</w:t>
      </w:r>
      <w:r w:rsidR="00607469" w:rsidRPr="00607469">
        <w:rPr>
          <w:rFonts w:ascii="Times New Roman" w:hAnsi="Times New Roman" w:cs="Times New Roman"/>
          <w:sz w:val="24"/>
          <w:szCs w:val="24"/>
        </w:rPr>
        <w:t xml:space="preserve">,Pierre Vieira Rousseng, (2010) Monografia </w:t>
      </w:r>
      <w:r w:rsidR="00607469" w:rsidRPr="00607469">
        <w:rPr>
          <w:rFonts w:ascii="Times New Roman" w:hAnsi="Times New Roman" w:cs="Times New Roman"/>
          <w:b/>
          <w:bCs/>
          <w:sz w:val="24"/>
          <w:szCs w:val="24"/>
        </w:rPr>
        <w:t xml:space="preserve">A </w:t>
      </w:r>
      <w:r w:rsidR="00607469">
        <w:rPr>
          <w:rFonts w:ascii="Times New Roman" w:hAnsi="Times New Roman" w:cs="Times New Roman"/>
          <w:b/>
          <w:bCs/>
          <w:sz w:val="24"/>
          <w:szCs w:val="24"/>
        </w:rPr>
        <w:t xml:space="preserve">vida Pregressa do Candidato como causa de inelegibilidade, pelo site </w:t>
      </w:r>
      <w:r w:rsidR="00607469" w:rsidRPr="00607469">
        <w:rPr>
          <w:rStyle w:val="grssliceurl1"/>
          <w:rFonts w:ascii="Times New Roman" w:hAnsi="Times New Roman" w:cs="Times New Roman"/>
          <w:color w:val="auto"/>
          <w:sz w:val="24"/>
          <w:szCs w:val="24"/>
        </w:rPr>
        <w:t>portal2.unisul.br/content/navitacontent_/userfiles/file/</w:t>
      </w:r>
    </w:p>
    <w:p w:rsidR="00607469" w:rsidRDefault="00607469" w:rsidP="00607469">
      <w:pPr>
        <w:autoSpaceDE w:val="0"/>
        <w:autoSpaceDN w:val="0"/>
        <w:adjustRightInd w:val="0"/>
        <w:spacing w:after="0" w:line="240" w:lineRule="auto"/>
        <w:jc w:val="both"/>
        <w:rPr>
          <w:rFonts w:ascii="Times New Roman" w:hAnsi="Times New Roman" w:cs="Times New Roman"/>
          <w:sz w:val="24"/>
          <w:szCs w:val="24"/>
        </w:rPr>
      </w:pPr>
    </w:p>
    <w:p w:rsidR="00B71E09" w:rsidRDefault="00EB6EDC" w:rsidP="00E145B8">
      <w:pPr>
        <w:autoSpaceDE w:val="0"/>
        <w:autoSpaceDN w:val="0"/>
        <w:adjustRightInd w:val="0"/>
        <w:spacing w:after="0" w:line="240" w:lineRule="auto"/>
        <w:jc w:val="both"/>
        <w:rPr>
          <w:rStyle w:val="grssliceurl1"/>
          <w:rFonts w:ascii="Times New Roman" w:hAnsi="Times New Roman" w:cs="Times New Roman"/>
          <w:color w:val="auto"/>
          <w:sz w:val="24"/>
          <w:szCs w:val="24"/>
        </w:rPr>
      </w:pPr>
      <w:r w:rsidRPr="00F87F97">
        <w:rPr>
          <w:rFonts w:ascii="Times New Roman" w:hAnsi="Times New Roman" w:cs="Times New Roman"/>
          <w:sz w:val="24"/>
          <w:szCs w:val="24"/>
        </w:rPr>
        <w:t xml:space="preserve">BRASIL. </w:t>
      </w:r>
      <w:r w:rsidRPr="00E145B8">
        <w:rPr>
          <w:rFonts w:ascii="Times New Roman" w:hAnsi="Times New Roman" w:cs="Times New Roman"/>
          <w:b/>
          <w:sz w:val="24"/>
          <w:szCs w:val="24"/>
        </w:rPr>
        <w:t>Projeto de Lei Complementar nº 518, de 17 de setembro de 2009</w:t>
      </w:r>
      <w:r w:rsidRPr="00F87F97">
        <w:rPr>
          <w:rFonts w:ascii="Times New Roman" w:hAnsi="Times New Roman" w:cs="Times New Roman"/>
          <w:sz w:val="24"/>
          <w:szCs w:val="24"/>
        </w:rPr>
        <w:t xml:space="preserve">. Altera a LeiComplementar nº 64, de 18 de maio de 1990 Disponível em: </w:t>
      </w:r>
      <w:r w:rsidR="00607469" w:rsidRPr="00607469">
        <w:rPr>
          <w:rFonts w:ascii="Times New Roman" w:hAnsi="Times New Roman" w:cs="Times New Roman"/>
          <w:i/>
          <w:sz w:val="24"/>
          <w:szCs w:val="24"/>
        </w:rPr>
        <w:t>In</w:t>
      </w:r>
      <w:r w:rsidR="00607469" w:rsidRPr="00607469">
        <w:rPr>
          <w:rFonts w:ascii="Times New Roman" w:hAnsi="Times New Roman" w:cs="Times New Roman"/>
          <w:sz w:val="24"/>
          <w:szCs w:val="24"/>
        </w:rPr>
        <w:t xml:space="preserve">,Pierre Vieira Rousseng, (2010) Monografia </w:t>
      </w:r>
      <w:r w:rsidR="00607469" w:rsidRPr="00607469">
        <w:rPr>
          <w:rFonts w:ascii="Times New Roman" w:hAnsi="Times New Roman" w:cs="Times New Roman"/>
          <w:b/>
          <w:bCs/>
          <w:sz w:val="24"/>
          <w:szCs w:val="24"/>
        </w:rPr>
        <w:t xml:space="preserve">A </w:t>
      </w:r>
      <w:r w:rsidR="00607469">
        <w:rPr>
          <w:rFonts w:ascii="Times New Roman" w:hAnsi="Times New Roman" w:cs="Times New Roman"/>
          <w:b/>
          <w:bCs/>
          <w:sz w:val="24"/>
          <w:szCs w:val="24"/>
        </w:rPr>
        <w:t xml:space="preserve">vida Pregressa do Candidato como causa de inelegibilidade, pelo site </w:t>
      </w:r>
      <w:r w:rsidR="00607469" w:rsidRPr="00607469">
        <w:rPr>
          <w:rStyle w:val="grssliceurl1"/>
          <w:rFonts w:ascii="Times New Roman" w:hAnsi="Times New Roman" w:cs="Times New Roman"/>
          <w:color w:val="auto"/>
          <w:sz w:val="24"/>
          <w:szCs w:val="24"/>
        </w:rPr>
        <w:t>portal2.unisul.br/content/navitacontent_/userfiles/file/</w:t>
      </w:r>
    </w:p>
    <w:p w:rsidR="00607469" w:rsidRDefault="00607469" w:rsidP="00E145B8">
      <w:pPr>
        <w:autoSpaceDE w:val="0"/>
        <w:autoSpaceDN w:val="0"/>
        <w:adjustRightInd w:val="0"/>
        <w:spacing w:after="0" w:line="240" w:lineRule="auto"/>
        <w:jc w:val="both"/>
        <w:rPr>
          <w:rFonts w:ascii="Times New Roman" w:hAnsi="Times New Roman" w:cs="Times New Roman"/>
          <w:sz w:val="24"/>
          <w:szCs w:val="24"/>
        </w:rPr>
      </w:pPr>
    </w:p>
    <w:p w:rsidR="00B71E09" w:rsidRDefault="00EB6EDC" w:rsidP="00E145B8">
      <w:pPr>
        <w:autoSpaceDE w:val="0"/>
        <w:autoSpaceDN w:val="0"/>
        <w:adjustRightInd w:val="0"/>
        <w:spacing w:after="0" w:line="240" w:lineRule="auto"/>
        <w:jc w:val="both"/>
        <w:rPr>
          <w:rStyle w:val="grssliceurl1"/>
          <w:rFonts w:ascii="Times New Roman" w:hAnsi="Times New Roman" w:cs="Times New Roman"/>
          <w:color w:val="auto"/>
          <w:sz w:val="24"/>
          <w:szCs w:val="24"/>
        </w:rPr>
      </w:pPr>
      <w:r w:rsidRPr="00F87F97">
        <w:rPr>
          <w:rFonts w:ascii="Times New Roman" w:hAnsi="Times New Roman" w:cs="Times New Roman"/>
          <w:sz w:val="24"/>
          <w:szCs w:val="24"/>
        </w:rPr>
        <w:t xml:space="preserve">BRASIL. </w:t>
      </w:r>
      <w:r w:rsidRPr="00E145B8">
        <w:rPr>
          <w:rFonts w:ascii="Times New Roman" w:hAnsi="Times New Roman" w:cs="Times New Roman"/>
          <w:b/>
          <w:sz w:val="24"/>
          <w:szCs w:val="24"/>
        </w:rPr>
        <w:t>Supremo Tribunal Federal</w:t>
      </w:r>
      <w:r w:rsidRPr="00E145B8">
        <w:rPr>
          <w:rFonts w:ascii="Times New Roman" w:hAnsi="Times New Roman" w:cs="Times New Roman"/>
          <w:sz w:val="24"/>
          <w:szCs w:val="24"/>
        </w:rPr>
        <w:t>.</w:t>
      </w:r>
      <w:r w:rsidRPr="00F87F97">
        <w:rPr>
          <w:rFonts w:ascii="Times New Roman" w:hAnsi="Times New Roman" w:cs="Times New Roman"/>
          <w:sz w:val="24"/>
          <w:szCs w:val="24"/>
        </w:rPr>
        <w:t xml:space="preserve"> Agravo Regimental na Reclamação nº 6534-1</w:t>
      </w:r>
      <w:r w:rsidR="00B71E09">
        <w:rPr>
          <w:rFonts w:ascii="Times New Roman" w:hAnsi="Times New Roman" w:cs="Times New Roman"/>
          <w:sz w:val="24"/>
          <w:szCs w:val="24"/>
        </w:rPr>
        <w:t xml:space="preserve"> </w:t>
      </w:r>
      <w:r w:rsidRPr="00F87F97">
        <w:rPr>
          <w:rFonts w:ascii="Times New Roman" w:hAnsi="Times New Roman" w:cs="Times New Roman"/>
          <w:sz w:val="24"/>
          <w:szCs w:val="24"/>
        </w:rPr>
        <w:t>Maranhão. Agravante: Julio Cesar de Sousa Matos. Brasília, DF, 25 de setembro de 2008.</w:t>
      </w:r>
      <w:r w:rsidR="00B71E09">
        <w:rPr>
          <w:rFonts w:ascii="Times New Roman" w:hAnsi="Times New Roman" w:cs="Times New Roman"/>
          <w:sz w:val="24"/>
          <w:szCs w:val="24"/>
        </w:rPr>
        <w:t xml:space="preserve"> </w:t>
      </w:r>
      <w:r w:rsidRPr="00F87F97">
        <w:rPr>
          <w:rFonts w:ascii="Times New Roman" w:hAnsi="Times New Roman" w:cs="Times New Roman"/>
          <w:sz w:val="24"/>
          <w:szCs w:val="24"/>
        </w:rPr>
        <w:t xml:space="preserve">Disponível em: </w:t>
      </w:r>
      <w:r w:rsidR="00607469" w:rsidRPr="00607469">
        <w:rPr>
          <w:rFonts w:ascii="Times New Roman" w:hAnsi="Times New Roman" w:cs="Times New Roman"/>
          <w:i/>
          <w:sz w:val="24"/>
          <w:szCs w:val="24"/>
        </w:rPr>
        <w:t>In</w:t>
      </w:r>
      <w:r w:rsidR="00607469" w:rsidRPr="00607469">
        <w:rPr>
          <w:rFonts w:ascii="Times New Roman" w:hAnsi="Times New Roman" w:cs="Times New Roman"/>
          <w:sz w:val="24"/>
          <w:szCs w:val="24"/>
        </w:rPr>
        <w:t xml:space="preserve">,Pierre Vieira Rousseng, (2010) Monografia </w:t>
      </w:r>
      <w:r w:rsidR="00607469" w:rsidRPr="00607469">
        <w:rPr>
          <w:rFonts w:ascii="Times New Roman" w:hAnsi="Times New Roman" w:cs="Times New Roman"/>
          <w:b/>
          <w:bCs/>
          <w:sz w:val="24"/>
          <w:szCs w:val="24"/>
        </w:rPr>
        <w:t xml:space="preserve">A </w:t>
      </w:r>
      <w:r w:rsidR="00607469">
        <w:rPr>
          <w:rFonts w:ascii="Times New Roman" w:hAnsi="Times New Roman" w:cs="Times New Roman"/>
          <w:b/>
          <w:bCs/>
          <w:sz w:val="24"/>
          <w:szCs w:val="24"/>
        </w:rPr>
        <w:t xml:space="preserve">vida Pregressa do Candidato como causa de inelegibilidade, pelo site </w:t>
      </w:r>
      <w:r w:rsidR="00607469" w:rsidRPr="00607469">
        <w:rPr>
          <w:rStyle w:val="grssliceurl1"/>
          <w:rFonts w:ascii="Times New Roman" w:hAnsi="Times New Roman" w:cs="Times New Roman"/>
          <w:color w:val="auto"/>
          <w:sz w:val="24"/>
          <w:szCs w:val="24"/>
        </w:rPr>
        <w:t>portal2.unisul.br/content/navitacontent_/userfiles/file/</w:t>
      </w:r>
    </w:p>
    <w:p w:rsidR="00607469" w:rsidRDefault="00607469" w:rsidP="00E145B8">
      <w:pPr>
        <w:autoSpaceDE w:val="0"/>
        <w:autoSpaceDN w:val="0"/>
        <w:adjustRightInd w:val="0"/>
        <w:spacing w:after="0" w:line="240" w:lineRule="auto"/>
        <w:jc w:val="both"/>
        <w:rPr>
          <w:rFonts w:ascii="Times New Roman" w:hAnsi="Times New Roman" w:cs="Times New Roman"/>
          <w:sz w:val="24"/>
          <w:szCs w:val="24"/>
        </w:rPr>
      </w:pPr>
    </w:p>
    <w:p w:rsidR="00607469" w:rsidRDefault="00EB6EDC" w:rsidP="00607469">
      <w:pPr>
        <w:autoSpaceDE w:val="0"/>
        <w:autoSpaceDN w:val="0"/>
        <w:adjustRightInd w:val="0"/>
        <w:spacing w:after="0" w:line="240" w:lineRule="auto"/>
        <w:jc w:val="both"/>
        <w:rPr>
          <w:rStyle w:val="grssliceurl1"/>
          <w:rFonts w:ascii="Times New Roman" w:hAnsi="Times New Roman" w:cs="Times New Roman"/>
          <w:color w:val="auto"/>
          <w:sz w:val="24"/>
          <w:szCs w:val="24"/>
        </w:rPr>
      </w:pPr>
      <w:r w:rsidRPr="00F87F97">
        <w:rPr>
          <w:rFonts w:ascii="Times New Roman" w:hAnsi="Times New Roman" w:cs="Times New Roman"/>
          <w:sz w:val="24"/>
          <w:szCs w:val="24"/>
        </w:rPr>
        <w:t xml:space="preserve">BRASIL. Supremo Tribunal Federal. </w:t>
      </w:r>
      <w:r w:rsidRPr="00E145B8">
        <w:rPr>
          <w:rFonts w:ascii="Times New Roman" w:hAnsi="Times New Roman" w:cs="Times New Roman"/>
          <w:b/>
          <w:sz w:val="24"/>
          <w:szCs w:val="24"/>
        </w:rPr>
        <w:t>Arguição de descumprimento de preceito fundamental</w:t>
      </w:r>
      <w:r w:rsidR="00B71E09" w:rsidRPr="00E145B8">
        <w:rPr>
          <w:rFonts w:ascii="Times New Roman" w:hAnsi="Times New Roman" w:cs="Times New Roman"/>
          <w:b/>
          <w:sz w:val="24"/>
          <w:szCs w:val="24"/>
        </w:rPr>
        <w:t xml:space="preserve"> </w:t>
      </w:r>
      <w:r w:rsidRPr="00E145B8">
        <w:rPr>
          <w:rFonts w:ascii="Times New Roman" w:hAnsi="Times New Roman" w:cs="Times New Roman"/>
          <w:b/>
          <w:sz w:val="24"/>
          <w:szCs w:val="24"/>
        </w:rPr>
        <w:t>nº 144-7 Distrito Federal.</w:t>
      </w:r>
      <w:r w:rsidRPr="00F87F97">
        <w:rPr>
          <w:rFonts w:ascii="Times New Roman" w:hAnsi="Times New Roman" w:cs="Times New Roman"/>
          <w:sz w:val="24"/>
          <w:szCs w:val="24"/>
        </w:rPr>
        <w:t xml:space="preserve"> Brasília, DF, 06 de agosto de 2008. </w:t>
      </w:r>
      <w:r w:rsidR="00607469" w:rsidRPr="00607469">
        <w:rPr>
          <w:rFonts w:ascii="Times New Roman" w:hAnsi="Times New Roman" w:cs="Times New Roman"/>
          <w:i/>
          <w:sz w:val="24"/>
          <w:szCs w:val="24"/>
        </w:rPr>
        <w:t>In</w:t>
      </w:r>
      <w:r w:rsidR="00607469" w:rsidRPr="00607469">
        <w:rPr>
          <w:rFonts w:ascii="Times New Roman" w:hAnsi="Times New Roman" w:cs="Times New Roman"/>
          <w:sz w:val="24"/>
          <w:szCs w:val="24"/>
        </w:rPr>
        <w:t xml:space="preserve">,Pierre Vieira Rousseng, (2010) Monografia </w:t>
      </w:r>
      <w:r w:rsidR="00607469" w:rsidRPr="00607469">
        <w:rPr>
          <w:rFonts w:ascii="Times New Roman" w:hAnsi="Times New Roman" w:cs="Times New Roman"/>
          <w:b/>
          <w:bCs/>
          <w:sz w:val="24"/>
          <w:szCs w:val="24"/>
        </w:rPr>
        <w:t xml:space="preserve">A </w:t>
      </w:r>
      <w:r w:rsidR="00607469">
        <w:rPr>
          <w:rFonts w:ascii="Times New Roman" w:hAnsi="Times New Roman" w:cs="Times New Roman"/>
          <w:b/>
          <w:bCs/>
          <w:sz w:val="24"/>
          <w:szCs w:val="24"/>
        </w:rPr>
        <w:t xml:space="preserve">vida Pregressa do Candidato como causa de inelegibilidade, pelo site </w:t>
      </w:r>
      <w:r w:rsidR="00607469" w:rsidRPr="00607469">
        <w:rPr>
          <w:rStyle w:val="grssliceurl1"/>
          <w:rFonts w:ascii="Times New Roman" w:hAnsi="Times New Roman" w:cs="Times New Roman"/>
          <w:color w:val="auto"/>
          <w:sz w:val="24"/>
          <w:szCs w:val="24"/>
        </w:rPr>
        <w:t>portal2.unisul.br/content/navitacontent_/userfiles/file/</w:t>
      </w:r>
    </w:p>
    <w:p w:rsidR="00EB6EDC" w:rsidRPr="00F87F97" w:rsidRDefault="00EB6EDC" w:rsidP="00E145B8">
      <w:pPr>
        <w:autoSpaceDE w:val="0"/>
        <w:autoSpaceDN w:val="0"/>
        <w:adjustRightInd w:val="0"/>
        <w:spacing w:after="0" w:line="240" w:lineRule="auto"/>
        <w:jc w:val="both"/>
        <w:rPr>
          <w:rFonts w:ascii="Times New Roman" w:hAnsi="Times New Roman" w:cs="Times New Roman"/>
          <w:sz w:val="24"/>
          <w:szCs w:val="24"/>
        </w:rPr>
      </w:pPr>
      <w:r w:rsidRPr="00F87F97">
        <w:rPr>
          <w:rFonts w:ascii="Times New Roman" w:hAnsi="Times New Roman" w:cs="Times New Roman"/>
          <w:sz w:val="24"/>
          <w:szCs w:val="24"/>
        </w:rPr>
        <w:t xml:space="preserve">COSTA, Índio da. </w:t>
      </w:r>
      <w:r w:rsidRPr="00B71E09">
        <w:rPr>
          <w:rFonts w:ascii="Times New Roman" w:hAnsi="Times New Roman" w:cs="Times New Roman"/>
          <w:b/>
          <w:sz w:val="24"/>
          <w:szCs w:val="24"/>
        </w:rPr>
        <w:t>Explicações sobre o Projeto Ficha Limpa</w:t>
      </w:r>
      <w:r w:rsidRPr="00F87F97">
        <w:rPr>
          <w:rFonts w:ascii="Times New Roman" w:hAnsi="Times New Roman" w:cs="Times New Roman"/>
          <w:sz w:val="24"/>
          <w:szCs w:val="24"/>
        </w:rPr>
        <w:t>. Palestra. São Paulo. ESTÁCIO,</w:t>
      </w:r>
      <w:r w:rsidR="00B71E09">
        <w:rPr>
          <w:rFonts w:ascii="Times New Roman" w:hAnsi="Times New Roman" w:cs="Times New Roman"/>
          <w:sz w:val="24"/>
          <w:szCs w:val="24"/>
        </w:rPr>
        <w:t xml:space="preserve"> </w:t>
      </w:r>
      <w:r w:rsidRPr="00F87F97">
        <w:rPr>
          <w:rFonts w:ascii="Times New Roman" w:hAnsi="Times New Roman" w:cs="Times New Roman"/>
          <w:sz w:val="24"/>
          <w:szCs w:val="24"/>
        </w:rPr>
        <w:t>201</w:t>
      </w:r>
      <w:r w:rsidR="00B71E09">
        <w:rPr>
          <w:rFonts w:ascii="Times New Roman" w:hAnsi="Times New Roman" w:cs="Times New Roman"/>
          <w:sz w:val="24"/>
          <w:szCs w:val="24"/>
        </w:rPr>
        <w:t>1</w:t>
      </w:r>
      <w:r w:rsidRPr="00F87F97">
        <w:rPr>
          <w:rFonts w:ascii="Times New Roman" w:hAnsi="Times New Roman" w:cs="Times New Roman"/>
          <w:sz w:val="24"/>
          <w:szCs w:val="24"/>
        </w:rPr>
        <w:t>.</w:t>
      </w:r>
      <w:r w:rsidR="00607469" w:rsidRPr="00607469">
        <w:rPr>
          <w:rFonts w:ascii="Times New Roman" w:hAnsi="Times New Roman" w:cs="Times New Roman"/>
          <w:i/>
          <w:sz w:val="24"/>
          <w:szCs w:val="24"/>
        </w:rPr>
        <w:t xml:space="preserve"> In</w:t>
      </w:r>
      <w:r w:rsidR="00607469" w:rsidRPr="00607469">
        <w:rPr>
          <w:rFonts w:ascii="Times New Roman" w:hAnsi="Times New Roman" w:cs="Times New Roman"/>
          <w:sz w:val="24"/>
          <w:szCs w:val="24"/>
        </w:rPr>
        <w:t>,</w:t>
      </w:r>
      <w:r w:rsidR="00607469">
        <w:rPr>
          <w:rFonts w:ascii="Times New Roman" w:hAnsi="Times New Roman" w:cs="Times New Roman"/>
          <w:sz w:val="24"/>
          <w:szCs w:val="24"/>
        </w:rPr>
        <w:t xml:space="preserve"> </w:t>
      </w:r>
      <w:r w:rsidR="00607469" w:rsidRPr="00607469">
        <w:rPr>
          <w:rFonts w:ascii="Times New Roman" w:hAnsi="Times New Roman" w:cs="Times New Roman"/>
          <w:sz w:val="24"/>
          <w:szCs w:val="24"/>
        </w:rPr>
        <w:t xml:space="preserve">Pierre Vieira Rousseng, (2010) Monografia </w:t>
      </w:r>
      <w:r w:rsidR="00607469" w:rsidRPr="00607469">
        <w:rPr>
          <w:rFonts w:ascii="Times New Roman" w:hAnsi="Times New Roman" w:cs="Times New Roman"/>
          <w:b/>
          <w:bCs/>
          <w:sz w:val="24"/>
          <w:szCs w:val="24"/>
        </w:rPr>
        <w:t xml:space="preserve">A </w:t>
      </w:r>
      <w:r w:rsidR="00607469">
        <w:rPr>
          <w:rFonts w:ascii="Times New Roman" w:hAnsi="Times New Roman" w:cs="Times New Roman"/>
          <w:b/>
          <w:bCs/>
          <w:sz w:val="24"/>
          <w:szCs w:val="24"/>
        </w:rPr>
        <w:t xml:space="preserve">vida Pregressa do Candidato como causa de inelegibilidade, pelo site </w:t>
      </w:r>
      <w:r w:rsidR="00607469" w:rsidRPr="00607469">
        <w:rPr>
          <w:rStyle w:val="grssliceurl1"/>
          <w:rFonts w:ascii="Times New Roman" w:hAnsi="Times New Roman" w:cs="Times New Roman"/>
          <w:color w:val="auto"/>
          <w:sz w:val="24"/>
          <w:szCs w:val="24"/>
        </w:rPr>
        <w:t>portal2.unisul.br/content/navitacontent_/userfiles/file/</w:t>
      </w:r>
    </w:p>
    <w:p w:rsidR="00B71E09" w:rsidRDefault="00B71E09" w:rsidP="00F87F97">
      <w:pPr>
        <w:autoSpaceDE w:val="0"/>
        <w:autoSpaceDN w:val="0"/>
        <w:adjustRightInd w:val="0"/>
        <w:spacing w:after="0" w:line="360" w:lineRule="auto"/>
        <w:jc w:val="both"/>
        <w:rPr>
          <w:rFonts w:ascii="Times New Roman" w:hAnsi="Times New Roman" w:cs="Times New Roman"/>
          <w:sz w:val="24"/>
          <w:szCs w:val="24"/>
        </w:rPr>
      </w:pPr>
    </w:p>
    <w:p w:rsidR="00E145B8" w:rsidRDefault="00EB6EDC" w:rsidP="00607469">
      <w:pPr>
        <w:autoSpaceDE w:val="0"/>
        <w:autoSpaceDN w:val="0"/>
        <w:adjustRightInd w:val="0"/>
        <w:spacing w:after="0" w:line="240" w:lineRule="auto"/>
        <w:jc w:val="both"/>
        <w:rPr>
          <w:rFonts w:ascii="Times New Roman" w:hAnsi="Times New Roman" w:cs="Times New Roman"/>
          <w:sz w:val="24"/>
          <w:szCs w:val="24"/>
        </w:rPr>
      </w:pPr>
      <w:r w:rsidRPr="00F87F97">
        <w:rPr>
          <w:rFonts w:ascii="Times New Roman" w:hAnsi="Times New Roman" w:cs="Times New Roman"/>
          <w:sz w:val="24"/>
          <w:szCs w:val="24"/>
        </w:rPr>
        <w:t xml:space="preserve">DECOMAIN; Pedro Roberto. </w:t>
      </w:r>
      <w:r w:rsidRPr="00F87F97">
        <w:rPr>
          <w:rFonts w:ascii="Times New Roman" w:hAnsi="Times New Roman" w:cs="Times New Roman"/>
          <w:b/>
          <w:bCs/>
          <w:sz w:val="24"/>
          <w:szCs w:val="24"/>
        </w:rPr>
        <w:t>Elegibilidades &amp; inelegibilidades</w:t>
      </w:r>
      <w:r w:rsidRPr="00F87F97">
        <w:rPr>
          <w:rFonts w:ascii="Times New Roman" w:hAnsi="Times New Roman" w:cs="Times New Roman"/>
          <w:sz w:val="24"/>
          <w:szCs w:val="24"/>
        </w:rPr>
        <w:t>. Florianópolis: Letras</w:t>
      </w:r>
      <w:r w:rsidR="00E145B8">
        <w:rPr>
          <w:rFonts w:ascii="Times New Roman" w:hAnsi="Times New Roman" w:cs="Times New Roman"/>
          <w:sz w:val="24"/>
          <w:szCs w:val="24"/>
        </w:rPr>
        <w:t xml:space="preserve"> </w:t>
      </w:r>
      <w:r w:rsidRPr="00F87F97">
        <w:rPr>
          <w:rFonts w:ascii="Times New Roman" w:hAnsi="Times New Roman" w:cs="Times New Roman"/>
          <w:sz w:val="24"/>
          <w:szCs w:val="24"/>
        </w:rPr>
        <w:t>Contemporâneas, 2000.</w:t>
      </w:r>
      <w:r w:rsidR="00B71E09">
        <w:rPr>
          <w:rFonts w:ascii="Times New Roman" w:hAnsi="Times New Roman" w:cs="Times New Roman"/>
          <w:sz w:val="24"/>
          <w:szCs w:val="24"/>
        </w:rPr>
        <w:t xml:space="preserve"> </w:t>
      </w:r>
      <w:r w:rsidR="00607469" w:rsidRPr="00607469">
        <w:rPr>
          <w:rFonts w:ascii="Times New Roman" w:hAnsi="Times New Roman" w:cs="Times New Roman"/>
          <w:i/>
          <w:sz w:val="24"/>
          <w:szCs w:val="24"/>
        </w:rPr>
        <w:t>In</w:t>
      </w:r>
      <w:r w:rsidR="00607469" w:rsidRPr="00607469">
        <w:rPr>
          <w:rFonts w:ascii="Times New Roman" w:hAnsi="Times New Roman" w:cs="Times New Roman"/>
          <w:sz w:val="24"/>
          <w:szCs w:val="24"/>
        </w:rPr>
        <w:t xml:space="preserve">,Pierre Vieira Rousseng, (2010) Monografia </w:t>
      </w:r>
      <w:r w:rsidR="00607469" w:rsidRPr="00607469">
        <w:rPr>
          <w:rFonts w:ascii="Times New Roman" w:hAnsi="Times New Roman" w:cs="Times New Roman"/>
          <w:b/>
          <w:bCs/>
          <w:sz w:val="24"/>
          <w:szCs w:val="24"/>
        </w:rPr>
        <w:t xml:space="preserve">A </w:t>
      </w:r>
      <w:r w:rsidR="00607469">
        <w:rPr>
          <w:rFonts w:ascii="Times New Roman" w:hAnsi="Times New Roman" w:cs="Times New Roman"/>
          <w:b/>
          <w:bCs/>
          <w:sz w:val="24"/>
          <w:szCs w:val="24"/>
        </w:rPr>
        <w:t xml:space="preserve">vida Pregressa do Candidato como causa de inelegibilidade, pelo site </w:t>
      </w:r>
      <w:r w:rsidR="00607469" w:rsidRPr="00607469">
        <w:rPr>
          <w:rStyle w:val="grssliceurl1"/>
          <w:rFonts w:ascii="Times New Roman" w:hAnsi="Times New Roman" w:cs="Times New Roman"/>
          <w:color w:val="auto"/>
          <w:sz w:val="24"/>
          <w:szCs w:val="24"/>
        </w:rPr>
        <w:t>portal2.unisul.br/content/navitacontent_/userfiles/file/</w:t>
      </w:r>
    </w:p>
    <w:p w:rsidR="00607469" w:rsidRDefault="00607469" w:rsidP="00E145B8">
      <w:pPr>
        <w:jc w:val="both"/>
        <w:rPr>
          <w:rFonts w:ascii="Times New Roman" w:hAnsi="Times New Roman" w:cs="Times New Roman"/>
          <w:sz w:val="24"/>
          <w:szCs w:val="24"/>
        </w:rPr>
      </w:pPr>
    </w:p>
    <w:p w:rsidR="00B71E09" w:rsidRPr="00E145B8" w:rsidRDefault="00EB6EDC" w:rsidP="00E145B8">
      <w:pPr>
        <w:jc w:val="both"/>
        <w:rPr>
          <w:rFonts w:ascii="Times New Roman" w:hAnsi="Times New Roman" w:cs="Times New Roman"/>
          <w:sz w:val="24"/>
          <w:szCs w:val="24"/>
        </w:rPr>
      </w:pPr>
      <w:r w:rsidRPr="00F87F97">
        <w:rPr>
          <w:rFonts w:ascii="Times New Roman" w:hAnsi="Times New Roman" w:cs="Times New Roman"/>
          <w:sz w:val="24"/>
          <w:szCs w:val="24"/>
        </w:rPr>
        <w:t xml:space="preserve">FERREIRA FILHO, Manoel Gonçalves. </w:t>
      </w:r>
      <w:r w:rsidRPr="00F87F97">
        <w:rPr>
          <w:rFonts w:ascii="Times New Roman" w:hAnsi="Times New Roman" w:cs="Times New Roman"/>
          <w:b/>
          <w:bCs/>
          <w:sz w:val="24"/>
          <w:szCs w:val="24"/>
        </w:rPr>
        <w:t>Curso de direito constitucional</w:t>
      </w:r>
      <w:r w:rsidRPr="00F87F97">
        <w:rPr>
          <w:rFonts w:ascii="Times New Roman" w:hAnsi="Times New Roman" w:cs="Times New Roman"/>
          <w:sz w:val="24"/>
          <w:szCs w:val="24"/>
        </w:rPr>
        <w:t>. 35 ed. São Paulo:</w:t>
      </w:r>
      <w:r w:rsidR="00B71E09">
        <w:rPr>
          <w:rFonts w:ascii="Times New Roman" w:hAnsi="Times New Roman" w:cs="Times New Roman"/>
          <w:sz w:val="24"/>
          <w:szCs w:val="24"/>
        </w:rPr>
        <w:t xml:space="preserve"> </w:t>
      </w:r>
      <w:r w:rsidRPr="00F87F97">
        <w:rPr>
          <w:rFonts w:ascii="Times New Roman" w:hAnsi="Times New Roman" w:cs="Times New Roman"/>
          <w:sz w:val="24"/>
          <w:szCs w:val="24"/>
        </w:rPr>
        <w:t>Saraiva, 2009.</w:t>
      </w:r>
      <w:r w:rsidR="00B71E09" w:rsidRPr="00B71E09">
        <w:rPr>
          <w:rStyle w:val="grssliceurl1"/>
          <w:rFonts w:ascii="Arial" w:hAnsi="Arial" w:cs="Arial"/>
        </w:rPr>
        <w:t xml:space="preserve"> </w:t>
      </w:r>
      <w:r w:rsidR="00607469" w:rsidRPr="00607469">
        <w:rPr>
          <w:rFonts w:ascii="Times New Roman" w:hAnsi="Times New Roman" w:cs="Times New Roman"/>
          <w:i/>
          <w:sz w:val="24"/>
          <w:szCs w:val="24"/>
        </w:rPr>
        <w:t>In</w:t>
      </w:r>
      <w:r w:rsidR="00607469" w:rsidRPr="00607469">
        <w:rPr>
          <w:rFonts w:ascii="Times New Roman" w:hAnsi="Times New Roman" w:cs="Times New Roman"/>
          <w:sz w:val="24"/>
          <w:szCs w:val="24"/>
        </w:rPr>
        <w:t xml:space="preserve">,Pierre Vieira Rousseng, (2010) Monografia </w:t>
      </w:r>
      <w:r w:rsidR="00607469" w:rsidRPr="00607469">
        <w:rPr>
          <w:rFonts w:ascii="Times New Roman" w:hAnsi="Times New Roman" w:cs="Times New Roman"/>
          <w:b/>
          <w:bCs/>
          <w:sz w:val="24"/>
          <w:szCs w:val="24"/>
        </w:rPr>
        <w:t xml:space="preserve">A </w:t>
      </w:r>
      <w:r w:rsidR="00607469">
        <w:rPr>
          <w:rFonts w:ascii="Times New Roman" w:hAnsi="Times New Roman" w:cs="Times New Roman"/>
          <w:b/>
          <w:bCs/>
          <w:sz w:val="24"/>
          <w:szCs w:val="24"/>
        </w:rPr>
        <w:t xml:space="preserve">vida Pregressa do Candidato como causa de inelegibilidade, pelo site </w:t>
      </w:r>
      <w:r w:rsidR="00607469" w:rsidRPr="00607469">
        <w:rPr>
          <w:rStyle w:val="grssliceurl1"/>
          <w:rFonts w:ascii="Times New Roman" w:hAnsi="Times New Roman" w:cs="Times New Roman"/>
          <w:color w:val="auto"/>
          <w:sz w:val="24"/>
          <w:szCs w:val="24"/>
        </w:rPr>
        <w:t>portal2.unisul.br/content/navitacontent_/userfiles/file/</w:t>
      </w:r>
    </w:p>
    <w:p w:rsidR="00EB6EDC" w:rsidRPr="00F87F97" w:rsidRDefault="00EB6EDC" w:rsidP="00F87F97">
      <w:pPr>
        <w:autoSpaceDE w:val="0"/>
        <w:autoSpaceDN w:val="0"/>
        <w:adjustRightInd w:val="0"/>
        <w:spacing w:after="0" w:line="360" w:lineRule="auto"/>
        <w:jc w:val="both"/>
        <w:rPr>
          <w:rFonts w:ascii="Times New Roman" w:hAnsi="Times New Roman" w:cs="Times New Roman"/>
          <w:sz w:val="24"/>
          <w:szCs w:val="24"/>
        </w:rPr>
      </w:pPr>
    </w:p>
    <w:p w:rsidR="00EB6EDC" w:rsidRPr="00E145B8" w:rsidRDefault="00EB6EDC" w:rsidP="00E145B8">
      <w:pPr>
        <w:autoSpaceDE w:val="0"/>
        <w:autoSpaceDN w:val="0"/>
        <w:adjustRightInd w:val="0"/>
        <w:spacing w:after="0" w:line="240" w:lineRule="auto"/>
        <w:jc w:val="both"/>
        <w:rPr>
          <w:rFonts w:ascii="Times New Roman" w:hAnsi="Times New Roman" w:cs="Times New Roman"/>
          <w:sz w:val="24"/>
          <w:szCs w:val="24"/>
        </w:rPr>
      </w:pPr>
      <w:r w:rsidRPr="00E145B8">
        <w:rPr>
          <w:rFonts w:ascii="Times New Roman" w:hAnsi="Times New Roman" w:cs="Times New Roman"/>
          <w:sz w:val="24"/>
          <w:szCs w:val="24"/>
        </w:rPr>
        <w:t>GONÇALVES, Rodrigo Allan Coutinho. A inelegibilidade decorrente da análise da vida</w:t>
      </w:r>
      <w:r w:rsidR="00B71E09" w:rsidRPr="00E145B8">
        <w:rPr>
          <w:rFonts w:ascii="Times New Roman" w:hAnsi="Times New Roman" w:cs="Times New Roman"/>
          <w:sz w:val="24"/>
          <w:szCs w:val="24"/>
        </w:rPr>
        <w:t xml:space="preserve"> </w:t>
      </w:r>
      <w:r w:rsidRPr="00E145B8">
        <w:rPr>
          <w:rFonts w:ascii="Times New Roman" w:hAnsi="Times New Roman" w:cs="Times New Roman"/>
          <w:sz w:val="24"/>
          <w:szCs w:val="24"/>
        </w:rPr>
        <w:t xml:space="preserve">pregressa como fator mitigador do trânsito em julgado da condenação. </w:t>
      </w:r>
      <w:r w:rsidRPr="00E145B8">
        <w:rPr>
          <w:rFonts w:ascii="Times New Roman" w:hAnsi="Times New Roman" w:cs="Times New Roman"/>
          <w:b/>
          <w:bCs/>
          <w:sz w:val="24"/>
          <w:szCs w:val="24"/>
        </w:rPr>
        <w:t>Jus Navigandi</w:t>
      </w:r>
      <w:r w:rsidRPr="00E145B8">
        <w:rPr>
          <w:rFonts w:ascii="Times New Roman" w:hAnsi="Times New Roman" w:cs="Times New Roman"/>
          <w:sz w:val="24"/>
          <w:szCs w:val="24"/>
        </w:rPr>
        <w:t>,</w:t>
      </w:r>
      <w:r w:rsidR="00B71E09" w:rsidRPr="00E145B8">
        <w:rPr>
          <w:rFonts w:ascii="Times New Roman" w:hAnsi="Times New Roman" w:cs="Times New Roman"/>
          <w:sz w:val="24"/>
          <w:szCs w:val="24"/>
        </w:rPr>
        <w:t xml:space="preserve"> </w:t>
      </w:r>
      <w:r w:rsidRPr="00E145B8">
        <w:rPr>
          <w:rFonts w:ascii="Times New Roman" w:hAnsi="Times New Roman" w:cs="Times New Roman"/>
          <w:sz w:val="24"/>
          <w:szCs w:val="24"/>
        </w:rPr>
        <w:t xml:space="preserve">Teresina, ano 11, n. 1264, 17 dez. 2006. Disponível </w:t>
      </w:r>
      <w:r w:rsidR="00607469" w:rsidRPr="00607469">
        <w:rPr>
          <w:rFonts w:ascii="Times New Roman" w:hAnsi="Times New Roman" w:cs="Times New Roman"/>
          <w:i/>
          <w:sz w:val="24"/>
          <w:szCs w:val="24"/>
        </w:rPr>
        <w:t>In</w:t>
      </w:r>
      <w:r w:rsidR="00607469" w:rsidRPr="00607469">
        <w:rPr>
          <w:rFonts w:ascii="Times New Roman" w:hAnsi="Times New Roman" w:cs="Times New Roman"/>
          <w:sz w:val="24"/>
          <w:szCs w:val="24"/>
        </w:rPr>
        <w:t xml:space="preserve">,Pierre Vieira Rousseng, (2010) Monografia </w:t>
      </w:r>
      <w:r w:rsidR="00607469" w:rsidRPr="00607469">
        <w:rPr>
          <w:rFonts w:ascii="Times New Roman" w:hAnsi="Times New Roman" w:cs="Times New Roman"/>
          <w:b/>
          <w:bCs/>
          <w:sz w:val="24"/>
          <w:szCs w:val="24"/>
        </w:rPr>
        <w:t xml:space="preserve">A </w:t>
      </w:r>
      <w:r w:rsidR="00607469">
        <w:rPr>
          <w:rFonts w:ascii="Times New Roman" w:hAnsi="Times New Roman" w:cs="Times New Roman"/>
          <w:b/>
          <w:bCs/>
          <w:sz w:val="24"/>
          <w:szCs w:val="24"/>
        </w:rPr>
        <w:t xml:space="preserve">vida Pregressa do Candidato como causa de inelegibilidade, pelo site </w:t>
      </w:r>
      <w:r w:rsidR="00607469" w:rsidRPr="00607469">
        <w:rPr>
          <w:rStyle w:val="grssliceurl1"/>
          <w:rFonts w:ascii="Times New Roman" w:hAnsi="Times New Roman" w:cs="Times New Roman"/>
          <w:color w:val="auto"/>
          <w:sz w:val="24"/>
          <w:szCs w:val="24"/>
        </w:rPr>
        <w:t>portal2.unisul.br/content/navitacontent_/userfiles/file/</w:t>
      </w:r>
    </w:p>
    <w:p w:rsidR="0060712E" w:rsidRPr="00F87F97" w:rsidRDefault="0060712E" w:rsidP="00F87F97">
      <w:pPr>
        <w:autoSpaceDE w:val="0"/>
        <w:autoSpaceDN w:val="0"/>
        <w:adjustRightInd w:val="0"/>
        <w:spacing w:after="0" w:line="360" w:lineRule="auto"/>
        <w:ind w:firstLine="708"/>
        <w:jc w:val="both"/>
        <w:rPr>
          <w:rFonts w:ascii="Times New Roman" w:hAnsi="Times New Roman" w:cs="Times New Roman"/>
          <w:sz w:val="24"/>
          <w:szCs w:val="24"/>
        </w:rPr>
      </w:pPr>
    </w:p>
    <w:sectPr w:rsidR="0060712E" w:rsidRPr="00F87F97" w:rsidSect="009B178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41B" w:rsidRDefault="004A441B" w:rsidP="009B1781">
      <w:pPr>
        <w:spacing w:after="0" w:line="240" w:lineRule="auto"/>
      </w:pPr>
      <w:r>
        <w:separator/>
      </w:r>
    </w:p>
  </w:endnote>
  <w:endnote w:type="continuationSeparator" w:id="0">
    <w:p w:rsidR="004A441B" w:rsidRDefault="004A441B" w:rsidP="009B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41B" w:rsidRDefault="004A441B" w:rsidP="009B1781">
      <w:pPr>
        <w:spacing w:after="0" w:line="240" w:lineRule="auto"/>
      </w:pPr>
      <w:r>
        <w:separator/>
      </w:r>
    </w:p>
  </w:footnote>
  <w:footnote w:type="continuationSeparator" w:id="0">
    <w:p w:rsidR="004A441B" w:rsidRDefault="004A441B" w:rsidP="009B1781">
      <w:pPr>
        <w:spacing w:after="0" w:line="240" w:lineRule="auto"/>
      </w:pPr>
      <w:r>
        <w:continuationSeparator/>
      </w:r>
    </w:p>
  </w:footnote>
  <w:footnote w:id="1">
    <w:p w:rsidR="009B1781" w:rsidRDefault="009B1781">
      <w:pPr>
        <w:pStyle w:val="Textodenotaderodap"/>
      </w:pPr>
      <w:r>
        <w:rPr>
          <w:rStyle w:val="Refdenotaderodap"/>
        </w:rPr>
        <w:footnoteRef/>
      </w:r>
      <w:r>
        <w:t xml:space="preserve"> Aluna do Curso de Direito, pela Faculdade Paraíso -FAP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DA17A7"/>
    <w:rsid w:val="001D4A8C"/>
    <w:rsid w:val="00352CB9"/>
    <w:rsid w:val="003F3148"/>
    <w:rsid w:val="004A441B"/>
    <w:rsid w:val="005466FE"/>
    <w:rsid w:val="0060712E"/>
    <w:rsid w:val="00607469"/>
    <w:rsid w:val="00790C09"/>
    <w:rsid w:val="009B1781"/>
    <w:rsid w:val="00AB4621"/>
    <w:rsid w:val="00B10122"/>
    <w:rsid w:val="00B71E09"/>
    <w:rsid w:val="00DA17A7"/>
    <w:rsid w:val="00E12FA0"/>
    <w:rsid w:val="00E145B8"/>
    <w:rsid w:val="00EB6EDC"/>
    <w:rsid w:val="00F8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B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rssliceurl1">
    <w:name w:val="grssliceurl1"/>
    <w:basedOn w:val="Fontepargpadro"/>
    <w:rsid w:val="00B71E09"/>
    <w:rPr>
      <w:color w:val="0E774A"/>
    </w:rPr>
  </w:style>
  <w:style w:type="paragraph" w:styleId="Textodenotaderodap">
    <w:name w:val="footnote text"/>
    <w:basedOn w:val="Normal"/>
    <w:link w:val="TextodenotaderodapChar"/>
    <w:uiPriority w:val="99"/>
    <w:semiHidden/>
    <w:unhideWhenUsed/>
    <w:rsid w:val="009B178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B1781"/>
    <w:rPr>
      <w:sz w:val="20"/>
      <w:szCs w:val="20"/>
    </w:rPr>
  </w:style>
  <w:style w:type="character" w:styleId="Refdenotaderodap">
    <w:name w:val="footnote reference"/>
    <w:basedOn w:val="Fontepargpadro"/>
    <w:uiPriority w:val="99"/>
    <w:semiHidden/>
    <w:unhideWhenUsed/>
    <w:rsid w:val="009B178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3000</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2012-05-14T19:08:00Z</dcterms:created>
  <dcterms:modified xsi:type="dcterms:W3CDTF">2012-05-15T00:11:00Z</dcterms:modified>
</cp:coreProperties>
</file>