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D1" w:rsidRDefault="004508D1" w:rsidP="00F02275">
      <w:pPr>
        <w:pStyle w:val="Recuodecorpodetexto"/>
        <w:spacing w:line="360" w:lineRule="auto"/>
        <w:ind w:firstLine="709"/>
        <w:outlineLvl w:val="0"/>
        <w:rPr>
          <w:rFonts w:ascii="Times New Roman" w:hAnsi="Times New Roman"/>
          <w:b/>
          <w:szCs w:val="24"/>
        </w:rPr>
      </w:pPr>
    </w:p>
    <w:p w:rsidR="004508D1" w:rsidRDefault="004508D1" w:rsidP="00F02275">
      <w:pPr>
        <w:pStyle w:val="Recuodecorpodetexto"/>
        <w:spacing w:line="360" w:lineRule="auto"/>
        <w:ind w:firstLine="709"/>
        <w:outlineLvl w:val="0"/>
        <w:rPr>
          <w:rFonts w:ascii="Times New Roman" w:hAnsi="Times New Roman"/>
          <w:b/>
          <w:szCs w:val="24"/>
        </w:rPr>
      </w:pPr>
    </w:p>
    <w:p w:rsidR="004508D1" w:rsidRPr="00543864" w:rsidRDefault="004508D1" w:rsidP="00F02275">
      <w:pPr>
        <w:pStyle w:val="Recuodecorpodetexto"/>
        <w:spacing w:line="360" w:lineRule="auto"/>
        <w:ind w:firstLine="709"/>
        <w:outlineLvl w:val="0"/>
        <w:rPr>
          <w:rFonts w:ascii="Times New Roman" w:hAnsi="Times New Roman"/>
          <w:b/>
          <w:sz w:val="32"/>
          <w:szCs w:val="32"/>
        </w:rPr>
      </w:pPr>
      <w:r w:rsidRPr="00543864">
        <w:rPr>
          <w:rFonts w:ascii="Times New Roman" w:hAnsi="Times New Roman"/>
          <w:b/>
          <w:sz w:val="32"/>
          <w:szCs w:val="32"/>
        </w:rPr>
        <w:t>O PEDAGOGO EM ÂMBITOS NÃO ESCOLARES</w:t>
      </w:r>
    </w:p>
    <w:p w:rsidR="004508D1" w:rsidRDefault="004508D1" w:rsidP="00F02275">
      <w:pPr>
        <w:pStyle w:val="Recuodecorpodetexto"/>
        <w:tabs>
          <w:tab w:val="left" w:pos="6765"/>
        </w:tabs>
        <w:spacing w:line="360" w:lineRule="auto"/>
        <w:ind w:firstLine="709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r w:rsidR="00F02275">
        <w:rPr>
          <w:rFonts w:ascii="Times New Roman" w:hAnsi="Times New Roman"/>
          <w:b/>
          <w:szCs w:val="24"/>
        </w:rPr>
        <w:t xml:space="preserve">                   </w:t>
      </w:r>
      <w:r>
        <w:rPr>
          <w:rFonts w:ascii="Times New Roman" w:hAnsi="Times New Roman"/>
          <w:b/>
          <w:szCs w:val="24"/>
        </w:rPr>
        <w:t xml:space="preserve">  Mary Joice de Castro Machado</w:t>
      </w:r>
    </w:p>
    <w:p w:rsidR="004508D1" w:rsidRDefault="004508D1" w:rsidP="00F02275">
      <w:pPr>
        <w:pStyle w:val="Recuodecorpodetexto"/>
        <w:spacing w:line="360" w:lineRule="auto"/>
        <w:ind w:firstLine="0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Mary__Joice__@hotmail.com</w:t>
      </w:r>
    </w:p>
    <w:p w:rsidR="004508D1" w:rsidRDefault="004508D1" w:rsidP="00F02275">
      <w:pPr>
        <w:pStyle w:val="Recuodecorpodetexto"/>
        <w:spacing w:line="360" w:lineRule="auto"/>
        <w:ind w:firstLine="709"/>
        <w:outlineLvl w:val="0"/>
        <w:rPr>
          <w:rFonts w:ascii="Times New Roman" w:hAnsi="Times New Roman"/>
          <w:b/>
          <w:szCs w:val="24"/>
        </w:rPr>
      </w:pPr>
    </w:p>
    <w:p w:rsidR="00730CA7" w:rsidRPr="007A52E4" w:rsidRDefault="00730CA7" w:rsidP="00F02275">
      <w:pPr>
        <w:pStyle w:val="Recuodecorpodetexto"/>
        <w:spacing w:line="360" w:lineRule="auto"/>
        <w:ind w:firstLine="709"/>
        <w:outlineLvl w:val="0"/>
        <w:rPr>
          <w:rFonts w:ascii="Times New Roman" w:hAnsi="Times New Roman"/>
          <w:b/>
          <w:szCs w:val="24"/>
        </w:rPr>
      </w:pPr>
      <w:r w:rsidRPr="007A52E4">
        <w:rPr>
          <w:rFonts w:ascii="Times New Roman" w:hAnsi="Times New Roman"/>
          <w:b/>
          <w:szCs w:val="24"/>
        </w:rPr>
        <w:t>Resumo</w:t>
      </w:r>
    </w:p>
    <w:p w:rsidR="00730CA7" w:rsidRPr="007A52E4" w:rsidRDefault="00730CA7" w:rsidP="00F02275">
      <w:pPr>
        <w:pStyle w:val="Recuodecorpodetexto"/>
        <w:spacing w:line="360" w:lineRule="auto"/>
        <w:ind w:firstLine="709"/>
        <w:rPr>
          <w:rFonts w:ascii="Times New Roman" w:hAnsi="Times New Roman"/>
          <w:szCs w:val="24"/>
        </w:rPr>
      </w:pPr>
      <w:r w:rsidRPr="007A52E4">
        <w:rPr>
          <w:rFonts w:ascii="Times New Roman" w:hAnsi="Times New Roman"/>
          <w:szCs w:val="24"/>
        </w:rPr>
        <w:t>O presente artigo vem abordar</w:t>
      </w:r>
      <w:r w:rsidR="004508D1">
        <w:rPr>
          <w:rFonts w:ascii="Times New Roman" w:hAnsi="Times New Roman"/>
          <w:szCs w:val="24"/>
        </w:rPr>
        <w:t xml:space="preserve"> a experiência de estágio realizada</w:t>
      </w:r>
      <w:r w:rsidRPr="007A52E4">
        <w:rPr>
          <w:rFonts w:ascii="Times New Roman" w:hAnsi="Times New Roman"/>
          <w:szCs w:val="24"/>
        </w:rPr>
        <w:t xml:space="preserve"> </w:t>
      </w:r>
      <w:r w:rsidR="004508D1">
        <w:rPr>
          <w:rFonts w:ascii="Times New Roman" w:hAnsi="Times New Roman"/>
          <w:szCs w:val="24"/>
        </w:rPr>
        <w:t>n</w:t>
      </w:r>
      <w:r w:rsidRPr="007A52E4">
        <w:rPr>
          <w:rFonts w:ascii="Times New Roman" w:hAnsi="Times New Roman"/>
          <w:szCs w:val="24"/>
        </w:rPr>
        <w:t>a área da Assistência Social mais diretamente o CRAS – Centro de Referência de Assistência Social, nessa instituição o pedagogo tem papel de acolher as famílias, elaborar projetos, e também participar de grupos sócio-</w:t>
      </w:r>
      <w:r w:rsidR="000255DF" w:rsidRPr="007A52E4">
        <w:rPr>
          <w:rFonts w:ascii="Times New Roman" w:hAnsi="Times New Roman"/>
          <w:szCs w:val="24"/>
        </w:rPr>
        <w:t xml:space="preserve">educativas, </w:t>
      </w:r>
      <w:r w:rsidRPr="007A52E4">
        <w:rPr>
          <w:rFonts w:ascii="Times New Roman" w:hAnsi="Times New Roman"/>
          <w:szCs w:val="24"/>
        </w:rPr>
        <w:t xml:space="preserve">palestras e reuniões com </w:t>
      </w:r>
      <w:r w:rsidR="000255DF" w:rsidRPr="007A52E4">
        <w:rPr>
          <w:rFonts w:ascii="Times New Roman" w:hAnsi="Times New Roman"/>
          <w:szCs w:val="24"/>
        </w:rPr>
        <w:t xml:space="preserve">gestantes, </w:t>
      </w:r>
      <w:r w:rsidRPr="007A52E4">
        <w:rPr>
          <w:rFonts w:ascii="Times New Roman" w:hAnsi="Times New Roman"/>
          <w:szCs w:val="24"/>
        </w:rPr>
        <w:t xml:space="preserve">alunos que recebem o bolsa </w:t>
      </w:r>
      <w:r w:rsidR="000255DF" w:rsidRPr="007A52E4">
        <w:rPr>
          <w:rFonts w:ascii="Times New Roman" w:hAnsi="Times New Roman"/>
          <w:szCs w:val="24"/>
        </w:rPr>
        <w:t xml:space="preserve">escola, </w:t>
      </w:r>
      <w:r w:rsidRPr="007A52E4">
        <w:rPr>
          <w:rFonts w:ascii="Times New Roman" w:hAnsi="Times New Roman"/>
          <w:szCs w:val="24"/>
        </w:rPr>
        <w:t xml:space="preserve">que fazem parte do grupo </w:t>
      </w:r>
      <w:r w:rsidR="000255DF" w:rsidRPr="007A52E4">
        <w:rPr>
          <w:rFonts w:ascii="Times New Roman" w:hAnsi="Times New Roman"/>
          <w:szCs w:val="24"/>
        </w:rPr>
        <w:t>Peti (</w:t>
      </w:r>
      <w:r w:rsidRPr="007A52E4">
        <w:rPr>
          <w:rFonts w:ascii="Times New Roman" w:hAnsi="Times New Roman"/>
          <w:szCs w:val="24"/>
        </w:rPr>
        <w:t>Programa de erradicação do trabalho infantil) e também aqueles que recebem o bolsa família</w:t>
      </w:r>
      <w:r w:rsidR="000255DF" w:rsidRPr="007A52E4">
        <w:rPr>
          <w:rFonts w:ascii="Times New Roman" w:hAnsi="Times New Roman"/>
          <w:szCs w:val="24"/>
        </w:rPr>
        <w:t>.</w:t>
      </w:r>
    </w:p>
    <w:p w:rsidR="00730CA7" w:rsidRPr="007A52E4" w:rsidRDefault="00962A52" w:rsidP="00F02275">
      <w:pPr>
        <w:pStyle w:val="Recuodecorpodetexto"/>
        <w:spacing w:line="360" w:lineRule="auto"/>
        <w:ind w:firstLine="709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Palavr</w:t>
      </w:r>
      <w:r w:rsidR="00730CA7" w:rsidRPr="007A52E4">
        <w:rPr>
          <w:rFonts w:ascii="Times New Roman" w:hAnsi="Times New Roman"/>
          <w:b/>
          <w:szCs w:val="24"/>
        </w:rPr>
        <w:t>as-Chave</w:t>
      </w:r>
      <w:r w:rsidR="00730CA7" w:rsidRPr="007A52E4">
        <w:rPr>
          <w:rFonts w:ascii="Times New Roman" w:hAnsi="Times New Roman"/>
          <w:szCs w:val="24"/>
        </w:rPr>
        <w:t>: Assistência Social. Pedagogo</w:t>
      </w:r>
      <w:r w:rsidR="004508D1">
        <w:rPr>
          <w:rFonts w:ascii="Times New Roman" w:hAnsi="Times New Roman"/>
          <w:szCs w:val="24"/>
        </w:rPr>
        <w:t xml:space="preserve"> não escolar</w:t>
      </w:r>
      <w:r w:rsidR="00730CA7" w:rsidRPr="007A52E4">
        <w:rPr>
          <w:rFonts w:ascii="Times New Roman" w:hAnsi="Times New Roman"/>
          <w:szCs w:val="24"/>
        </w:rPr>
        <w:t>. Práticas Educativas.</w:t>
      </w:r>
    </w:p>
    <w:p w:rsidR="00730CA7" w:rsidRPr="007A52E4" w:rsidRDefault="00730CA7" w:rsidP="00F02275">
      <w:pPr>
        <w:pStyle w:val="Recuodecorpodetexto"/>
        <w:spacing w:line="360" w:lineRule="auto"/>
        <w:ind w:firstLine="709"/>
        <w:rPr>
          <w:rFonts w:ascii="Times New Roman" w:hAnsi="Times New Roman"/>
          <w:szCs w:val="24"/>
        </w:rPr>
      </w:pPr>
    </w:p>
    <w:p w:rsidR="00730CA7" w:rsidRPr="007A52E4" w:rsidRDefault="00730CA7" w:rsidP="00F02275">
      <w:pPr>
        <w:pStyle w:val="Recuodecorpodetexto"/>
        <w:spacing w:line="360" w:lineRule="auto"/>
        <w:ind w:firstLine="709"/>
        <w:outlineLvl w:val="0"/>
        <w:rPr>
          <w:rFonts w:ascii="Times New Roman" w:hAnsi="Times New Roman"/>
          <w:b/>
          <w:szCs w:val="24"/>
        </w:rPr>
      </w:pPr>
      <w:r w:rsidRPr="007A52E4">
        <w:rPr>
          <w:rFonts w:ascii="Times New Roman" w:hAnsi="Times New Roman"/>
          <w:b/>
          <w:szCs w:val="24"/>
        </w:rPr>
        <w:t>Introdução</w:t>
      </w:r>
    </w:p>
    <w:p w:rsidR="00730CA7" w:rsidRPr="007A52E4" w:rsidRDefault="00730CA7" w:rsidP="00F02275">
      <w:pPr>
        <w:pStyle w:val="Recuodecorpodetexto"/>
        <w:spacing w:line="360" w:lineRule="auto"/>
        <w:ind w:firstLine="709"/>
        <w:rPr>
          <w:rFonts w:ascii="Times New Roman" w:hAnsi="Times New Roman"/>
          <w:b/>
          <w:szCs w:val="24"/>
        </w:rPr>
      </w:pPr>
    </w:p>
    <w:p w:rsidR="00730CA7" w:rsidRPr="007A52E4" w:rsidRDefault="00B10D3E" w:rsidP="00F022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Este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artigo tem por o</w:t>
      </w:r>
      <w:r w:rsidRPr="007A52E4">
        <w:rPr>
          <w:rFonts w:ascii="Times New Roman" w:hAnsi="Times New Roman" w:cs="Times New Roman"/>
          <w:sz w:val="24"/>
          <w:szCs w:val="24"/>
        </w:rPr>
        <w:t xml:space="preserve">bjetivo </w:t>
      </w:r>
      <w:r w:rsidR="004508D1">
        <w:rPr>
          <w:rFonts w:ascii="Times New Roman" w:hAnsi="Times New Roman" w:cs="Times New Roman"/>
          <w:sz w:val="24"/>
          <w:szCs w:val="24"/>
        </w:rPr>
        <w:t xml:space="preserve">relatar a experiência de estágio do curso de pedagogia, na área da assistência social. </w:t>
      </w:r>
      <w:r w:rsidRPr="007A52E4">
        <w:rPr>
          <w:rFonts w:ascii="Times New Roman" w:hAnsi="Times New Roman" w:cs="Times New Roman"/>
          <w:sz w:val="24"/>
          <w:szCs w:val="24"/>
        </w:rPr>
        <w:t>Para realizarmos esse trabalho primeiramente foi feita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uma pesquisa bibliográfica através de dados coletados em documentos</w:t>
      </w:r>
      <w:r w:rsidR="00E843F2">
        <w:rPr>
          <w:rFonts w:ascii="Times New Roman" w:hAnsi="Times New Roman" w:cs="Times New Roman"/>
          <w:sz w:val="24"/>
          <w:szCs w:val="24"/>
        </w:rPr>
        <w:t xml:space="preserve"> eletrônico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, </w:t>
      </w:r>
      <w:r w:rsidRPr="007A52E4">
        <w:rPr>
          <w:rFonts w:ascii="Times New Roman" w:hAnsi="Times New Roman" w:cs="Times New Roman"/>
          <w:sz w:val="24"/>
          <w:szCs w:val="24"/>
        </w:rPr>
        <w:t>foi também realizado uma leitura, para se obter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dados de documento</w:t>
      </w:r>
      <w:r w:rsidRPr="007A52E4">
        <w:rPr>
          <w:rFonts w:ascii="Times New Roman" w:hAnsi="Times New Roman" w:cs="Times New Roman"/>
          <w:sz w:val="24"/>
          <w:szCs w:val="24"/>
        </w:rPr>
        <w:t>s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escrito</w:t>
      </w:r>
      <w:r w:rsidRPr="007A52E4">
        <w:rPr>
          <w:rFonts w:ascii="Times New Roman" w:hAnsi="Times New Roman" w:cs="Times New Roman"/>
          <w:sz w:val="24"/>
          <w:szCs w:val="24"/>
        </w:rPr>
        <w:t>s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disponibilizado pela pedagoga que atende no CRAS – Centro de Referência de Assistência Social no município de Naviraí – MS. </w:t>
      </w:r>
    </w:p>
    <w:p w:rsidR="0047574B" w:rsidRPr="007A52E4" w:rsidRDefault="00B10D3E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Esse </w:t>
      </w:r>
      <w:r w:rsidR="00730CA7" w:rsidRPr="007A52E4">
        <w:rPr>
          <w:rFonts w:ascii="Times New Roman" w:hAnsi="Times New Roman" w:cs="Times New Roman"/>
          <w:sz w:val="24"/>
          <w:szCs w:val="24"/>
        </w:rPr>
        <w:t>Trabalho</w:t>
      </w:r>
      <w:r w:rsidRPr="007A52E4">
        <w:rPr>
          <w:rFonts w:ascii="Times New Roman" w:hAnsi="Times New Roman" w:cs="Times New Roman"/>
          <w:sz w:val="24"/>
          <w:szCs w:val="24"/>
        </w:rPr>
        <w:t xml:space="preserve"> foi desenvolvido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na disciplina de</w:t>
      </w:r>
      <w:r w:rsidR="004508D1">
        <w:rPr>
          <w:rFonts w:ascii="Times New Roman" w:hAnsi="Times New Roman" w:cs="Times New Roman"/>
          <w:sz w:val="24"/>
          <w:szCs w:val="24"/>
        </w:rPr>
        <w:t xml:space="preserve"> Estágio obrigatório</w:t>
      </w:r>
      <w:r w:rsidRPr="007A52E4">
        <w:rPr>
          <w:rFonts w:ascii="Times New Roman" w:hAnsi="Times New Roman" w:cs="Times New Roman"/>
          <w:sz w:val="24"/>
          <w:szCs w:val="24"/>
        </w:rPr>
        <w:t xml:space="preserve"> em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</w:t>
      </w:r>
      <w:r w:rsidRPr="007A52E4">
        <w:rPr>
          <w:rFonts w:ascii="Times New Roman" w:hAnsi="Times New Roman" w:cs="Times New Roman"/>
          <w:sz w:val="24"/>
          <w:szCs w:val="24"/>
        </w:rPr>
        <w:t>Trabalho e Educação que foi orientado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pela</w:t>
      </w:r>
      <w:r w:rsidRPr="007A52E4">
        <w:rPr>
          <w:rFonts w:ascii="Times New Roman" w:hAnsi="Times New Roman" w:cs="Times New Roman"/>
          <w:sz w:val="24"/>
          <w:szCs w:val="24"/>
        </w:rPr>
        <w:t>s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Professora</w:t>
      </w:r>
      <w:r w:rsidRPr="007A52E4">
        <w:rPr>
          <w:rFonts w:ascii="Times New Roman" w:hAnsi="Times New Roman" w:cs="Times New Roman"/>
          <w:sz w:val="24"/>
          <w:szCs w:val="24"/>
        </w:rPr>
        <w:t>s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Maria das Graças Reis</w:t>
      </w:r>
      <w:r w:rsidR="004508D1">
        <w:rPr>
          <w:rFonts w:ascii="Times New Roman" w:hAnsi="Times New Roman" w:cs="Times New Roman"/>
          <w:sz w:val="24"/>
          <w:szCs w:val="24"/>
        </w:rPr>
        <w:t xml:space="preserve"> e Anderléia Dam</w:t>
      </w:r>
      <w:r w:rsidR="004508D1" w:rsidRPr="007A52E4">
        <w:rPr>
          <w:rFonts w:ascii="Times New Roman" w:hAnsi="Times New Roman" w:cs="Times New Roman"/>
          <w:sz w:val="24"/>
          <w:szCs w:val="24"/>
        </w:rPr>
        <w:t xml:space="preserve">ke, </w:t>
      </w:r>
      <w:r w:rsidRPr="007A52E4">
        <w:rPr>
          <w:rFonts w:ascii="Times New Roman" w:hAnsi="Times New Roman" w:cs="Times New Roman"/>
          <w:sz w:val="24"/>
          <w:szCs w:val="24"/>
        </w:rPr>
        <w:t>e tinha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com</w:t>
      </w:r>
      <w:r w:rsidR="0047574B" w:rsidRPr="007A52E4">
        <w:rPr>
          <w:rFonts w:ascii="Times New Roman" w:hAnsi="Times New Roman" w:cs="Times New Roman"/>
          <w:sz w:val="24"/>
          <w:szCs w:val="24"/>
        </w:rPr>
        <w:t>o o objetivo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obter informações sobre as diversas áreas em que o pedagogo pode estar atuando além dos muros escolares.</w:t>
      </w:r>
    </w:p>
    <w:p w:rsidR="0047574B" w:rsidRPr="007A52E4" w:rsidRDefault="0047574B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 Diante do estágio realizado na instituição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tivemos a</w:t>
      </w:r>
      <w:r w:rsidRPr="007A52E4">
        <w:rPr>
          <w:rFonts w:ascii="Times New Roman" w:hAnsi="Times New Roman" w:cs="Times New Roman"/>
          <w:sz w:val="24"/>
          <w:szCs w:val="24"/>
        </w:rPr>
        <w:t xml:space="preserve"> oportunidade de conhecer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o trabalho do pedagogo </w:t>
      </w:r>
      <w:r w:rsidRPr="007A52E4">
        <w:rPr>
          <w:rFonts w:ascii="Times New Roman" w:hAnsi="Times New Roman" w:cs="Times New Roman"/>
          <w:sz w:val="24"/>
          <w:szCs w:val="24"/>
        </w:rPr>
        <w:t xml:space="preserve">em âmbito não escolar, 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pois </w:t>
      </w:r>
      <w:r w:rsidRPr="007A52E4">
        <w:rPr>
          <w:rFonts w:ascii="Times New Roman" w:hAnsi="Times New Roman" w:cs="Times New Roman"/>
          <w:sz w:val="24"/>
          <w:szCs w:val="24"/>
        </w:rPr>
        <w:t>é uma área nova tanto para nós como para os demais.</w:t>
      </w:r>
    </w:p>
    <w:p w:rsidR="00730CA7" w:rsidRPr="007A52E4" w:rsidRDefault="00B35807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74B" w:rsidRPr="007A52E4">
        <w:rPr>
          <w:rFonts w:ascii="Times New Roman" w:hAnsi="Times New Roman" w:cs="Times New Roman"/>
          <w:sz w:val="24"/>
          <w:szCs w:val="24"/>
        </w:rPr>
        <w:t xml:space="preserve"> </w:t>
      </w:r>
      <w:r w:rsidRPr="007A52E4">
        <w:rPr>
          <w:rFonts w:ascii="Times New Roman" w:hAnsi="Times New Roman" w:cs="Times New Roman"/>
          <w:sz w:val="24"/>
          <w:szCs w:val="24"/>
        </w:rPr>
        <w:t>Até</w:t>
      </w:r>
      <w:r w:rsidR="0047574B" w:rsidRPr="007A52E4">
        <w:rPr>
          <w:rFonts w:ascii="Times New Roman" w:hAnsi="Times New Roman" w:cs="Times New Roman"/>
          <w:sz w:val="24"/>
          <w:szCs w:val="24"/>
        </w:rPr>
        <w:t xml:space="preserve"> o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momento</w:t>
      </w:r>
      <w:r w:rsidR="0047574B" w:rsidRPr="007A52E4">
        <w:rPr>
          <w:rFonts w:ascii="Times New Roman" w:hAnsi="Times New Roman" w:cs="Times New Roman"/>
          <w:sz w:val="24"/>
          <w:szCs w:val="24"/>
        </w:rPr>
        <w:t xml:space="preserve"> de começarmos o estágio não sabíamos que o pedagogo atuava na área da Assistência social e a importância do papel dele dentro dessa instituição.</w:t>
      </w:r>
    </w:p>
    <w:p w:rsidR="00730CA7" w:rsidRPr="007A52E4" w:rsidRDefault="00730CA7" w:rsidP="00F022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lastRenderedPageBreak/>
        <w:t>O pedagog</w:t>
      </w:r>
      <w:r w:rsidR="0047574B" w:rsidRPr="007A52E4">
        <w:rPr>
          <w:rFonts w:ascii="Times New Roman" w:hAnsi="Times New Roman" w:cs="Times New Roman"/>
          <w:sz w:val="24"/>
          <w:szCs w:val="24"/>
        </w:rPr>
        <w:t xml:space="preserve">o tem ampliado a sua atuação na área social, junto com suas </w:t>
      </w:r>
      <w:r w:rsidRPr="007A52E4">
        <w:rPr>
          <w:rFonts w:ascii="Times New Roman" w:hAnsi="Times New Roman" w:cs="Times New Roman"/>
          <w:sz w:val="24"/>
          <w:szCs w:val="24"/>
        </w:rPr>
        <w:t xml:space="preserve">equipes e gestores, e </w:t>
      </w:r>
      <w:r w:rsidR="0047574B" w:rsidRPr="007A52E4">
        <w:rPr>
          <w:rFonts w:ascii="Times New Roman" w:hAnsi="Times New Roman" w:cs="Times New Roman"/>
          <w:sz w:val="24"/>
          <w:szCs w:val="24"/>
        </w:rPr>
        <w:t xml:space="preserve">também </w:t>
      </w:r>
      <w:r w:rsidRPr="007A52E4">
        <w:rPr>
          <w:rFonts w:ascii="Times New Roman" w:hAnsi="Times New Roman" w:cs="Times New Roman"/>
          <w:sz w:val="24"/>
          <w:szCs w:val="24"/>
        </w:rPr>
        <w:t xml:space="preserve">na produção do diagnóstico social. </w:t>
      </w:r>
      <w:r w:rsidR="0047574B" w:rsidRPr="007A52E4">
        <w:rPr>
          <w:rFonts w:ascii="Times New Roman" w:hAnsi="Times New Roman" w:cs="Times New Roman"/>
          <w:sz w:val="24"/>
          <w:szCs w:val="24"/>
        </w:rPr>
        <w:t>O pedagogo ajuda</w:t>
      </w:r>
      <w:r w:rsidRPr="007A52E4">
        <w:rPr>
          <w:rFonts w:ascii="Times New Roman" w:hAnsi="Times New Roman" w:cs="Times New Roman"/>
          <w:sz w:val="24"/>
          <w:szCs w:val="24"/>
        </w:rPr>
        <w:t xml:space="preserve"> no planejamento, na co</w:t>
      </w:r>
      <w:r w:rsidR="0047574B" w:rsidRPr="007A52E4">
        <w:rPr>
          <w:rFonts w:ascii="Times New Roman" w:hAnsi="Times New Roman" w:cs="Times New Roman"/>
          <w:sz w:val="24"/>
          <w:szCs w:val="24"/>
        </w:rPr>
        <w:t>ordenaçã</w:t>
      </w:r>
      <w:r w:rsidR="00BA06DE" w:rsidRPr="007A52E4">
        <w:rPr>
          <w:rFonts w:ascii="Times New Roman" w:hAnsi="Times New Roman" w:cs="Times New Roman"/>
          <w:sz w:val="24"/>
          <w:szCs w:val="24"/>
        </w:rPr>
        <w:t xml:space="preserve">o, </w:t>
      </w:r>
      <w:r w:rsidR="0047574B" w:rsidRPr="007A52E4">
        <w:rPr>
          <w:rFonts w:ascii="Times New Roman" w:hAnsi="Times New Roman" w:cs="Times New Roman"/>
          <w:sz w:val="24"/>
          <w:szCs w:val="24"/>
        </w:rPr>
        <w:t>realizações de</w:t>
      </w:r>
      <w:r w:rsidRPr="007A52E4">
        <w:rPr>
          <w:rFonts w:ascii="Times New Roman" w:hAnsi="Times New Roman" w:cs="Times New Roman"/>
          <w:sz w:val="24"/>
          <w:szCs w:val="24"/>
        </w:rPr>
        <w:t xml:space="preserve"> projetos,</w:t>
      </w:r>
      <w:r w:rsidR="00BA06DE" w:rsidRPr="007A52E4">
        <w:rPr>
          <w:rFonts w:ascii="Times New Roman" w:hAnsi="Times New Roman" w:cs="Times New Roman"/>
          <w:sz w:val="24"/>
          <w:szCs w:val="24"/>
        </w:rPr>
        <w:t xml:space="preserve"> palestras e reuniões com as famílias de baixa renda que são cadastradas n</w:t>
      </w:r>
      <w:r w:rsidRPr="007A52E4">
        <w:rPr>
          <w:rFonts w:ascii="Times New Roman" w:hAnsi="Times New Roman" w:cs="Times New Roman"/>
          <w:sz w:val="24"/>
          <w:szCs w:val="24"/>
        </w:rPr>
        <w:t>o CRAS – Centro de Referencia de Assi</w:t>
      </w:r>
      <w:r w:rsidR="00BA06DE" w:rsidRPr="007A52E4">
        <w:rPr>
          <w:rFonts w:ascii="Times New Roman" w:hAnsi="Times New Roman" w:cs="Times New Roman"/>
          <w:sz w:val="24"/>
          <w:szCs w:val="24"/>
        </w:rPr>
        <w:t>stência Social, e auxilia também a assistente social em</w:t>
      </w:r>
      <w:r w:rsidRPr="007A52E4">
        <w:rPr>
          <w:rFonts w:ascii="Times New Roman" w:hAnsi="Times New Roman" w:cs="Times New Roman"/>
          <w:sz w:val="24"/>
          <w:szCs w:val="24"/>
        </w:rPr>
        <w:t xml:space="preserve"> outras atividades.</w:t>
      </w:r>
    </w:p>
    <w:p w:rsidR="00BA06DE" w:rsidRPr="007A52E4" w:rsidRDefault="00BA06DE" w:rsidP="00F022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Nosso trabalho foi realizado no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CRAS</w:t>
      </w:r>
      <w:r w:rsidRPr="007A52E4">
        <w:rPr>
          <w:rFonts w:ascii="Times New Roman" w:hAnsi="Times New Roman" w:cs="Times New Roman"/>
          <w:sz w:val="24"/>
          <w:szCs w:val="24"/>
        </w:rPr>
        <w:t xml:space="preserve"> II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do município de </w:t>
      </w:r>
      <w:proofErr w:type="spellStart"/>
      <w:r w:rsidR="00730CA7" w:rsidRPr="007A52E4">
        <w:rPr>
          <w:rFonts w:ascii="Times New Roman" w:hAnsi="Times New Roman" w:cs="Times New Roman"/>
          <w:sz w:val="24"/>
          <w:szCs w:val="24"/>
        </w:rPr>
        <w:t>Naviraí</w:t>
      </w:r>
      <w:proofErr w:type="spellEnd"/>
      <w:r w:rsidR="00730CA7" w:rsidRPr="007A52E4">
        <w:rPr>
          <w:rFonts w:ascii="Times New Roman" w:hAnsi="Times New Roman" w:cs="Times New Roman"/>
          <w:sz w:val="24"/>
          <w:szCs w:val="24"/>
        </w:rPr>
        <w:t xml:space="preserve"> – M</w:t>
      </w:r>
      <w:r w:rsidR="004B2E53">
        <w:rPr>
          <w:rFonts w:ascii="Times New Roman" w:hAnsi="Times New Roman" w:cs="Times New Roman"/>
          <w:sz w:val="24"/>
          <w:szCs w:val="24"/>
        </w:rPr>
        <w:t>S</w:t>
      </w:r>
      <w:r w:rsidRPr="007A52E4">
        <w:rPr>
          <w:rFonts w:ascii="Times New Roman" w:hAnsi="Times New Roman" w:cs="Times New Roman"/>
          <w:sz w:val="24"/>
          <w:szCs w:val="24"/>
        </w:rPr>
        <w:t>, onde foi realizamos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uma entrevista com a pedagoga que atua neste CRAS há </w:t>
      </w:r>
      <w:proofErr w:type="gramStart"/>
      <w:r w:rsidR="00730CA7" w:rsidRPr="007A52E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A52E4">
        <w:rPr>
          <w:rFonts w:ascii="Times New Roman" w:hAnsi="Times New Roman" w:cs="Times New Roman"/>
          <w:sz w:val="24"/>
          <w:szCs w:val="24"/>
        </w:rPr>
        <w:t xml:space="preserve"> anos e meio, juntamente com o auxilio de uma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psicóloga e uma assistente social.</w:t>
      </w:r>
    </w:p>
    <w:p w:rsidR="00730CA7" w:rsidRPr="007A52E4" w:rsidRDefault="00BA06DE" w:rsidP="00F022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 O Pedagogo nessa instituição tem a função de analisar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o pr</w:t>
      </w:r>
      <w:r w:rsidRPr="007A52E4">
        <w:rPr>
          <w:rFonts w:ascii="Times New Roman" w:hAnsi="Times New Roman" w:cs="Times New Roman"/>
          <w:sz w:val="24"/>
          <w:szCs w:val="24"/>
        </w:rPr>
        <w:t>oblema apresentado pelo indivíduo, ou pela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comunidade e</w:t>
      </w:r>
      <w:r w:rsidRPr="007A52E4">
        <w:rPr>
          <w:rFonts w:ascii="Times New Roman" w:hAnsi="Times New Roman" w:cs="Times New Roman"/>
          <w:sz w:val="24"/>
          <w:szCs w:val="24"/>
        </w:rPr>
        <w:t xml:space="preserve"> depois de realizado o </w:t>
      </w:r>
      <w:r w:rsidR="007A52E4" w:rsidRPr="007A52E4">
        <w:rPr>
          <w:rFonts w:ascii="Times New Roman" w:hAnsi="Times New Roman" w:cs="Times New Roman"/>
          <w:sz w:val="24"/>
          <w:szCs w:val="24"/>
        </w:rPr>
        <w:t xml:space="preserve">cadastro, </w:t>
      </w:r>
      <w:r w:rsidRPr="007A52E4">
        <w:rPr>
          <w:rFonts w:ascii="Times New Roman" w:hAnsi="Times New Roman" w:cs="Times New Roman"/>
          <w:sz w:val="24"/>
          <w:szCs w:val="24"/>
        </w:rPr>
        <w:t>eles fazem um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</w:t>
      </w:r>
      <w:r w:rsidR="007A52E4" w:rsidRPr="007A52E4">
        <w:rPr>
          <w:rFonts w:ascii="Times New Roman" w:hAnsi="Times New Roman" w:cs="Times New Roman"/>
          <w:sz w:val="24"/>
          <w:szCs w:val="24"/>
        </w:rPr>
        <w:t xml:space="preserve">diagnóstico, </w:t>
      </w:r>
      <w:r w:rsidRPr="007A52E4">
        <w:rPr>
          <w:rFonts w:ascii="Times New Roman" w:hAnsi="Times New Roman" w:cs="Times New Roman"/>
          <w:sz w:val="24"/>
          <w:szCs w:val="24"/>
        </w:rPr>
        <w:t xml:space="preserve">e também realizam visitas nas casas das </w:t>
      </w:r>
      <w:r w:rsidR="007A52E4" w:rsidRPr="007A52E4">
        <w:rPr>
          <w:rFonts w:ascii="Times New Roman" w:hAnsi="Times New Roman" w:cs="Times New Roman"/>
          <w:sz w:val="24"/>
          <w:szCs w:val="24"/>
        </w:rPr>
        <w:t xml:space="preserve">pessoas, </w:t>
      </w:r>
      <w:r w:rsidRPr="007A52E4">
        <w:rPr>
          <w:rFonts w:ascii="Times New Roman" w:hAnsi="Times New Roman" w:cs="Times New Roman"/>
          <w:sz w:val="24"/>
          <w:szCs w:val="24"/>
        </w:rPr>
        <w:t xml:space="preserve">depois de realizado esse </w:t>
      </w:r>
      <w:r w:rsidR="007A52E4" w:rsidRPr="007A52E4">
        <w:rPr>
          <w:rFonts w:ascii="Times New Roman" w:hAnsi="Times New Roman" w:cs="Times New Roman"/>
          <w:sz w:val="24"/>
          <w:szCs w:val="24"/>
        </w:rPr>
        <w:t xml:space="preserve">processo, </w:t>
      </w:r>
      <w:r w:rsidRPr="007A52E4">
        <w:rPr>
          <w:rFonts w:ascii="Times New Roman" w:hAnsi="Times New Roman" w:cs="Times New Roman"/>
          <w:sz w:val="24"/>
          <w:szCs w:val="24"/>
        </w:rPr>
        <w:t>eles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estabelece</w:t>
      </w:r>
      <w:r w:rsidRPr="007A52E4">
        <w:rPr>
          <w:rFonts w:ascii="Times New Roman" w:hAnsi="Times New Roman" w:cs="Times New Roman"/>
          <w:sz w:val="24"/>
          <w:szCs w:val="24"/>
        </w:rPr>
        <w:t>m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o tipo de intervenção mais adequada para as situações que se </w:t>
      </w:r>
      <w:r w:rsidR="007A52E4" w:rsidRPr="007A52E4">
        <w:rPr>
          <w:rFonts w:ascii="Times New Roman" w:hAnsi="Times New Roman" w:cs="Times New Roman"/>
          <w:sz w:val="24"/>
          <w:szCs w:val="24"/>
        </w:rPr>
        <w:t xml:space="preserve">apresentam. </w:t>
      </w:r>
      <w:r w:rsidR="00730CA7" w:rsidRPr="007A52E4">
        <w:rPr>
          <w:rFonts w:ascii="Times New Roman" w:hAnsi="Times New Roman" w:cs="Times New Roman"/>
          <w:sz w:val="24"/>
          <w:szCs w:val="24"/>
        </w:rPr>
        <w:t>Levam em consideração as</w:t>
      </w:r>
      <w:r w:rsidRPr="007A52E4">
        <w:rPr>
          <w:rFonts w:ascii="Times New Roman" w:hAnsi="Times New Roman" w:cs="Times New Roman"/>
          <w:sz w:val="24"/>
          <w:szCs w:val="24"/>
        </w:rPr>
        <w:t xml:space="preserve"> famílias em estado de vulnerabilidade</w:t>
      </w:r>
      <w:r w:rsidR="00730CA7" w:rsidRPr="007A52E4">
        <w:rPr>
          <w:rFonts w:ascii="Times New Roman" w:hAnsi="Times New Roman" w:cs="Times New Roman"/>
          <w:sz w:val="24"/>
          <w:szCs w:val="24"/>
        </w:rPr>
        <w:t xml:space="preserve"> tendo como base o lugar onde vivem e o tipo de proteção que necessitam.</w:t>
      </w:r>
    </w:p>
    <w:p w:rsidR="00B35807" w:rsidRPr="0081514B" w:rsidRDefault="00B35807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514B">
        <w:rPr>
          <w:rFonts w:ascii="Times New Roman" w:hAnsi="Times New Roman" w:cs="Times New Roman"/>
          <w:b/>
          <w:sz w:val="24"/>
          <w:szCs w:val="24"/>
        </w:rPr>
        <w:t>O Pedagogo não escolar</w:t>
      </w:r>
    </w:p>
    <w:p w:rsidR="00EB39E8" w:rsidRDefault="00EB39E8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9E8">
        <w:rPr>
          <w:rFonts w:ascii="Times New Roman" w:hAnsi="Times New Roman" w:cs="Times New Roman"/>
          <w:sz w:val="24"/>
          <w:szCs w:val="24"/>
        </w:rPr>
        <w:t xml:space="preserve">Convivemos até bem pouco tempo com a visão de uma pedagogia inserida no ambiente escolar, na sala de aula, do profissional da educação envolvido com os problemas da educação formal, uma ideia falsa de que o pedagogo é o profissional capacitado e devidamente treinado para atuar somente em espaços escolares, é o responsável pela formação intelectual das crianças, sempre se envolvendo no cotidiano escolar, com os problemas relacionados à educação formal, propriamente dita. </w:t>
      </w:r>
      <w:r w:rsidR="00487789">
        <w:rPr>
          <w:rFonts w:ascii="Times New Roman" w:hAnsi="Times New Roman" w:cs="Times New Roman"/>
          <w:sz w:val="24"/>
          <w:szCs w:val="24"/>
        </w:rPr>
        <w:t>(RIBEIRO, 2003)</w:t>
      </w:r>
    </w:p>
    <w:p w:rsidR="00EB39E8" w:rsidRPr="00EB39E8" w:rsidRDefault="00EB39E8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39E8">
        <w:rPr>
          <w:rFonts w:ascii="Times New Roman" w:hAnsi="Times New Roman" w:cs="Times New Roman"/>
          <w:sz w:val="24"/>
          <w:szCs w:val="24"/>
        </w:rPr>
        <w:t xml:space="preserve">A vida escolar, a educação formal, não deixa de ser um foco importante para o Pedagogo, mas deixa de ser o </w:t>
      </w:r>
      <w:r w:rsidR="00487789" w:rsidRPr="00EB39E8">
        <w:rPr>
          <w:rFonts w:ascii="Times New Roman" w:hAnsi="Times New Roman" w:cs="Times New Roman"/>
          <w:sz w:val="24"/>
          <w:szCs w:val="24"/>
        </w:rPr>
        <w:t xml:space="preserve">único. </w:t>
      </w:r>
      <w:r>
        <w:rPr>
          <w:rFonts w:ascii="Times New Roman" w:hAnsi="Times New Roman" w:cs="Times New Roman"/>
          <w:sz w:val="24"/>
          <w:szCs w:val="24"/>
        </w:rPr>
        <w:t>Hoje o mundo esta mudando e o pedagog</w:t>
      </w:r>
      <w:r w:rsidR="004877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já atua em </w:t>
      </w:r>
      <w:r w:rsidR="00487789">
        <w:rPr>
          <w:rFonts w:ascii="Times New Roman" w:hAnsi="Times New Roman" w:cs="Times New Roman"/>
          <w:sz w:val="24"/>
          <w:szCs w:val="24"/>
        </w:rPr>
        <w:t>ambiente não escolar, e cabe a esse profissional desenvolver um trabalho dinâmico com os funcionários da devida empresa ao qual atua.</w:t>
      </w:r>
    </w:p>
    <w:p w:rsidR="00B35807" w:rsidRDefault="00755F3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5F34">
        <w:rPr>
          <w:rFonts w:ascii="Times New Roman" w:hAnsi="Times New Roman" w:cs="Times New Roman"/>
          <w:sz w:val="24"/>
          <w:szCs w:val="24"/>
        </w:rPr>
        <w:t xml:space="preserve">O que podemos observar claramente é que o </w:t>
      </w:r>
      <w:r w:rsidRPr="00755F34">
        <w:rPr>
          <w:rStyle w:val="Forte"/>
          <w:rFonts w:ascii="Times New Roman" w:hAnsi="Times New Roman" w:cs="Times New Roman"/>
          <w:b w:val="0"/>
          <w:sz w:val="24"/>
          <w:szCs w:val="24"/>
        </w:rPr>
        <w:t>pedagogo empresarial</w:t>
      </w:r>
      <w:r w:rsidRPr="00755F34">
        <w:rPr>
          <w:rFonts w:ascii="Times New Roman" w:hAnsi="Times New Roman" w:cs="Times New Roman"/>
          <w:sz w:val="24"/>
          <w:szCs w:val="24"/>
        </w:rPr>
        <w:t xml:space="preserve"> cumpre um importante papel dentro das empresas e organizações articulando as necessidades junto da gestão de conhecimentos. Cabe a este profissional provocar mudanças comportamentais nas pessoas envolvidas, favorecendo os dois lados: o funcionário que quando motivado e por dentro dos conhecimentos necessários, sente-se melhor e produz </w:t>
      </w:r>
      <w:r w:rsidRPr="00755F34">
        <w:rPr>
          <w:rFonts w:ascii="Times New Roman" w:hAnsi="Times New Roman" w:cs="Times New Roman"/>
          <w:sz w:val="24"/>
          <w:szCs w:val="24"/>
        </w:rPr>
        <w:lastRenderedPageBreak/>
        <w:t>mais e a empresa que quando se matem com pessoas qualificadas obtém melhores resultados e maiores lucratividades.</w:t>
      </w:r>
      <w:r w:rsidR="00487789" w:rsidRPr="00487789">
        <w:rPr>
          <w:rFonts w:ascii="Times New Roman" w:hAnsi="Times New Roman" w:cs="Times New Roman"/>
          <w:sz w:val="24"/>
          <w:szCs w:val="24"/>
        </w:rPr>
        <w:t xml:space="preserve"> </w:t>
      </w:r>
      <w:r w:rsidR="00487789">
        <w:rPr>
          <w:rFonts w:ascii="Times New Roman" w:hAnsi="Times New Roman" w:cs="Times New Roman"/>
          <w:sz w:val="24"/>
          <w:szCs w:val="24"/>
        </w:rPr>
        <w:t>(RIBEIRO, 2003)</w:t>
      </w:r>
    </w:p>
    <w:p w:rsidR="00755F34" w:rsidRDefault="00755F3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9E8">
        <w:rPr>
          <w:rFonts w:ascii="Times New Roman" w:hAnsi="Times New Roman" w:cs="Times New Roman"/>
          <w:sz w:val="24"/>
          <w:szCs w:val="24"/>
        </w:rPr>
        <w:t>Contudo, o pedagogo e a empresa fazem uma ótima combinação, pois em tempos modernos ambos têm o mesmo objetivo de formar cidadãos críticos com competências para tal função.</w:t>
      </w:r>
      <w:r w:rsidR="00487789">
        <w:rPr>
          <w:rFonts w:ascii="Times New Roman" w:hAnsi="Times New Roman" w:cs="Times New Roman"/>
          <w:sz w:val="24"/>
          <w:szCs w:val="24"/>
        </w:rPr>
        <w:t xml:space="preserve"> (RIBEIRO, 2003)</w:t>
      </w:r>
    </w:p>
    <w:p w:rsidR="0081514B" w:rsidRPr="00EB39E8" w:rsidRDefault="0081514B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Sabemos que o pedagogo empresarial é algo novo, e diferente, mas traz um auxilio novo e moderno para as empresas, trabalhando e estimulando os funcionários a produzirem mais, motivando eles a trabalharem com prazer e com mai animo durante as atividades a serem realizadas.</w:t>
      </w:r>
    </w:p>
    <w:p w:rsidR="00BA06DE" w:rsidRPr="007A52E4" w:rsidRDefault="00BA06DE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52E4">
        <w:rPr>
          <w:rFonts w:ascii="Times New Roman" w:hAnsi="Times New Roman" w:cs="Times New Roman"/>
          <w:b/>
          <w:sz w:val="24"/>
          <w:szCs w:val="24"/>
        </w:rPr>
        <w:t xml:space="preserve">Caracterização da área da Assistência Social, delimitando o CRAS </w:t>
      </w:r>
      <w:r w:rsidRPr="007A52E4">
        <w:rPr>
          <w:rFonts w:ascii="Times New Roman" w:hAnsi="Times New Roman" w:cs="Times New Roman"/>
          <w:sz w:val="24"/>
          <w:szCs w:val="24"/>
        </w:rPr>
        <w:t xml:space="preserve">– </w:t>
      </w:r>
      <w:r w:rsidRPr="007A52E4">
        <w:rPr>
          <w:rFonts w:ascii="Times New Roman" w:hAnsi="Times New Roman" w:cs="Times New Roman"/>
          <w:b/>
          <w:sz w:val="24"/>
          <w:szCs w:val="24"/>
        </w:rPr>
        <w:t xml:space="preserve">Centro de Referência de Assistência </w:t>
      </w:r>
      <w:r w:rsidR="000426D2" w:rsidRPr="007A52E4">
        <w:rPr>
          <w:rFonts w:ascii="Times New Roman" w:hAnsi="Times New Roman" w:cs="Times New Roman"/>
          <w:b/>
          <w:sz w:val="24"/>
          <w:szCs w:val="24"/>
        </w:rPr>
        <w:t>Social.</w:t>
      </w:r>
    </w:p>
    <w:p w:rsidR="00BA06DE" w:rsidRPr="007A52E4" w:rsidRDefault="00BA06DE" w:rsidP="00F02275">
      <w:pPr>
        <w:pStyle w:val="NormalWeb"/>
        <w:spacing w:before="96" w:after="120" w:line="360" w:lineRule="auto"/>
        <w:ind w:firstLine="709"/>
        <w:jc w:val="both"/>
        <w:rPr>
          <w:rFonts w:ascii="Times New Roman" w:hAnsi="Times New Roman"/>
          <w:bCs/>
          <w:shd w:val="clear" w:color="auto" w:fill="FFFFFF"/>
        </w:rPr>
      </w:pPr>
      <w:r w:rsidRPr="007A52E4">
        <w:rPr>
          <w:rFonts w:ascii="Times New Roman" w:hAnsi="Times New Roman"/>
          <w:bCs/>
          <w:shd w:val="clear" w:color="auto" w:fill="FFFFFF"/>
        </w:rPr>
        <w:t>Assistência Social é um dos três componentes do sistema de </w:t>
      </w:r>
      <w:r w:rsidRPr="007A52E4">
        <w:rPr>
          <w:rFonts w:ascii="Times New Roman" w:hAnsi="Times New Roman"/>
          <w:bCs/>
          <w:iCs/>
          <w:shd w:val="clear" w:color="auto" w:fill="FFFFFF"/>
        </w:rPr>
        <w:t>Seguridade Social</w:t>
      </w:r>
      <w:r w:rsidRPr="007A52E4">
        <w:rPr>
          <w:rFonts w:ascii="Times New Roman" w:hAnsi="Times New Roman"/>
          <w:bCs/>
          <w:shd w:val="clear" w:color="auto" w:fill="FFFFFF"/>
        </w:rPr>
        <w:t> no Brasil. Sua descrição e diretrizes básicas estão contidas na </w:t>
      </w:r>
      <w:r w:rsidRPr="007A52E4">
        <w:rPr>
          <w:rFonts w:ascii="Times New Roman" w:hAnsi="Times New Roman"/>
          <w:bCs/>
          <w:iCs/>
          <w:shd w:val="clear" w:color="auto" w:fill="FFFFFF"/>
        </w:rPr>
        <w:t>Constituição Brasileira</w:t>
      </w:r>
      <w:r w:rsidRPr="007A52E4">
        <w:rPr>
          <w:rFonts w:ascii="Times New Roman" w:hAnsi="Times New Roman"/>
          <w:bCs/>
          <w:shd w:val="clear" w:color="auto" w:fill="FFFFFF"/>
        </w:rPr>
        <w:t xml:space="preserve"> nos artigos 203 e 204, sendo que sua regulamentação está sistematizada pela Lei nº 8.742/93 (Lei Orgânica da Assistência Social – LOAS). </w:t>
      </w:r>
    </w:p>
    <w:p w:rsidR="00543864" w:rsidRPr="007A52E4" w:rsidRDefault="00543864" w:rsidP="00F02275">
      <w:pPr>
        <w:pStyle w:val="NormalWeb"/>
        <w:spacing w:before="96" w:after="120" w:line="360" w:lineRule="auto"/>
        <w:ind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7A52E4">
        <w:rPr>
          <w:rFonts w:ascii="Times New Roman" w:hAnsi="Times New Roman"/>
          <w:bCs/>
          <w:color w:val="000000"/>
          <w:shd w:val="clear" w:color="auto" w:fill="FFFFFF"/>
        </w:rPr>
        <w:t xml:space="preserve">Em seu 1º artigo prevê </w:t>
      </w:r>
      <w:r w:rsidR="00BA06DE" w:rsidRPr="007A52E4">
        <w:rPr>
          <w:rFonts w:ascii="Times New Roman" w:hAnsi="Times New Roman"/>
          <w:bCs/>
          <w:color w:val="000000"/>
          <w:shd w:val="clear" w:color="auto" w:fill="FFFFFF"/>
        </w:rPr>
        <w:t>“</w:t>
      </w:r>
      <w:r w:rsidRPr="007A52E4">
        <w:rPr>
          <w:rFonts w:ascii="Times New Roman" w:hAnsi="Times New Roman"/>
          <w:bCs/>
          <w:color w:val="000000"/>
          <w:shd w:val="clear" w:color="auto" w:fill="FFFFFF"/>
        </w:rPr>
        <w:t>assistência social, direitos do cidadão e dever</w:t>
      </w:r>
      <w:r w:rsidR="00D01B1D" w:rsidRPr="007A52E4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7A52E4">
        <w:rPr>
          <w:rFonts w:ascii="Times New Roman" w:hAnsi="Times New Roman"/>
          <w:bCs/>
          <w:color w:val="000000"/>
          <w:shd w:val="clear" w:color="auto" w:fill="FFFFFF"/>
        </w:rPr>
        <w:t>do estado, é política de seguridade social não contributiva, que prove os mínimos sociais...</w:t>
      </w:r>
      <w:r w:rsidR="00D01B1D" w:rsidRPr="007A52E4">
        <w:rPr>
          <w:rFonts w:ascii="Times New Roman" w:hAnsi="Times New Roman"/>
          <w:bCs/>
          <w:color w:val="000000"/>
          <w:shd w:val="clear" w:color="auto" w:fill="FFFFFF"/>
        </w:rPr>
        <w:t>”.</w:t>
      </w:r>
    </w:p>
    <w:p w:rsidR="000426D2" w:rsidRPr="007A52E4" w:rsidRDefault="00543864" w:rsidP="00F02275">
      <w:pPr>
        <w:pStyle w:val="NormalWe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7A52E4">
        <w:rPr>
          <w:rFonts w:ascii="Times New Roman" w:hAnsi="Times New Roman"/>
          <w:bCs/>
          <w:color w:val="000000"/>
          <w:shd w:val="clear" w:color="auto" w:fill="FFFFFF"/>
        </w:rPr>
        <w:t>Sua função é manter uma política social destinada ao atendimento das necessidades básicas dos indivíduos, mais precisamente em prol da família, maternidade, infância, adolescência, velhice, o amparo às crianças e aos adolescentes carentes, promoção da integração ao mercado de trabalho, bem como a habilitação e reabilitação das pessoas portadoras de deficiência e a promoção de sua integração à vida comunitária.</w:t>
      </w:r>
    </w:p>
    <w:p w:rsidR="000426D2" w:rsidRPr="007A52E4" w:rsidRDefault="00543864" w:rsidP="00F02275">
      <w:pPr>
        <w:pStyle w:val="NormalWe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7A52E4">
        <w:rPr>
          <w:rFonts w:ascii="Times New Roman" w:hAnsi="Times New Roman"/>
          <w:bCs/>
          <w:color w:val="000000"/>
          <w:shd w:val="clear" w:color="auto" w:fill="FFFFFF"/>
        </w:rPr>
        <w:t xml:space="preserve">Desde 1988, a Constituição Federal colocou a Assistência Social, ao lado da saúde e da previdência social, como política integrante do sistema brasileiro de seguridade social. Em 1993, com a promulgação da Lei Orgânica da Assistência Social - a Loas, a Assistência Social foi ordenada política pública garantidora de direitos da </w:t>
      </w:r>
      <w:r w:rsidR="002C435F" w:rsidRPr="007A52E4">
        <w:rPr>
          <w:rFonts w:ascii="Times New Roman" w:hAnsi="Times New Roman"/>
          <w:bCs/>
          <w:color w:val="000000"/>
          <w:shd w:val="clear" w:color="auto" w:fill="FFFFFF"/>
        </w:rPr>
        <w:t xml:space="preserve">cidadania. </w:t>
      </w:r>
      <w:r w:rsidR="002C435F">
        <w:rPr>
          <w:rFonts w:ascii="Times New Roman" w:hAnsi="Times New Roman"/>
          <w:bCs/>
          <w:color w:val="000000"/>
          <w:shd w:val="clear" w:color="auto" w:fill="FFFFFF"/>
        </w:rPr>
        <w:t>(PSB, 2010)</w:t>
      </w:r>
    </w:p>
    <w:p w:rsidR="000426D2" w:rsidRPr="007A52E4" w:rsidRDefault="00543864" w:rsidP="00F02275">
      <w:pPr>
        <w:pStyle w:val="NormalWeb"/>
        <w:spacing w:line="360" w:lineRule="auto"/>
        <w:ind w:left="360"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7A52E4">
        <w:rPr>
          <w:rFonts w:ascii="Times New Roman" w:hAnsi="Times New Roman"/>
          <w:bCs/>
          <w:color w:val="000000"/>
          <w:shd w:val="clear" w:color="auto" w:fill="FFFFFF"/>
        </w:rPr>
        <w:lastRenderedPageBreak/>
        <w:t>O Sistema Únic</w:t>
      </w:r>
      <w:r w:rsidR="000426D2" w:rsidRPr="007A52E4">
        <w:rPr>
          <w:rFonts w:ascii="Times New Roman" w:hAnsi="Times New Roman"/>
          <w:bCs/>
          <w:color w:val="000000"/>
          <w:shd w:val="clear" w:color="auto" w:fill="FFFFFF"/>
        </w:rPr>
        <w:t>o de Assistência Social, o Suas</w:t>
      </w:r>
      <w:r w:rsidRPr="007A52E4">
        <w:rPr>
          <w:rFonts w:ascii="Times New Roman" w:hAnsi="Times New Roman"/>
          <w:bCs/>
          <w:color w:val="000000"/>
          <w:shd w:val="clear" w:color="auto" w:fill="FFFFFF"/>
        </w:rPr>
        <w:t>, implantado a partir de 2005 em todo o território nacional, efetiva</w:t>
      </w:r>
      <w:r w:rsidR="002C435F" w:rsidRPr="007A52E4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7A52E4">
        <w:rPr>
          <w:rFonts w:ascii="Times New Roman" w:hAnsi="Times New Roman"/>
          <w:bCs/>
          <w:color w:val="000000"/>
          <w:shd w:val="clear" w:color="auto" w:fill="FFFFFF"/>
        </w:rPr>
        <w:t>na prática</w:t>
      </w:r>
      <w:r w:rsidR="002C435F" w:rsidRPr="007A52E4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7A52E4">
        <w:rPr>
          <w:rFonts w:ascii="Times New Roman" w:hAnsi="Times New Roman"/>
          <w:bCs/>
          <w:color w:val="000000"/>
          <w:shd w:val="clear" w:color="auto" w:fill="FFFFFF"/>
        </w:rPr>
        <w:t>a Assistência social como política pública de Estado, fazendo a necessária ruptura com o clientelismo e as políticas de favor e de ocasião. O Suas altera radicalmente o modelo de gestão e a forma de financiamento da assistência social.</w:t>
      </w:r>
      <w:r w:rsidR="002C435F" w:rsidRPr="002C435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</w:p>
    <w:p w:rsidR="000426D2" w:rsidRPr="007A52E4" w:rsidRDefault="000426D2" w:rsidP="00F02275">
      <w:pPr>
        <w:pStyle w:val="NormalWeb"/>
        <w:spacing w:line="360" w:lineRule="auto"/>
        <w:ind w:left="360"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7A52E4">
        <w:rPr>
          <w:rFonts w:ascii="Times New Roman" w:hAnsi="Times New Roman"/>
          <w:bCs/>
          <w:color w:val="000000"/>
          <w:shd w:val="clear" w:color="auto" w:fill="FFFFFF"/>
        </w:rPr>
        <w:t>O SUAS traz uma gestão descentralizada e participativa, que constitui na regulação e organização em todo território nacional da rede de serviços socioassistenciais.</w:t>
      </w:r>
    </w:p>
    <w:p w:rsidR="000426D2" w:rsidRPr="007A52E4" w:rsidRDefault="000426D2" w:rsidP="00F02275">
      <w:pPr>
        <w:pStyle w:val="NormalWeb"/>
        <w:spacing w:line="360" w:lineRule="auto"/>
        <w:ind w:left="360"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7A52E4">
        <w:rPr>
          <w:rFonts w:ascii="Times New Roman" w:hAnsi="Times New Roman"/>
          <w:bCs/>
          <w:color w:val="000000"/>
          <w:shd w:val="clear" w:color="auto" w:fill="FFFFFF"/>
        </w:rPr>
        <w:t>Já em naviraí q</w:t>
      </w:r>
      <w:r w:rsidR="00543864" w:rsidRPr="007A52E4">
        <w:rPr>
          <w:rFonts w:ascii="Times New Roman" w:hAnsi="Times New Roman"/>
          <w:bCs/>
          <w:color w:val="000000"/>
          <w:shd w:val="clear" w:color="auto" w:fill="FFFFFF"/>
        </w:rPr>
        <w:t>uem atende os mínimos sociais é o GEAS – Gerência de Assistência Social, que tem responsabilidade de gerir a política pública de assistência social, proporcionando qualidade de vida à população.</w:t>
      </w:r>
    </w:p>
    <w:p w:rsidR="004E753D" w:rsidRPr="007A52E4" w:rsidRDefault="00543864" w:rsidP="00F02275">
      <w:pPr>
        <w:pStyle w:val="NormalWeb"/>
        <w:spacing w:line="360" w:lineRule="auto"/>
        <w:ind w:left="360"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7A52E4">
        <w:rPr>
          <w:rFonts w:ascii="Times New Roman" w:hAnsi="Times New Roman"/>
          <w:bCs/>
          <w:color w:val="000000"/>
          <w:shd w:val="clear" w:color="auto" w:fill="FFFFFF"/>
        </w:rPr>
        <w:t xml:space="preserve">O GEAS tem várias unidades distribuídas pela cidade, que são chamadas de Cras – Centro de Referência de Assistência </w:t>
      </w:r>
      <w:r w:rsidR="000426D2" w:rsidRPr="007A52E4">
        <w:rPr>
          <w:rFonts w:ascii="Times New Roman" w:hAnsi="Times New Roman"/>
          <w:bCs/>
          <w:color w:val="000000"/>
          <w:shd w:val="clear" w:color="auto" w:fill="FFFFFF"/>
        </w:rPr>
        <w:t xml:space="preserve">Social. </w:t>
      </w:r>
      <w:r w:rsidRPr="007A52E4">
        <w:rPr>
          <w:rFonts w:ascii="Times New Roman" w:hAnsi="Times New Roman"/>
          <w:bCs/>
          <w:color w:val="000000"/>
          <w:shd w:val="clear" w:color="auto" w:fill="FFFFFF"/>
        </w:rPr>
        <w:t>Estas unidades se localizam em bairros com grande número de famílias em risco social.</w:t>
      </w:r>
      <w:r w:rsidR="002C435F" w:rsidRPr="002C435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2C435F">
        <w:rPr>
          <w:rFonts w:ascii="Times New Roman" w:hAnsi="Times New Roman"/>
          <w:bCs/>
          <w:color w:val="000000"/>
          <w:shd w:val="clear" w:color="auto" w:fill="FFFFFF"/>
        </w:rPr>
        <w:t>(PSB, 2010)</w:t>
      </w:r>
    </w:p>
    <w:p w:rsidR="00D54DC8" w:rsidRPr="007A52E4" w:rsidRDefault="00BA06DE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5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D6A" w:rsidRPr="007A52E4">
        <w:rPr>
          <w:rFonts w:ascii="Times New Roman" w:hAnsi="Times New Roman" w:cs="Times New Roman"/>
          <w:b/>
          <w:sz w:val="24"/>
          <w:szCs w:val="24"/>
        </w:rPr>
        <w:t xml:space="preserve">Caracterização do CRAS e </w:t>
      </w:r>
      <w:r w:rsidRPr="007A52E4">
        <w:rPr>
          <w:rFonts w:ascii="Times New Roman" w:hAnsi="Times New Roman" w:cs="Times New Roman"/>
          <w:b/>
          <w:sz w:val="24"/>
          <w:szCs w:val="24"/>
        </w:rPr>
        <w:t>Alguns programas existentes no CRAS - Centro de Referencia de Assistência Social</w:t>
      </w:r>
    </w:p>
    <w:p w:rsidR="00D54DC8" w:rsidRPr="007A52E4" w:rsidRDefault="00D54DC8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A proteção básica tem no Centro de Referência da Assistência Social, o CRAS, também conhecido como Casa das Famílias, equipamento social público capaz de garantir a atenção integral às famílias em determinado território.</w:t>
      </w:r>
    </w:p>
    <w:p w:rsidR="00D54DC8" w:rsidRPr="007A52E4" w:rsidRDefault="00DC7D6A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O CRAS é uma unidade pública estatal de base territorial com localidade em áreas de vulnerabilidade </w:t>
      </w:r>
      <w:r w:rsidR="00D54DC8" w:rsidRPr="007A52E4">
        <w:rPr>
          <w:rFonts w:ascii="Times New Roman" w:hAnsi="Times New Roman" w:cs="Times New Roman"/>
          <w:sz w:val="24"/>
          <w:szCs w:val="24"/>
        </w:rPr>
        <w:t xml:space="preserve">social. </w:t>
      </w:r>
      <w:r w:rsidRPr="007A52E4">
        <w:rPr>
          <w:rFonts w:ascii="Times New Roman" w:hAnsi="Times New Roman" w:cs="Times New Roman"/>
          <w:sz w:val="24"/>
          <w:szCs w:val="24"/>
        </w:rPr>
        <w:t xml:space="preserve">O CRAS atua com famílias e indivíduos em seu contexto territorial, visando orientações e o convívio sócio familiar e </w:t>
      </w:r>
      <w:r w:rsidR="002C435F" w:rsidRPr="007A52E4">
        <w:rPr>
          <w:rFonts w:ascii="Times New Roman" w:hAnsi="Times New Roman" w:cs="Times New Roman"/>
          <w:sz w:val="24"/>
          <w:szCs w:val="24"/>
        </w:rPr>
        <w:t xml:space="preserve">comunitário. </w:t>
      </w:r>
      <w:r w:rsidR="002C435F">
        <w:rPr>
          <w:rFonts w:ascii="Times New Roman" w:hAnsi="Times New Roman" w:cs="Times New Roman"/>
          <w:sz w:val="24"/>
          <w:szCs w:val="24"/>
        </w:rPr>
        <w:t>(PSC, 2011)</w:t>
      </w:r>
    </w:p>
    <w:p w:rsidR="002C435F" w:rsidRDefault="00D54DC8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Em seu território de atuação executa serviços de proteção básica, organiza e coordena a rede de serviços socioassistenciais locais da política de assistência social. Os bairros de abrangência do CRAS para atendimento são aqueles que possuem vulnerabilidade e visitas sociais.</w:t>
      </w:r>
      <w:r w:rsidR="002C435F">
        <w:rPr>
          <w:rFonts w:ascii="Times New Roman" w:hAnsi="Times New Roman" w:cs="Times New Roman"/>
          <w:sz w:val="24"/>
          <w:szCs w:val="24"/>
        </w:rPr>
        <w:t xml:space="preserve"> (PSC, 2011)</w:t>
      </w:r>
    </w:p>
    <w:p w:rsidR="00666E2F" w:rsidRPr="007A52E4" w:rsidRDefault="0054386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O CRAS é a unidade em torno da qual se organizam os serviços de proteção básica, do que decorre sua função de gestão local. Espaço físico, organização do mesmo </w:t>
      </w:r>
      <w:r w:rsidRPr="007A52E4">
        <w:rPr>
          <w:rFonts w:ascii="Times New Roman" w:hAnsi="Times New Roman" w:cs="Times New Roman"/>
          <w:sz w:val="24"/>
          <w:szCs w:val="24"/>
        </w:rPr>
        <w:lastRenderedPageBreak/>
        <w:t xml:space="preserve">e das atividades, funcionamento e recursos humanos devem manter coerência com a concepção de trabalho </w:t>
      </w:r>
      <w:proofErr w:type="gramStart"/>
      <w:r w:rsidRPr="007A52E4">
        <w:rPr>
          <w:rFonts w:ascii="Times New Roman" w:hAnsi="Times New Roman" w:cs="Times New Roman"/>
          <w:sz w:val="24"/>
          <w:szCs w:val="24"/>
        </w:rPr>
        <w:t>social com famílias, diferenciando o serviço que deve dos que podem ser ofertados no CRAS</w:t>
      </w:r>
      <w:proofErr w:type="gramEnd"/>
      <w:r w:rsidRPr="007A52E4">
        <w:rPr>
          <w:rFonts w:ascii="Times New Roman" w:hAnsi="Times New Roman" w:cs="Times New Roman"/>
          <w:sz w:val="24"/>
          <w:szCs w:val="24"/>
        </w:rPr>
        <w:t>.</w:t>
      </w:r>
    </w:p>
    <w:p w:rsidR="00666E2F" w:rsidRPr="007A52E4" w:rsidRDefault="00D54DC8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Nosso estágio foi realizado em um dos núcleos da assistência social que é</w:t>
      </w:r>
      <w:r w:rsidR="00666E2F" w:rsidRPr="007A52E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t-BR"/>
        </w:rPr>
        <w:t xml:space="preserve"> </w:t>
      </w:r>
      <w:r w:rsidR="00666E2F" w:rsidRPr="007A52E4">
        <w:rPr>
          <w:rFonts w:ascii="Times New Roman" w:hAnsi="Times New Roman" w:cs="Times New Roman"/>
          <w:sz w:val="24"/>
          <w:szCs w:val="24"/>
        </w:rPr>
        <w:t xml:space="preserve">o     </w:t>
      </w:r>
      <w:r w:rsidR="00543864" w:rsidRPr="007A52E4">
        <w:rPr>
          <w:rFonts w:ascii="Times New Roman" w:hAnsi="Times New Roman" w:cs="Times New Roman"/>
          <w:sz w:val="24"/>
          <w:szCs w:val="24"/>
        </w:rPr>
        <w:t xml:space="preserve">CRAS II - Centro de Referência de Assistência Social está localizado na cidade de </w:t>
      </w:r>
      <w:proofErr w:type="spellStart"/>
      <w:proofErr w:type="gramStart"/>
      <w:r w:rsidR="00543864" w:rsidRPr="007A52E4">
        <w:rPr>
          <w:rFonts w:ascii="Times New Roman" w:hAnsi="Times New Roman" w:cs="Times New Roman"/>
          <w:sz w:val="24"/>
          <w:szCs w:val="24"/>
        </w:rPr>
        <w:t>NaviraÍ-MS</w:t>
      </w:r>
      <w:proofErr w:type="spellEnd"/>
      <w:proofErr w:type="gramEnd"/>
      <w:r w:rsidR="00543864" w:rsidRPr="007A52E4">
        <w:rPr>
          <w:rFonts w:ascii="Times New Roman" w:hAnsi="Times New Roman" w:cs="Times New Roman"/>
          <w:sz w:val="24"/>
          <w:szCs w:val="24"/>
        </w:rPr>
        <w:t xml:space="preserve">, fica situado na Rua Antônio Rufino Sobrinho N° 32 localizado no bairro Jardim Paraíso, tendo como telefone para atendimento (67) 3461-1669 e e-mail: </w:t>
      </w:r>
      <w:hyperlink r:id="rId8" w:history="1">
        <w:r w:rsidR="00543864" w:rsidRPr="007A52E4">
          <w:rPr>
            <w:rStyle w:val="Hyperlink"/>
            <w:rFonts w:ascii="Times New Roman" w:hAnsi="Times New Roman" w:cs="Times New Roman"/>
            <w:sz w:val="24"/>
            <w:szCs w:val="24"/>
          </w:rPr>
          <w:t>crasiinaviraí@hotmail.com</w:t>
        </w:r>
      </w:hyperlink>
      <w:r w:rsidR="00666E2F" w:rsidRPr="007A52E4">
        <w:rPr>
          <w:rFonts w:ascii="Times New Roman" w:hAnsi="Times New Roman" w:cs="Times New Roman"/>
          <w:sz w:val="24"/>
          <w:szCs w:val="24"/>
        </w:rPr>
        <w:t>.</w:t>
      </w:r>
    </w:p>
    <w:p w:rsidR="00666E2F" w:rsidRPr="007A52E4" w:rsidRDefault="0054386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É de vinculação administrativa e mantida pela Prefeitura Municipal de Naviraí e Gerência Municipal de Assistência Social, a verba é disponibilizada pelo governo federal e municipal. Foi constituída em agosto de 2008 para atender as famílias com vulnerabilidade social. Os grupos sociais que participa</w:t>
      </w:r>
      <w:r w:rsidR="002C435F">
        <w:rPr>
          <w:rFonts w:ascii="Times New Roman" w:hAnsi="Times New Roman" w:cs="Times New Roman"/>
          <w:sz w:val="24"/>
          <w:szCs w:val="24"/>
        </w:rPr>
        <w:t>ra</w:t>
      </w:r>
      <w:r w:rsidRPr="007A52E4">
        <w:rPr>
          <w:rFonts w:ascii="Times New Roman" w:hAnsi="Times New Roman" w:cs="Times New Roman"/>
          <w:sz w:val="24"/>
          <w:szCs w:val="24"/>
        </w:rPr>
        <w:t>m da sua criação e de seu desenvolvimento é a Prefeitura Municipal juntamente com a Gerência social, associação de moradores e comunidade local.</w:t>
      </w:r>
    </w:p>
    <w:p w:rsidR="00666E2F" w:rsidRPr="007A52E4" w:rsidRDefault="0054386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O CRAS II é uma unidade pública estatal de base territorial, com localidade em áreas de vulnerabilidade social. Nesse território ele executa serviços de proteção social básica, organiza e coordena a rede de serviços sócio-assistenciais locais da política de assistência social. Atua com famílias e indivíduos em seu contexto comunitário visam orientar o convívio sócio-familiar e comunitário.</w:t>
      </w:r>
      <w:r w:rsidR="002C435F">
        <w:rPr>
          <w:rFonts w:ascii="Times New Roman" w:hAnsi="Times New Roman" w:cs="Times New Roman"/>
          <w:sz w:val="24"/>
          <w:szCs w:val="24"/>
        </w:rPr>
        <w:t xml:space="preserve"> (PSC, 2011)</w:t>
      </w:r>
      <w:r w:rsidRPr="007A5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59C" w:rsidRPr="007A52E4" w:rsidRDefault="0054386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O CRAS II tem a função de referência que se materializa no </w:t>
      </w:r>
      <w:r w:rsidR="00D7759C" w:rsidRPr="007A52E4">
        <w:rPr>
          <w:rFonts w:ascii="Times New Roman" w:hAnsi="Times New Roman" w:cs="Times New Roman"/>
          <w:sz w:val="24"/>
          <w:szCs w:val="24"/>
        </w:rPr>
        <w:t>processo dinâmico da equipe</w:t>
      </w:r>
      <w:r w:rsidRPr="007A52E4">
        <w:rPr>
          <w:rFonts w:ascii="Times New Roman" w:hAnsi="Times New Roman" w:cs="Times New Roman"/>
          <w:sz w:val="24"/>
          <w:szCs w:val="24"/>
        </w:rPr>
        <w:t>, ele trabalha com a contrarreferência que é exercida sempre que a equipe do CRAS II recebe um encaminhamento do nível maior e garante a proteção básica.</w:t>
      </w:r>
      <w:r w:rsidR="002C435F">
        <w:rPr>
          <w:rFonts w:ascii="Times New Roman" w:hAnsi="Times New Roman" w:cs="Times New Roman"/>
          <w:sz w:val="24"/>
          <w:szCs w:val="24"/>
        </w:rPr>
        <w:t xml:space="preserve"> (PSC, 2011)</w:t>
      </w:r>
    </w:p>
    <w:p w:rsidR="00D7759C" w:rsidRPr="007A52E4" w:rsidRDefault="00D7759C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52E4">
        <w:rPr>
          <w:rFonts w:ascii="Times New Roman" w:hAnsi="Times New Roman" w:cs="Times New Roman"/>
          <w:bCs/>
          <w:sz w:val="24"/>
          <w:szCs w:val="24"/>
        </w:rPr>
        <w:t>A equipe do CRAS II- é formada por:</w:t>
      </w:r>
    </w:p>
    <w:p w:rsidR="00543864" w:rsidRPr="007A52E4" w:rsidRDefault="00543864" w:rsidP="00F02275">
      <w:pPr>
        <w:numPr>
          <w:ilvl w:val="0"/>
          <w:numId w:val="12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01 Pedagoga</w:t>
      </w:r>
    </w:p>
    <w:p w:rsidR="00543864" w:rsidRPr="007A52E4" w:rsidRDefault="00543864" w:rsidP="00F02275">
      <w:pPr>
        <w:numPr>
          <w:ilvl w:val="0"/>
          <w:numId w:val="12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01 Psicóloga</w:t>
      </w:r>
    </w:p>
    <w:p w:rsidR="00543864" w:rsidRPr="007A52E4" w:rsidRDefault="00543864" w:rsidP="00F02275">
      <w:pPr>
        <w:numPr>
          <w:ilvl w:val="0"/>
          <w:numId w:val="12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01 Assistente Social </w:t>
      </w:r>
    </w:p>
    <w:p w:rsidR="00543864" w:rsidRPr="007A52E4" w:rsidRDefault="00543864" w:rsidP="00F02275">
      <w:pPr>
        <w:numPr>
          <w:ilvl w:val="0"/>
          <w:numId w:val="12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01 Assistente administrativo / Recepcionista</w:t>
      </w:r>
    </w:p>
    <w:p w:rsidR="00543864" w:rsidRPr="007A52E4" w:rsidRDefault="00543864" w:rsidP="00F02275">
      <w:pPr>
        <w:numPr>
          <w:ilvl w:val="0"/>
          <w:numId w:val="12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01 Auxiliar de serviço</w:t>
      </w:r>
      <w:r w:rsidR="00D7759C" w:rsidRPr="007A52E4">
        <w:rPr>
          <w:rFonts w:ascii="Times New Roman" w:hAnsi="Times New Roman" w:cs="Times New Roman"/>
          <w:sz w:val="24"/>
          <w:szCs w:val="24"/>
        </w:rPr>
        <w:t>s</w:t>
      </w:r>
      <w:r w:rsidRPr="007A52E4">
        <w:rPr>
          <w:rFonts w:ascii="Times New Roman" w:hAnsi="Times New Roman" w:cs="Times New Roman"/>
          <w:sz w:val="24"/>
          <w:szCs w:val="24"/>
        </w:rPr>
        <w:t xml:space="preserve"> diversos</w:t>
      </w:r>
    </w:p>
    <w:p w:rsidR="00D7759C" w:rsidRPr="007A52E4" w:rsidRDefault="00D7759C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lastRenderedPageBreak/>
        <w:t>As técnicas atuantes no CRAS II são técnicas de referência a determinadas famílias para acompanhamento familiar em suas áreas de abrangência.</w:t>
      </w:r>
    </w:p>
    <w:p w:rsidR="00D7759C" w:rsidRPr="007A52E4" w:rsidRDefault="00D7759C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O CRAS atende cerca de 3.800 famílias referenciadas e tem atendimento anual de 750 famílias/ano, e 65 famílias mensal em média. São executados no CRAS II os seguintes serviços: auxílio alimentação; cobertor; fotos 3x4 para documento civil; funeral; fralda geriátrica; kit natalidade.</w:t>
      </w:r>
      <w:r w:rsidR="002C435F" w:rsidRPr="002C435F">
        <w:rPr>
          <w:rFonts w:ascii="Times New Roman" w:hAnsi="Times New Roman" w:cs="Times New Roman"/>
          <w:sz w:val="24"/>
          <w:szCs w:val="24"/>
        </w:rPr>
        <w:t xml:space="preserve"> </w:t>
      </w:r>
      <w:r w:rsidR="002C435F">
        <w:rPr>
          <w:rFonts w:ascii="Times New Roman" w:hAnsi="Times New Roman" w:cs="Times New Roman"/>
          <w:sz w:val="24"/>
          <w:szCs w:val="24"/>
        </w:rPr>
        <w:t>(PSC, 2011)</w:t>
      </w:r>
    </w:p>
    <w:p w:rsidR="00D7759C" w:rsidRPr="007A52E4" w:rsidRDefault="00D7759C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52E4">
        <w:rPr>
          <w:rFonts w:ascii="Times New Roman" w:hAnsi="Times New Roman" w:cs="Times New Roman"/>
          <w:bCs/>
          <w:sz w:val="24"/>
          <w:szCs w:val="24"/>
        </w:rPr>
        <w:t>O CRAS II dá prioridades:</w:t>
      </w:r>
    </w:p>
    <w:p w:rsidR="00543864" w:rsidRPr="007A52E4" w:rsidRDefault="00543864" w:rsidP="00F02275">
      <w:pPr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Às famílias beneficiarias de programa bolsa família e benefícios assistenciais;</w:t>
      </w:r>
    </w:p>
    <w:p w:rsidR="00543864" w:rsidRPr="007A52E4" w:rsidRDefault="00543864" w:rsidP="00F02275">
      <w:pPr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Famílias que atendem os critérios de elegibilidade a tais programas ou benefícios, mas que ainda não foram contempladas;</w:t>
      </w:r>
    </w:p>
    <w:p w:rsidR="00543864" w:rsidRPr="007A52E4" w:rsidRDefault="00543864" w:rsidP="00F02275">
      <w:pPr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Famílias em situação de vulnerabilidade em decorrência de dificuldades vivenciadas por algum de seus membros;</w:t>
      </w:r>
    </w:p>
    <w:p w:rsidR="00D7759C" w:rsidRPr="007A52E4" w:rsidRDefault="00543864" w:rsidP="00F02275">
      <w:pPr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Pessoas com deficiência e /ou pessoas idosas que vivenciam situações de vulnerabilidade e risco social.</w:t>
      </w:r>
    </w:p>
    <w:p w:rsidR="007A52E4" w:rsidRPr="007A52E4" w:rsidRDefault="0054386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O horário de funcionamento do CRAS </w:t>
      </w:r>
      <w:r w:rsidR="001435AE">
        <w:rPr>
          <w:rFonts w:ascii="Times New Roman" w:hAnsi="Times New Roman" w:cs="Times New Roman"/>
          <w:sz w:val="24"/>
          <w:szCs w:val="24"/>
        </w:rPr>
        <w:t>II é de segunda à sexta das 7h à</w:t>
      </w:r>
      <w:r w:rsidRPr="007A52E4">
        <w:rPr>
          <w:rFonts w:ascii="Times New Roman" w:hAnsi="Times New Roman" w:cs="Times New Roman"/>
          <w:sz w:val="24"/>
          <w:szCs w:val="24"/>
        </w:rPr>
        <w:t>s 11h00min e das 13h às 17h. O CRAS II desenvolve vários projetos com as famílias atendidas, alguns dos principais projetos são: Bolsa Família; Programa de Erradicação do Trabalho Infantil (PETI) e o Projeto Grupo Gestante. Os projetos inseridos têm como objetivo criar condições de autonomia, para que cada indivíduo seja o próprio autor de sua vida.</w:t>
      </w:r>
    </w:p>
    <w:p w:rsidR="00D7759C" w:rsidRPr="007A52E4" w:rsidRDefault="00D7759C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52E4">
        <w:rPr>
          <w:rFonts w:ascii="Times New Roman" w:hAnsi="Times New Roman" w:cs="Times New Roman"/>
          <w:b/>
          <w:sz w:val="24"/>
          <w:szCs w:val="24"/>
        </w:rPr>
        <w:t xml:space="preserve">Bolsa família </w:t>
      </w:r>
    </w:p>
    <w:p w:rsidR="00543864" w:rsidRPr="007A52E4" w:rsidRDefault="0054386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52E4">
        <w:rPr>
          <w:rFonts w:ascii="Times New Roman" w:hAnsi="Times New Roman" w:cs="Times New Roman"/>
          <w:sz w:val="24"/>
          <w:szCs w:val="24"/>
        </w:rPr>
        <w:t>O Bolsa</w:t>
      </w:r>
      <w:proofErr w:type="gramEnd"/>
      <w:r w:rsidRPr="007A52E4">
        <w:rPr>
          <w:rFonts w:ascii="Times New Roman" w:hAnsi="Times New Roman" w:cs="Times New Roman"/>
          <w:sz w:val="24"/>
          <w:szCs w:val="24"/>
        </w:rPr>
        <w:t xml:space="preserve"> Família é um programa de transferência direta de renda com condicionalidades que beneficia famílias em situação de pobreza e de extrema pobreza. O programa integra </w:t>
      </w:r>
      <w:proofErr w:type="gramStart"/>
      <w:r w:rsidRPr="007A52E4">
        <w:rPr>
          <w:rFonts w:ascii="Times New Roman" w:hAnsi="Times New Roman" w:cs="Times New Roman"/>
          <w:sz w:val="24"/>
          <w:szCs w:val="24"/>
        </w:rPr>
        <w:t>o Fome</w:t>
      </w:r>
      <w:proofErr w:type="gramEnd"/>
      <w:r w:rsidRPr="007A52E4">
        <w:rPr>
          <w:rFonts w:ascii="Times New Roman" w:hAnsi="Times New Roman" w:cs="Times New Roman"/>
          <w:sz w:val="24"/>
          <w:szCs w:val="24"/>
        </w:rPr>
        <w:t xml:space="preserve"> Zero que tem como objetivo assegurar o direito humano à alimentação adequada, promovendo a segurança alimentar e nutricional e contribuindo para a conquista da cidadania pela população mais vulnerável à fome.</w:t>
      </w:r>
    </w:p>
    <w:p w:rsidR="00D7759C" w:rsidRPr="007A52E4" w:rsidRDefault="00D7759C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A Bolsa Família atende mais de 12 milhões de famílias em todo o território nacional. A depender da renda familiar por pessoa (limitada a R$ 140), do numero e da </w:t>
      </w:r>
      <w:r w:rsidRPr="007A52E4">
        <w:rPr>
          <w:rFonts w:ascii="Times New Roman" w:hAnsi="Times New Roman" w:cs="Times New Roman"/>
          <w:sz w:val="24"/>
          <w:szCs w:val="24"/>
        </w:rPr>
        <w:lastRenderedPageBreak/>
        <w:t xml:space="preserve">idade dos filhos, o valor do beneficio pela família pode variar entre R$ </w:t>
      </w:r>
      <w:smartTag w:uri="urn:schemas-microsoft-com:office:smarttags" w:element="metricconverter">
        <w:smartTagPr>
          <w:attr w:name="ProductID" w:val="32 a"/>
        </w:smartTagPr>
        <w:r w:rsidRPr="007A52E4">
          <w:rPr>
            <w:rFonts w:ascii="Times New Roman" w:hAnsi="Times New Roman" w:cs="Times New Roman"/>
            <w:sz w:val="24"/>
            <w:szCs w:val="24"/>
          </w:rPr>
          <w:t>32 a</w:t>
        </w:r>
      </w:smartTag>
      <w:r w:rsidRPr="007A52E4">
        <w:rPr>
          <w:rFonts w:ascii="Times New Roman" w:hAnsi="Times New Roman" w:cs="Times New Roman"/>
          <w:sz w:val="24"/>
          <w:szCs w:val="24"/>
        </w:rPr>
        <w:t xml:space="preserve"> R$ 242. Esses valores são os resultados do reajuste anunciado em 1° de março e vigoram a partir dos benefícios pagos em abril de 2011.</w:t>
      </w:r>
      <w:r w:rsidR="002C435F">
        <w:rPr>
          <w:rFonts w:ascii="Times New Roman" w:hAnsi="Times New Roman" w:cs="Times New Roman"/>
          <w:sz w:val="24"/>
          <w:szCs w:val="24"/>
        </w:rPr>
        <w:t xml:space="preserve"> (BRASIL, 2009)</w:t>
      </w:r>
    </w:p>
    <w:p w:rsidR="00D7759C" w:rsidRPr="007A52E4" w:rsidRDefault="00D7759C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52E4">
        <w:rPr>
          <w:rFonts w:ascii="Times New Roman" w:hAnsi="Times New Roman" w:cs="Times New Roman"/>
          <w:b/>
          <w:bCs/>
          <w:sz w:val="24"/>
          <w:szCs w:val="24"/>
        </w:rPr>
        <w:t>Programa de Erradicação do Trabalho Infantil (PETI)</w:t>
      </w:r>
    </w:p>
    <w:p w:rsidR="004D0B40" w:rsidRPr="007A52E4" w:rsidRDefault="00D7759C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O Programa de Erradicação do Trabalho Infantil (PETI) articula um conjunto de ações visando à retirada de crianças e adolescentes de até 16 anos das práticas de trabalho infantil, exceto na condição de aprendiz a partir de 14 anos.</w:t>
      </w:r>
    </w:p>
    <w:p w:rsidR="004D0B40" w:rsidRPr="007A52E4" w:rsidRDefault="0054386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O PETI compõe o Sistema Único de Assistência Social (Suas) e tem três eixos básicos: transferência direta de renda a famílias com crianças ou adolescentes em situação de trabalho, serviços de convivência e fortalecimento de vínculos para crianças/adolescentes até 16 anos e acompanhamento familiar através do Centro de Referência de Assistência Social (CRAS) e Centro de Referência Especializad</w:t>
      </w:r>
      <w:r w:rsidR="004D0B40" w:rsidRPr="007A52E4">
        <w:rPr>
          <w:rFonts w:ascii="Times New Roman" w:hAnsi="Times New Roman" w:cs="Times New Roman"/>
          <w:sz w:val="24"/>
          <w:szCs w:val="24"/>
        </w:rPr>
        <w:t>o de Assistência Social (CREAS).</w:t>
      </w:r>
      <w:r w:rsidR="002C435F" w:rsidRPr="002C435F">
        <w:rPr>
          <w:rFonts w:ascii="Times New Roman" w:hAnsi="Times New Roman" w:cs="Times New Roman"/>
          <w:sz w:val="24"/>
          <w:szCs w:val="24"/>
        </w:rPr>
        <w:t xml:space="preserve"> </w:t>
      </w:r>
      <w:r w:rsidR="002C435F">
        <w:rPr>
          <w:rFonts w:ascii="Times New Roman" w:hAnsi="Times New Roman" w:cs="Times New Roman"/>
          <w:sz w:val="24"/>
          <w:szCs w:val="24"/>
        </w:rPr>
        <w:t>(BRASIL, 2009)</w:t>
      </w:r>
    </w:p>
    <w:p w:rsidR="004D0B40" w:rsidRPr="007A52E4" w:rsidRDefault="004D0B40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 Na área da educação, é necessário que crianças ou adolescentes de </w:t>
      </w:r>
      <w:smartTag w:uri="urn:schemas-microsoft-com:office:smarttags" w:element="metricconverter">
        <w:smartTagPr>
          <w:attr w:name="ProductID" w:val="6 a"/>
        </w:smartTagPr>
        <w:r w:rsidRPr="007A52E4">
          <w:rPr>
            <w:rFonts w:ascii="Times New Roman" w:hAnsi="Times New Roman" w:cs="Times New Roman"/>
            <w:sz w:val="24"/>
            <w:szCs w:val="24"/>
          </w:rPr>
          <w:t>6 a</w:t>
        </w:r>
      </w:smartTag>
      <w:r w:rsidRPr="007A52E4">
        <w:rPr>
          <w:rFonts w:ascii="Times New Roman" w:hAnsi="Times New Roman" w:cs="Times New Roman"/>
          <w:sz w:val="24"/>
          <w:szCs w:val="24"/>
        </w:rPr>
        <w:t xml:space="preserve"> 15 anos possuam matrícula e frequência escolar mínima de 85%. Para os adolescentes de 16 e 17 anos de idade, a matrícula e a frequência escolar mínima devem ser de 75%.</w:t>
      </w:r>
      <w:r w:rsidRPr="007A52E4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4D0B40" w:rsidRPr="007A52E4" w:rsidRDefault="004D0B40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52E4">
        <w:rPr>
          <w:rFonts w:ascii="Times New Roman" w:hAnsi="Times New Roman" w:cs="Times New Roman"/>
          <w:b/>
          <w:bCs/>
          <w:sz w:val="24"/>
          <w:szCs w:val="24"/>
        </w:rPr>
        <w:t>Gestantes</w:t>
      </w:r>
    </w:p>
    <w:p w:rsidR="00543864" w:rsidRPr="007A52E4" w:rsidRDefault="0054386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O Projeto Grupo de Gestantes destina-se ao acompanhamento contínuo das gestantes local, através das ações de promoção da saúde, investindo em informações que possam favorecer o aprendizado da gestante, fortalecer a </w:t>
      </w:r>
      <w:r w:rsidR="004D0B40" w:rsidRPr="007A52E4">
        <w:rPr>
          <w:rFonts w:ascii="Times New Roman" w:hAnsi="Times New Roman" w:cs="Times New Roman"/>
          <w:sz w:val="24"/>
          <w:szCs w:val="24"/>
        </w:rPr>
        <w:t>corresponsabilidade</w:t>
      </w:r>
      <w:r w:rsidRPr="007A52E4">
        <w:rPr>
          <w:rFonts w:ascii="Times New Roman" w:hAnsi="Times New Roman" w:cs="Times New Roman"/>
          <w:sz w:val="24"/>
          <w:szCs w:val="24"/>
        </w:rPr>
        <w:t xml:space="preserve"> na assistência pré-natal, parto e assim impactar positivamente os indicadores de saúde do município (BRASIL, 2012).</w:t>
      </w:r>
    </w:p>
    <w:p w:rsidR="00DF555E" w:rsidRPr="007A52E4" w:rsidRDefault="004D0B40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No projeto de gestante eles realizam palestras na qual o psicólogo que ministra, ele fala para mulheres que já são mães e aquelas que ainda estão na sua primeira gestação, ele procura passar um pouco de como é todo o processo do embrião durante os noves meses e também as mudanças que ocorrem no corpo da mulher durante esse período.</w:t>
      </w:r>
    </w:p>
    <w:p w:rsidR="00DF555E" w:rsidRPr="007A52E4" w:rsidRDefault="00473914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52E4">
        <w:rPr>
          <w:rFonts w:ascii="Times New Roman" w:hAnsi="Times New Roman" w:cs="Times New Roman"/>
          <w:b/>
          <w:sz w:val="24"/>
          <w:szCs w:val="24"/>
        </w:rPr>
        <w:t>A Experiência no campo de está</w:t>
      </w:r>
      <w:r w:rsidR="00DF555E" w:rsidRPr="007A52E4">
        <w:rPr>
          <w:rFonts w:ascii="Times New Roman" w:hAnsi="Times New Roman" w:cs="Times New Roman"/>
          <w:b/>
          <w:sz w:val="24"/>
          <w:szCs w:val="24"/>
        </w:rPr>
        <w:t>gio em ambiente não escolar.</w:t>
      </w:r>
    </w:p>
    <w:p w:rsidR="00DF555E" w:rsidRPr="007A52E4" w:rsidRDefault="00DF555E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lastRenderedPageBreak/>
        <w:t xml:space="preserve">Nosso estágio foi realizado no Cras II, mas a primeira reunião foi realizada no GEAS na onde nos passaram as primeiras orientações, essa </w:t>
      </w:r>
      <w:r w:rsidR="002C435F">
        <w:rPr>
          <w:rFonts w:ascii="Times New Roman" w:hAnsi="Times New Roman" w:cs="Times New Roman"/>
          <w:sz w:val="24"/>
          <w:szCs w:val="24"/>
        </w:rPr>
        <w:t>reunião foi feita pela gerente da assistência social.</w:t>
      </w:r>
    </w:p>
    <w:p w:rsidR="00DF555E" w:rsidRPr="007A52E4" w:rsidRDefault="00DF555E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Antes de iniciarmos o estágio na prática, ela nos passou umas leituras para que</w:t>
      </w:r>
      <w:proofErr w:type="gramStart"/>
      <w:r w:rsidRPr="007A52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A52E4">
        <w:rPr>
          <w:rFonts w:ascii="Times New Roman" w:hAnsi="Times New Roman" w:cs="Times New Roman"/>
          <w:sz w:val="24"/>
          <w:szCs w:val="24"/>
        </w:rPr>
        <w:t>tivessem um pouco de conhecimento do que era Assistência Social e o que é o</w:t>
      </w:r>
      <w:r w:rsidR="00CB7962" w:rsidRPr="007A52E4">
        <w:rPr>
          <w:rFonts w:ascii="Times New Roman" w:hAnsi="Times New Roman" w:cs="Times New Roman"/>
          <w:sz w:val="24"/>
          <w:szCs w:val="24"/>
        </w:rPr>
        <w:t xml:space="preserve"> CRAS de</w:t>
      </w:r>
      <w:r w:rsidRPr="007A52E4">
        <w:rPr>
          <w:rFonts w:ascii="Times New Roman" w:hAnsi="Times New Roman" w:cs="Times New Roman"/>
          <w:sz w:val="24"/>
          <w:szCs w:val="24"/>
        </w:rPr>
        <w:t xml:space="preserve"> modo geral, após ser feito essas leitura,</w:t>
      </w:r>
      <w:r w:rsidR="00CB7962" w:rsidRPr="007A52E4">
        <w:rPr>
          <w:rFonts w:ascii="Times New Roman" w:hAnsi="Times New Roman" w:cs="Times New Roman"/>
          <w:sz w:val="24"/>
          <w:szCs w:val="24"/>
        </w:rPr>
        <w:t xml:space="preserve"> foi marcada outra reunião</w:t>
      </w:r>
      <w:r w:rsidRPr="007A52E4">
        <w:rPr>
          <w:rFonts w:ascii="Times New Roman" w:hAnsi="Times New Roman" w:cs="Times New Roman"/>
          <w:sz w:val="24"/>
          <w:szCs w:val="24"/>
        </w:rPr>
        <w:t xml:space="preserve"> </w:t>
      </w:r>
      <w:r w:rsidR="00CB7962" w:rsidRPr="007A52E4">
        <w:rPr>
          <w:rFonts w:ascii="Times New Roman" w:hAnsi="Times New Roman" w:cs="Times New Roman"/>
          <w:sz w:val="24"/>
          <w:szCs w:val="24"/>
        </w:rPr>
        <w:t>n</w:t>
      </w:r>
      <w:r w:rsidRPr="007A52E4">
        <w:rPr>
          <w:rFonts w:ascii="Times New Roman" w:hAnsi="Times New Roman" w:cs="Times New Roman"/>
          <w:sz w:val="24"/>
          <w:szCs w:val="24"/>
        </w:rPr>
        <w:t xml:space="preserve">o CRAS II, no Jardim Paraíso, </w:t>
      </w:r>
      <w:r w:rsidR="001435AE">
        <w:rPr>
          <w:rFonts w:ascii="Times New Roman" w:hAnsi="Times New Roman" w:cs="Times New Roman"/>
          <w:sz w:val="24"/>
          <w:szCs w:val="24"/>
        </w:rPr>
        <w:t xml:space="preserve">onde a pedagoga e a assistente social </w:t>
      </w:r>
      <w:r w:rsidRPr="007A52E4">
        <w:rPr>
          <w:rFonts w:ascii="Times New Roman" w:hAnsi="Times New Roman" w:cs="Times New Roman"/>
          <w:sz w:val="24"/>
          <w:szCs w:val="24"/>
        </w:rPr>
        <w:t xml:space="preserve"> passou o que </w:t>
      </w:r>
      <w:r w:rsidR="00CB7962" w:rsidRPr="007A52E4">
        <w:rPr>
          <w:rFonts w:ascii="Times New Roman" w:hAnsi="Times New Roman" w:cs="Times New Roman"/>
          <w:sz w:val="24"/>
          <w:szCs w:val="24"/>
        </w:rPr>
        <w:t>iríamos</w:t>
      </w:r>
      <w:r w:rsidRPr="007A52E4">
        <w:rPr>
          <w:rFonts w:ascii="Times New Roman" w:hAnsi="Times New Roman" w:cs="Times New Roman"/>
          <w:sz w:val="24"/>
          <w:szCs w:val="24"/>
        </w:rPr>
        <w:t xml:space="preserve"> fazer durante o período </w:t>
      </w:r>
      <w:r w:rsidR="00CB7962" w:rsidRPr="007A52E4">
        <w:rPr>
          <w:rFonts w:ascii="Times New Roman" w:hAnsi="Times New Roman" w:cs="Times New Roman"/>
          <w:sz w:val="24"/>
          <w:szCs w:val="24"/>
        </w:rPr>
        <w:t>de está</w:t>
      </w:r>
      <w:r w:rsidRPr="007A52E4">
        <w:rPr>
          <w:rFonts w:ascii="Times New Roman" w:hAnsi="Times New Roman" w:cs="Times New Roman"/>
          <w:sz w:val="24"/>
          <w:szCs w:val="24"/>
        </w:rPr>
        <w:t>gio.</w:t>
      </w:r>
    </w:p>
    <w:p w:rsidR="00DF555E" w:rsidRPr="007A52E4" w:rsidRDefault="00DF555E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A pedagoga,</w:t>
      </w:r>
      <w:r w:rsidR="00CB7962" w:rsidRPr="007A52E4">
        <w:rPr>
          <w:rFonts w:ascii="Times New Roman" w:hAnsi="Times New Roman" w:cs="Times New Roman"/>
          <w:sz w:val="24"/>
          <w:szCs w:val="24"/>
        </w:rPr>
        <w:t xml:space="preserve"> explicou o que iríamos</w:t>
      </w:r>
      <w:r w:rsidRPr="007A52E4">
        <w:rPr>
          <w:rFonts w:ascii="Times New Roman" w:hAnsi="Times New Roman" w:cs="Times New Roman"/>
          <w:sz w:val="24"/>
          <w:szCs w:val="24"/>
        </w:rPr>
        <w:t xml:space="preserve"> fazer</w:t>
      </w:r>
      <w:r w:rsidR="00CB7962" w:rsidRPr="007A52E4">
        <w:rPr>
          <w:rFonts w:ascii="Times New Roman" w:hAnsi="Times New Roman" w:cs="Times New Roman"/>
          <w:sz w:val="24"/>
          <w:szCs w:val="24"/>
        </w:rPr>
        <w:t xml:space="preserve"> e como deveríamos nos comportar durante o</w:t>
      </w:r>
      <w:r w:rsidRPr="007A52E4">
        <w:rPr>
          <w:rFonts w:ascii="Times New Roman" w:hAnsi="Times New Roman" w:cs="Times New Roman"/>
          <w:sz w:val="24"/>
          <w:szCs w:val="24"/>
        </w:rPr>
        <w:t xml:space="preserve"> mapeamento que seria realiza</w:t>
      </w:r>
      <w:r w:rsidR="00CB7962" w:rsidRPr="007A52E4">
        <w:rPr>
          <w:rFonts w:ascii="Times New Roman" w:hAnsi="Times New Roman" w:cs="Times New Roman"/>
          <w:sz w:val="24"/>
          <w:szCs w:val="24"/>
        </w:rPr>
        <w:t>do</w:t>
      </w:r>
      <w:r w:rsidRPr="007A52E4">
        <w:rPr>
          <w:rFonts w:ascii="Times New Roman" w:hAnsi="Times New Roman" w:cs="Times New Roman"/>
          <w:sz w:val="24"/>
          <w:szCs w:val="24"/>
        </w:rPr>
        <w:t xml:space="preserve"> </w:t>
      </w:r>
      <w:r w:rsidR="00CB7962" w:rsidRPr="007A52E4">
        <w:rPr>
          <w:rFonts w:ascii="Times New Roman" w:hAnsi="Times New Roman" w:cs="Times New Roman"/>
          <w:sz w:val="24"/>
          <w:szCs w:val="24"/>
        </w:rPr>
        <w:t>em um</w:t>
      </w:r>
      <w:r w:rsidR="001435AE">
        <w:rPr>
          <w:rFonts w:ascii="Times New Roman" w:hAnsi="Times New Roman" w:cs="Times New Roman"/>
          <w:sz w:val="24"/>
          <w:szCs w:val="24"/>
        </w:rPr>
        <w:t xml:space="preserve"> bairro</w:t>
      </w:r>
      <w:r w:rsidRPr="007A52E4">
        <w:rPr>
          <w:rFonts w:ascii="Times New Roman" w:hAnsi="Times New Roman" w:cs="Times New Roman"/>
          <w:sz w:val="24"/>
          <w:szCs w:val="24"/>
        </w:rPr>
        <w:t xml:space="preserve"> de baixa vulnerabilidade social, ela explicou cada questão do mapeamento,</w:t>
      </w:r>
      <w:r w:rsidR="00CB7962" w:rsidRPr="007A52E4">
        <w:rPr>
          <w:rFonts w:ascii="Times New Roman" w:hAnsi="Times New Roman" w:cs="Times New Roman"/>
          <w:sz w:val="24"/>
          <w:szCs w:val="24"/>
        </w:rPr>
        <w:t xml:space="preserve"> falou também que deveríamos </w:t>
      </w:r>
      <w:r w:rsidRPr="007A52E4">
        <w:rPr>
          <w:rFonts w:ascii="Times New Roman" w:hAnsi="Times New Roman" w:cs="Times New Roman"/>
          <w:sz w:val="24"/>
          <w:szCs w:val="24"/>
        </w:rPr>
        <w:t xml:space="preserve">ter muita ética na realização do </w:t>
      </w:r>
      <w:r w:rsidR="00CB7962" w:rsidRPr="007A52E4">
        <w:rPr>
          <w:rFonts w:ascii="Times New Roman" w:hAnsi="Times New Roman" w:cs="Times New Roman"/>
          <w:sz w:val="24"/>
          <w:szCs w:val="24"/>
        </w:rPr>
        <w:t>está</w:t>
      </w:r>
      <w:r w:rsidRPr="007A52E4">
        <w:rPr>
          <w:rFonts w:ascii="Times New Roman" w:hAnsi="Times New Roman" w:cs="Times New Roman"/>
          <w:sz w:val="24"/>
          <w:szCs w:val="24"/>
        </w:rPr>
        <w:t>gio, principalmente ao chegar às casas para a realização do questionário com as famílias daquele bairro.</w:t>
      </w:r>
    </w:p>
    <w:p w:rsidR="00CB7962" w:rsidRPr="007A52E4" w:rsidRDefault="00CB7962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Depois que havia explicado todo processo de como era realizado o mapeamento, ela nos levou até uma casa em frente ao CRAS para que fizéssemos uma simulação</w:t>
      </w:r>
      <w:r w:rsidR="00C3352A" w:rsidRPr="007A52E4">
        <w:rPr>
          <w:rFonts w:ascii="Times New Roman" w:hAnsi="Times New Roman" w:cs="Times New Roman"/>
          <w:sz w:val="24"/>
          <w:szCs w:val="24"/>
        </w:rPr>
        <w:t>, estávamos um pouco tímidas</w:t>
      </w:r>
      <w:r w:rsidR="00962A52" w:rsidRPr="007A52E4">
        <w:rPr>
          <w:rFonts w:ascii="Times New Roman" w:hAnsi="Times New Roman" w:cs="Times New Roman"/>
          <w:sz w:val="24"/>
          <w:szCs w:val="24"/>
        </w:rPr>
        <w:t>, pois</w:t>
      </w:r>
      <w:r w:rsidR="00C3352A" w:rsidRPr="007A52E4">
        <w:rPr>
          <w:rFonts w:ascii="Times New Roman" w:hAnsi="Times New Roman" w:cs="Times New Roman"/>
          <w:sz w:val="24"/>
          <w:szCs w:val="24"/>
        </w:rPr>
        <w:t xml:space="preserve"> nunca havíamos tido uma experiência fora do âmbito escolar.</w:t>
      </w:r>
    </w:p>
    <w:p w:rsidR="00CB7962" w:rsidRPr="007A52E4" w:rsidRDefault="00CB7962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Começamos nosso estágio no dia 31/05, quem nos </w:t>
      </w:r>
      <w:r w:rsidR="001435AE">
        <w:rPr>
          <w:rFonts w:ascii="Times New Roman" w:hAnsi="Times New Roman" w:cs="Times New Roman"/>
          <w:sz w:val="24"/>
          <w:szCs w:val="24"/>
        </w:rPr>
        <w:t>acompanhou foi o psicólogo</w:t>
      </w:r>
      <w:r w:rsidRPr="007A52E4">
        <w:rPr>
          <w:rFonts w:ascii="Times New Roman" w:hAnsi="Times New Roman" w:cs="Times New Roman"/>
          <w:sz w:val="24"/>
          <w:szCs w:val="24"/>
        </w:rPr>
        <w:t>, ele nos levou até o bairro e nos mostrou a rua que iríamos fazer, cada dupla havia recebido um mapa com três ruas para serem realizadas o mapeamento.</w:t>
      </w:r>
    </w:p>
    <w:p w:rsidR="00DF555E" w:rsidRPr="007A52E4" w:rsidRDefault="00CB7962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Nossas ruas foram Artur Pereira da Silva, </w:t>
      </w:r>
      <w:r w:rsidR="001435AE">
        <w:rPr>
          <w:rFonts w:ascii="Times New Roman" w:hAnsi="Times New Roman" w:cs="Times New Roman"/>
          <w:sz w:val="24"/>
          <w:szCs w:val="24"/>
        </w:rPr>
        <w:t>Manoel Alves da Silva e Manoel Pereira dos S</w:t>
      </w:r>
      <w:r w:rsidRPr="007A52E4">
        <w:rPr>
          <w:rFonts w:ascii="Times New Roman" w:hAnsi="Times New Roman" w:cs="Times New Roman"/>
          <w:sz w:val="24"/>
          <w:szCs w:val="24"/>
        </w:rPr>
        <w:t>antos, começamos pela Rua Artur Pereira</w:t>
      </w:r>
      <w:r w:rsidR="001435AE">
        <w:rPr>
          <w:rFonts w:ascii="Times New Roman" w:hAnsi="Times New Roman" w:cs="Times New Roman"/>
          <w:sz w:val="24"/>
          <w:szCs w:val="24"/>
        </w:rPr>
        <w:t xml:space="preserve"> da Silva, que foi aonde</w:t>
      </w:r>
      <w:r w:rsidRPr="007A52E4">
        <w:rPr>
          <w:rFonts w:ascii="Times New Roman" w:hAnsi="Times New Roman" w:cs="Times New Roman"/>
          <w:sz w:val="24"/>
          <w:szCs w:val="24"/>
        </w:rPr>
        <w:t xml:space="preserve"> nos </w:t>
      </w:r>
      <w:r w:rsidR="001435AE">
        <w:rPr>
          <w:rFonts w:ascii="Times New Roman" w:hAnsi="Times New Roman" w:cs="Times New Roman"/>
          <w:sz w:val="24"/>
          <w:szCs w:val="24"/>
        </w:rPr>
        <w:t>deixaram</w:t>
      </w:r>
      <w:r w:rsidR="00C3352A" w:rsidRPr="007A52E4">
        <w:rPr>
          <w:rFonts w:ascii="Times New Roman" w:hAnsi="Times New Roman" w:cs="Times New Roman"/>
          <w:sz w:val="24"/>
          <w:szCs w:val="24"/>
        </w:rPr>
        <w:t xml:space="preserve">. </w:t>
      </w:r>
      <w:r w:rsidRPr="007A52E4">
        <w:rPr>
          <w:rFonts w:ascii="Times New Roman" w:hAnsi="Times New Roman" w:cs="Times New Roman"/>
          <w:sz w:val="24"/>
          <w:szCs w:val="24"/>
        </w:rPr>
        <w:t xml:space="preserve">O mapeamento foi realizado em </w:t>
      </w:r>
      <w:r w:rsidR="001435AE">
        <w:rPr>
          <w:rFonts w:ascii="Times New Roman" w:hAnsi="Times New Roman" w:cs="Times New Roman"/>
          <w:sz w:val="24"/>
          <w:szCs w:val="24"/>
        </w:rPr>
        <w:t>duplas de estagiários.</w:t>
      </w:r>
    </w:p>
    <w:p w:rsidR="00C3352A" w:rsidRPr="007A52E4" w:rsidRDefault="00C3352A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Na primeira casa em que fui realizar o questionário, fui muito bem recebida, expliquei que era acadêmica do curso de pedagogia da UFMS e que estávamos fazendo o estágio que era uma disciplina do curso e que para realizar esse estágio havíamos escolhido o CRAS II, e por esse motivo estávamos realizando o mapeamento para o CRAS II, perguntávamos então se poderiam responder algumas perguntas para nós e e</w:t>
      </w:r>
      <w:r w:rsidR="001435AE">
        <w:rPr>
          <w:rFonts w:ascii="Times New Roman" w:hAnsi="Times New Roman" w:cs="Times New Roman"/>
          <w:sz w:val="24"/>
          <w:szCs w:val="24"/>
        </w:rPr>
        <w:t>m seguida começávamos a aplicar</w:t>
      </w:r>
      <w:r w:rsidRPr="007A52E4">
        <w:rPr>
          <w:rFonts w:ascii="Times New Roman" w:hAnsi="Times New Roman" w:cs="Times New Roman"/>
          <w:sz w:val="24"/>
          <w:szCs w:val="24"/>
        </w:rPr>
        <w:t xml:space="preserve"> o questionário.</w:t>
      </w:r>
    </w:p>
    <w:p w:rsidR="00C3352A" w:rsidRPr="007A52E4" w:rsidRDefault="00C3352A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lastRenderedPageBreak/>
        <w:t>Não tive problemas na realização do mapeamento, fui bem recebida em todas as casas que cheguei, mas podemos perceber tanto eu como minhas colegas, que é um bairro muito triste, as pessoas contam diversas histórias de vida que te chocam.</w:t>
      </w:r>
    </w:p>
    <w:p w:rsidR="00C3352A" w:rsidRPr="007A52E4" w:rsidRDefault="00C3352A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Não senti receio algum de ir aquele bairro, já minha colega estava com um pouco de medo, são pessoas de baixa vulnerabilidade e que passam por </w:t>
      </w:r>
      <w:r w:rsidR="00882310" w:rsidRPr="007A52E4">
        <w:rPr>
          <w:rFonts w:ascii="Times New Roman" w:hAnsi="Times New Roman" w:cs="Times New Roman"/>
          <w:sz w:val="24"/>
          <w:szCs w:val="24"/>
        </w:rPr>
        <w:t>diversos tipos</w:t>
      </w:r>
      <w:r w:rsidRPr="007A52E4">
        <w:rPr>
          <w:rFonts w:ascii="Times New Roman" w:hAnsi="Times New Roman" w:cs="Times New Roman"/>
          <w:sz w:val="24"/>
          <w:szCs w:val="24"/>
        </w:rPr>
        <w:t xml:space="preserve"> de realidade de vida, esse trabalho fez com que a gente pudesse ver a vida com outros olhos, realmente marcou a todos nós.</w:t>
      </w:r>
    </w:p>
    <w:p w:rsidR="00C3352A" w:rsidRPr="007A52E4" w:rsidRDefault="00C3352A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A pedagoga nos orientou a não ficar ouvindo as historias daquelas pessoas, a gente tentava</w:t>
      </w:r>
      <w:r w:rsidR="00882310" w:rsidRPr="007A52E4">
        <w:rPr>
          <w:rFonts w:ascii="Times New Roman" w:hAnsi="Times New Roman" w:cs="Times New Roman"/>
          <w:sz w:val="24"/>
          <w:szCs w:val="24"/>
        </w:rPr>
        <w:t>, mas</w:t>
      </w:r>
      <w:r w:rsidRPr="007A52E4">
        <w:rPr>
          <w:rFonts w:ascii="Times New Roman" w:hAnsi="Times New Roman" w:cs="Times New Roman"/>
          <w:sz w:val="24"/>
          <w:szCs w:val="24"/>
        </w:rPr>
        <w:t xml:space="preserve"> era difícil, pois parecia que eles queriam desabafar coma </w:t>
      </w:r>
      <w:proofErr w:type="gramStart"/>
      <w:r w:rsidRPr="007A52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52E4">
        <w:rPr>
          <w:rFonts w:ascii="Times New Roman" w:hAnsi="Times New Roman" w:cs="Times New Roman"/>
          <w:sz w:val="24"/>
          <w:szCs w:val="24"/>
        </w:rPr>
        <w:t xml:space="preserve"> gente, eles reclamavam bastante do bairro também, falavam que não tinha escola para seus filhos, não tem vaga na creche e que a segurança por lá é muito precária, disseram até que a policia só aparece lá depois que a pessoa morre.</w:t>
      </w:r>
    </w:p>
    <w:p w:rsidR="00882310" w:rsidRDefault="00882310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O estágio nos mostrou como existem pessoas que ainda vivem nessas condições, as mães questionaram também que seus filhos vão à escola no bairro jardim paraíso, e quando voltam já </w:t>
      </w:r>
      <w:r w:rsidR="00473914" w:rsidRPr="007A52E4">
        <w:rPr>
          <w:rFonts w:ascii="Times New Roman" w:hAnsi="Times New Roman" w:cs="Times New Roman"/>
          <w:sz w:val="24"/>
          <w:szCs w:val="24"/>
        </w:rPr>
        <w:t>esta escura na estrada</w:t>
      </w:r>
      <w:r w:rsidRPr="007A52E4">
        <w:rPr>
          <w:rFonts w:ascii="Times New Roman" w:hAnsi="Times New Roman" w:cs="Times New Roman"/>
          <w:sz w:val="24"/>
          <w:szCs w:val="24"/>
        </w:rPr>
        <w:t xml:space="preserve"> e é muito perigoso </w:t>
      </w:r>
      <w:r w:rsidR="001435AE" w:rsidRPr="007A52E4">
        <w:rPr>
          <w:rFonts w:ascii="Times New Roman" w:hAnsi="Times New Roman" w:cs="Times New Roman"/>
          <w:sz w:val="24"/>
          <w:szCs w:val="24"/>
        </w:rPr>
        <w:t>às comenta</w:t>
      </w:r>
      <w:r w:rsidR="00473914" w:rsidRPr="007A52E4">
        <w:rPr>
          <w:rFonts w:ascii="Times New Roman" w:hAnsi="Times New Roman" w:cs="Times New Roman"/>
          <w:sz w:val="24"/>
          <w:szCs w:val="24"/>
        </w:rPr>
        <w:t xml:space="preserve">, </w:t>
      </w:r>
      <w:r w:rsidRPr="007A52E4">
        <w:rPr>
          <w:rFonts w:ascii="Times New Roman" w:hAnsi="Times New Roman" w:cs="Times New Roman"/>
          <w:sz w:val="24"/>
          <w:szCs w:val="24"/>
        </w:rPr>
        <w:t xml:space="preserve">pois até </w:t>
      </w:r>
      <w:r w:rsidR="001435AE">
        <w:rPr>
          <w:rFonts w:ascii="Times New Roman" w:hAnsi="Times New Roman" w:cs="Times New Roman"/>
          <w:sz w:val="24"/>
          <w:szCs w:val="24"/>
        </w:rPr>
        <w:t>“boca de fumo”</w:t>
      </w:r>
      <w:r w:rsidRPr="007A52E4">
        <w:rPr>
          <w:rFonts w:ascii="Times New Roman" w:hAnsi="Times New Roman" w:cs="Times New Roman"/>
          <w:sz w:val="24"/>
          <w:szCs w:val="24"/>
        </w:rPr>
        <w:t xml:space="preserve"> tem por lá.</w:t>
      </w:r>
    </w:p>
    <w:p w:rsidR="004E08D6" w:rsidRPr="007A52E4" w:rsidRDefault="004E08D6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Durante esse estágio também desenvolvemos um projeto, nós escolhemos trabalhar com as gestantes, então fomos assistir uma reunião do grupo </w:t>
      </w:r>
      <w:r>
        <w:rPr>
          <w:rFonts w:ascii="Times New Roman" w:hAnsi="Times New Roman" w:cs="Times New Roman"/>
          <w:sz w:val="24"/>
          <w:szCs w:val="24"/>
        </w:rPr>
        <w:t>juntamente com o psicólogo</w:t>
      </w:r>
      <w:r w:rsidRPr="007A52E4">
        <w:rPr>
          <w:rFonts w:ascii="Times New Roman" w:hAnsi="Times New Roman" w:cs="Times New Roman"/>
          <w:sz w:val="24"/>
          <w:szCs w:val="24"/>
        </w:rPr>
        <w:t>, que havia assumido o grupo recentemente e era a primeira reunião dele com as mulheres desse grupo.</w:t>
      </w:r>
    </w:p>
    <w:p w:rsidR="004E08D6" w:rsidRPr="007A52E4" w:rsidRDefault="004E08D6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Só que infelizmente não aconteceu a reunião, pois o tempo estava chuvoso e frio, e as mulheres não compareceram no dia que ele marcou, e a próxima reunião já seria com a gente, ficou bem complicado, pois não havíamos participado de nenhuma reunião, ele então nos passou o conteúdo que iria discutir naquele dia e montamos nosso projeto.</w:t>
      </w:r>
    </w:p>
    <w:p w:rsidR="004E08D6" w:rsidRPr="007A52E4" w:rsidRDefault="004E08D6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O nosso projeto ficou divido em o que era gestação e o que era</w:t>
      </w:r>
      <w:proofErr w:type="gramStart"/>
      <w:r w:rsidRPr="007A52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A52E4">
        <w:rPr>
          <w:rFonts w:ascii="Times New Roman" w:hAnsi="Times New Roman" w:cs="Times New Roman"/>
          <w:sz w:val="24"/>
          <w:szCs w:val="24"/>
        </w:rPr>
        <w:t>gravidez e como ocorria o desenvolvimento do feto no período dos nove meses de gestação, nesse dia realizamos um café da manhã e também sorteio de brinde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52E4">
        <w:rPr>
          <w:rFonts w:ascii="Times New Roman" w:hAnsi="Times New Roman" w:cs="Times New Roman"/>
          <w:sz w:val="24"/>
          <w:szCs w:val="24"/>
        </w:rPr>
        <w:t xml:space="preserve"> para as gestantes que compareceram, </w:t>
      </w:r>
      <w:r>
        <w:rPr>
          <w:rFonts w:ascii="Times New Roman" w:hAnsi="Times New Roman" w:cs="Times New Roman"/>
          <w:sz w:val="24"/>
          <w:szCs w:val="24"/>
        </w:rPr>
        <w:t>contando com a pedagoga</w:t>
      </w:r>
      <w:r w:rsidRPr="007A52E4">
        <w:rPr>
          <w:rFonts w:ascii="Times New Roman" w:hAnsi="Times New Roman" w:cs="Times New Roman"/>
          <w:sz w:val="24"/>
          <w:szCs w:val="24"/>
        </w:rPr>
        <w:t xml:space="preserve"> que também estava gestante.</w:t>
      </w:r>
    </w:p>
    <w:p w:rsidR="004E08D6" w:rsidRPr="007A52E4" w:rsidRDefault="004E08D6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lastRenderedPageBreak/>
        <w:t>Mas ocorreu um problema durante a realização do nosso projeto, não saiu como deveria ter</w:t>
      </w:r>
      <w:r>
        <w:rPr>
          <w:rFonts w:ascii="Times New Roman" w:hAnsi="Times New Roman" w:cs="Times New Roman"/>
          <w:sz w:val="24"/>
          <w:szCs w:val="24"/>
        </w:rPr>
        <w:t xml:space="preserve"> saído então à professora orientadora do estágio</w:t>
      </w:r>
      <w:r w:rsidRPr="007A52E4">
        <w:rPr>
          <w:rFonts w:ascii="Times New Roman" w:hAnsi="Times New Roman" w:cs="Times New Roman"/>
          <w:sz w:val="24"/>
          <w:szCs w:val="24"/>
        </w:rPr>
        <w:t xml:space="preserve"> nos propôs</w:t>
      </w:r>
      <w:r>
        <w:rPr>
          <w:rFonts w:ascii="Times New Roman" w:hAnsi="Times New Roman" w:cs="Times New Roman"/>
          <w:sz w:val="24"/>
          <w:szCs w:val="24"/>
        </w:rPr>
        <w:t xml:space="preserve"> que apresentásse</w:t>
      </w:r>
      <w:r w:rsidRPr="007A52E4">
        <w:rPr>
          <w:rFonts w:ascii="Times New Roman" w:hAnsi="Times New Roman" w:cs="Times New Roman"/>
          <w:sz w:val="24"/>
          <w:szCs w:val="24"/>
        </w:rPr>
        <w:t>mos novamente na sala ou</w:t>
      </w:r>
      <w:r>
        <w:rPr>
          <w:rFonts w:ascii="Times New Roman" w:hAnsi="Times New Roman" w:cs="Times New Roman"/>
          <w:sz w:val="24"/>
          <w:szCs w:val="24"/>
        </w:rPr>
        <w:t xml:space="preserve"> iríamos reprovar </w:t>
      </w:r>
      <w:r w:rsidRPr="007A52E4">
        <w:rPr>
          <w:rFonts w:ascii="Times New Roman" w:hAnsi="Times New Roman" w:cs="Times New Roman"/>
          <w:sz w:val="24"/>
          <w:szCs w:val="24"/>
        </w:rPr>
        <w:t>na disciplina.</w:t>
      </w:r>
    </w:p>
    <w:p w:rsidR="004E08D6" w:rsidRPr="007A52E4" w:rsidRDefault="004E08D6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Então resolvemos apresentar novamente, refizemos nosso projeto e </w:t>
      </w:r>
      <w:r>
        <w:rPr>
          <w:rFonts w:ascii="Times New Roman" w:hAnsi="Times New Roman" w:cs="Times New Roman"/>
          <w:sz w:val="24"/>
          <w:szCs w:val="24"/>
        </w:rPr>
        <w:t>apresentamos no período da manhã para professora orientadora do estágio</w:t>
      </w:r>
      <w:r w:rsidRPr="007A52E4">
        <w:rPr>
          <w:rFonts w:ascii="Times New Roman" w:hAnsi="Times New Roman" w:cs="Times New Roman"/>
          <w:sz w:val="24"/>
          <w:szCs w:val="24"/>
        </w:rPr>
        <w:t xml:space="preserve"> e a noite apresentamos para nossa sala, juntamente c</w:t>
      </w:r>
      <w:r>
        <w:rPr>
          <w:rFonts w:ascii="Times New Roman" w:hAnsi="Times New Roman" w:cs="Times New Roman"/>
          <w:sz w:val="24"/>
          <w:szCs w:val="24"/>
        </w:rPr>
        <w:t>om a presença da pedagoga do CRAS II</w:t>
      </w:r>
      <w:r w:rsidRPr="007A52E4">
        <w:rPr>
          <w:rFonts w:ascii="Times New Roman" w:hAnsi="Times New Roman" w:cs="Times New Roman"/>
          <w:sz w:val="24"/>
          <w:szCs w:val="24"/>
        </w:rPr>
        <w:t>.</w:t>
      </w:r>
    </w:p>
    <w:p w:rsidR="004E08D6" w:rsidRPr="007A52E4" w:rsidRDefault="004E08D6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 Saímos-nos muito bem, conseguimos alcançar o objetivo e passamos a todos que assistiram a nossa apresentação, a grande importância de ser mãe, e toda mudança que o corpo da mulher recebe no período de gestação.</w:t>
      </w:r>
    </w:p>
    <w:p w:rsidR="004E08D6" w:rsidRDefault="004E08D6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Conseguimos mostrar a elas como é bom viver cada mês de gestação, como se desenvolve a cada mês que passa o embrião,ouvimos experiências de colegas da nossa sala que já foram mãe e as que ainda estavam grávidas, cada uma tem uma história diferente de vida, isso foi muito bom.</w:t>
      </w:r>
    </w:p>
    <w:p w:rsidR="004E08D6" w:rsidRPr="004E08D6" w:rsidRDefault="004E08D6" w:rsidP="00F022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8D6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4E08D6">
        <w:rPr>
          <w:rFonts w:ascii="Times New Roman" w:hAnsi="Times New Roman" w:cs="Times New Roman"/>
          <w:b/>
          <w:sz w:val="24"/>
          <w:szCs w:val="24"/>
        </w:rPr>
        <w:t>lise da experiência de estágio</w:t>
      </w:r>
    </w:p>
    <w:p w:rsidR="00882310" w:rsidRPr="007A52E4" w:rsidRDefault="00882310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Esse estágio em âmbito não escolar mostrou para nós, como a vida é bela, muitas vezes reclamamos da vida que temos, mas não sabemos que existem pessoas que passam por uma realidade muito pior do que a da gente.</w:t>
      </w:r>
    </w:p>
    <w:p w:rsidR="00882310" w:rsidRDefault="00882310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O CRAS ajuda bastante, mas ainda falta muita coisa para conseguir atender a todos que realmente precisam, por que às vezes ajudam aquele que não precisa e deixam para trás quem realmente necessita de uma ajuda, mas só se percebe isso indo lá, ai sim realmente a gente vê quem precisa de verdade.</w:t>
      </w:r>
    </w:p>
    <w:p w:rsidR="008B512E" w:rsidRPr="007A52E4" w:rsidRDefault="008B512E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mapeamento nos mostrou uma realidade diferente, da que estamos acostumadas a ver, chocou um pouco, cada uma de nós que fomos aquele bairro tão humilde, e que ouvimos histórias tão tristes, daqueles que queriam desabafar e que procuraram em nós esse espaço para poderem contar um pouco de suas histórias e sufoco passado em seu lar.</w:t>
      </w:r>
    </w:p>
    <w:p w:rsidR="00473914" w:rsidRDefault="00DF555E" w:rsidP="00F0227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A</w:t>
      </w:r>
      <w:r w:rsidR="00901703" w:rsidRPr="007A52E4">
        <w:rPr>
          <w:rFonts w:ascii="Times New Roman" w:hAnsi="Times New Roman" w:cs="Times New Roman"/>
          <w:sz w:val="24"/>
          <w:szCs w:val="24"/>
        </w:rPr>
        <w:t xml:space="preserve"> nossa experiência durante a realização não só do</w:t>
      </w:r>
      <w:r w:rsidR="004E08D6" w:rsidRPr="007A52E4">
        <w:rPr>
          <w:rFonts w:ascii="Times New Roman" w:hAnsi="Times New Roman" w:cs="Times New Roman"/>
          <w:sz w:val="24"/>
          <w:szCs w:val="24"/>
        </w:rPr>
        <w:t xml:space="preserve"> </w:t>
      </w:r>
      <w:r w:rsidRPr="007A52E4">
        <w:rPr>
          <w:rFonts w:ascii="Times New Roman" w:hAnsi="Times New Roman" w:cs="Times New Roman"/>
          <w:sz w:val="24"/>
          <w:szCs w:val="24"/>
        </w:rPr>
        <w:t>projeto</w:t>
      </w:r>
      <w:r w:rsidR="00901703" w:rsidRPr="007A52E4">
        <w:rPr>
          <w:rFonts w:ascii="Times New Roman" w:hAnsi="Times New Roman" w:cs="Times New Roman"/>
          <w:sz w:val="24"/>
          <w:szCs w:val="24"/>
        </w:rPr>
        <w:t>, mas de todo o estágio foi excelente para adquirirmos</w:t>
      </w:r>
      <w:r w:rsidRPr="007A52E4">
        <w:rPr>
          <w:rFonts w:ascii="Times New Roman" w:hAnsi="Times New Roman" w:cs="Times New Roman"/>
          <w:sz w:val="24"/>
          <w:szCs w:val="24"/>
        </w:rPr>
        <w:t xml:space="preserve"> conhecimento, </w:t>
      </w:r>
      <w:r w:rsidR="00901703" w:rsidRPr="007A52E4">
        <w:rPr>
          <w:rFonts w:ascii="Times New Roman" w:hAnsi="Times New Roman" w:cs="Times New Roman"/>
          <w:sz w:val="24"/>
          <w:szCs w:val="24"/>
        </w:rPr>
        <w:t>aprendi muito nesse projeto, podemos perceber o quando é importante cada fase da</w:t>
      </w:r>
      <w:r w:rsidRPr="007A52E4">
        <w:rPr>
          <w:rFonts w:ascii="Times New Roman" w:hAnsi="Times New Roman" w:cs="Times New Roman"/>
          <w:sz w:val="24"/>
          <w:szCs w:val="24"/>
        </w:rPr>
        <w:t xml:space="preserve"> gestação e</w:t>
      </w:r>
      <w:r w:rsidR="00901703" w:rsidRPr="007A52E4">
        <w:rPr>
          <w:rFonts w:ascii="Times New Roman" w:hAnsi="Times New Roman" w:cs="Times New Roman"/>
          <w:sz w:val="24"/>
          <w:szCs w:val="24"/>
        </w:rPr>
        <w:t xml:space="preserve"> como são grandes</w:t>
      </w:r>
      <w:r w:rsidRPr="007A52E4">
        <w:rPr>
          <w:rFonts w:ascii="Times New Roman" w:hAnsi="Times New Roman" w:cs="Times New Roman"/>
          <w:sz w:val="24"/>
          <w:szCs w:val="24"/>
        </w:rPr>
        <w:t xml:space="preserve"> </w:t>
      </w:r>
      <w:r w:rsidRPr="007A52E4">
        <w:rPr>
          <w:rFonts w:ascii="Times New Roman" w:hAnsi="Times New Roman" w:cs="Times New Roman"/>
          <w:sz w:val="24"/>
          <w:szCs w:val="24"/>
        </w:rPr>
        <w:lastRenderedPageBreak/>
        <w:t>as mudanças que ocorrem com o corpo da mulher nes</w:t>
      </w:r>
      <w:r w:rsidR="00901703" w:rsidRPr="007A52E4">
        <w:rPr>
          <w:rFonts w:ascii="Times New Roman" w:hAnsi="Times New Roman" w:cs="Times New Roman"/>
          <w:sz w:val="24"/>
          <w:szCs w:val="24"/>
        </w:rPr>
        <w:t>se período tão importante que é ser mãe.</w:t>
      </w:r>
    </w:p>
    <w:p w:rsidR="007A52E4" w:rsidRDefault="004E08D6" w:rsidP="00F0227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estágio foi para nós um grande desafio, não só o estágio em si, mas também o projeto que tivemos que refazer devido não ser passado o necessário na reunião</w:t>
      </w:r>
      <w:r w:rsidR="008B512E">
        <w:rPr>
          <w:rFonts w:ascii="Times New Roman" w:hAnsi="Times New Roman" w:cs="Times New Roman"/>
          <w:sz w:val="24"/>
          <w:szCs w:val="24"/>
        </w:rPr>
        <w:t xml:space="preserve"> com as gestantes</w:t>
      </w:r>
      <w:r>
        <w:rPr>
          <w:rFonts w:ascii="Times New Roman" w:hAnsi="Times New Roman" w:cs="Times New Roman"/>
          <w:sz w:val="24"/>
          <w:szCs w:val="24"/>
        </w:rPr>
        <w:t>, mas graças a Deus tudo ocorreu como deveria e deu tudo certo, foi uma experiência ótima</w:t>
      </w:r>
      <w:r w:rsidR="008B512E">
        <w:rPr>
          <w:rFonts w:ascii="Times New Roman" w:hAnsi="Times New Roman" w:cs="Times New Roman"/>
          <w:sz w:val="24"/>
          <w:szCs w:val="24"/>
        </w:rPr>
        <w:t xml:space="preserve"> e nova para cada um.</w:t>
      </w:r>
    </w:p>
    <w:p w:rsidR="008B512E" w:rsidRPr="007A52E4" w:rsidRDefault="008B512E" w:rsidP="00F0227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estágio com certeza contribuiu muito para nossa formação, podemos ter uma visão de como é </w:t>
      </w:r>
      <w:r w:rsidR="005B182E">
        <w:rPr>
          <w:rFonts w:ascii="Times New Roman" w:hAnsi="Times New Roman" w:cs="Times New Roman"/>
          <w:sz w:val="24"/>
          <w:szCs w:val="24"/>
        </w:rPr>
        <w:t>o trabalho do pedagogo fora de â</w:t>
      </w:r>
      <w:r>
        <w:rPr>
          <w:rFonts w:ascii="Times New Roman" w:hAnsi="Times New Roman" w:cs="Times New Roman"/>
          <w:sz w:val="24"/>
          <w:szCs w:val="24"/>
        </w:rPr>
        <w:t xml:space="preserve">mbitos escolares, e a grande importância dele nessas empresas, percebemos também que o trabalho do pedagogo faz uma grande diferença com essas pessoas que necessitam um pouco mais, como era no bairro em que </w:t>
      </w:r>
      <w:r w:rsidR="005B182E">
        <w:rPr>
          <w:rFonts w:ascii="Times New Roman" w:hAnsi="Times New Roman" w:cs="Times New Roman"/>
          <w:sz w:val="24"/>
          <w:szCs w:val="24"/>
        </w:rPr>
        <w:t>realizamos nosso estágio.</w:t>
      </w:r>
    </w:p>
    <w:p w:rsidR="00745100" w:rsidRPr="007A52E4" w:rsidRDefault="00901703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52E4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A41756" w:rsidRPr="007A52E4" w:rsidRDefault="00A41756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D</w:t>
      </w:r>
      <w:r w:rsidR="00745100" w:rsidRPr="007A52E4">
        <w:rPr>
          <w:rFonts w:ascii="Times New Roman" w:hAnsi="Times New Roman" w:cs="Times New Roman"/>
          <w:sz w:val="24"/>
          <w:szCs w:val="24"/>
        </w:rPr>
        <w:t>iante da realização desse</w:t>
      </w:r>
      <w:r w:rsidR="001435AE">
        <w:rPr>
          <w:rFonts w:ascii="Times New Roman" w:hAnsi="Times New Roman" w:cs="Times New Roman"/>
          <w:sz w:val="24"/>
          <w:szCs w:val="24"/>
        </w:rPr>
        <w:t xml:space="preserve"> Estágio obrigatório </w:t>
      </w:r>
      <w:r w:rsidR="00901703" w:rsidRPr="007A52E4">
        <w:rPr>
          <w:rFonts w:ascii="Times New Roman" w:hAnsi="Times New Roman" w:cs="Times New Roman"/>
          <w:sz w:val="24"/>
          <w:szCs w:val="24"/>
        </w:rPr>
        <w:t xml:space="preserve">em Trabalho e Educação </w:t>
      </w:r>
      <w:r w:rsidR="00745100" w:rsidRPr="007A52E4">
        <w:rPr>
          <w:rFonts w:ascii="Times New Roman" w:hAnsi="Times New Roman" w:cs="Times New Roman"/>
          <w:sz w:val="24"/>
          <w:szCs w:val="24"/>
        </w:rPr>
        <w:t>podemos perceber a importância</w:t>
      </w:r>
      <w:r w:rsidR="00901703" w:rsidRPr="007A52E4">
        <w:rPr>
          <w:rFonts w:ascii="Times New Roman" w:hAnsi="Times New Roman" w:cs="Times New Roman"/>
          <w:sz w:val="24"/>
          <w:szCs w:val="24"/>
        </w:rPr>
        <w:t xml:space="preserve"> </w:t>
      </w:r>
      <w:r w:rsidR="00745100" w:rsidRPr="007A52E4">
        <w:rPr>
          <w:rFonts w:ascii="Times New Roman" w:hAnsi="Times New Roman" w:cs="Times New Roman"/>
          <w:sz w:val="24"/>
          <w:szCs w:val="24"/>
        </w:rPr>
        <w:t>d</w:t>
      </w:r>
      <w:r w:rsidR="00901703" w:rsidRPr="007A52E4">
        <w:rPr>
          <w:rFonts w:ascii="Times New Roman" w:hAnsi="Times New Roman" w:cs="Times New Roman"/>
          <w:sz w:val="24"/>
          <w:szCs w:val="24"/>
        </w:rPr>
        <w:t xml:space="preserve">a atuação do pedagogo </w:t>
      </w:r>
      <w:r w:rsidR="00745100" w:rsidRPr="007A52E4">
        <w:rPr>
          <w:rFonts w:ascii="Times New Roman" w:hAnsi="Times New Roman" w:cs="Times New Roman"/>
          <w:sz w:val="24"/>
          <w:szCs w:val="24"/>
        </w:rPr>
        <w:t>em âmbitos não escolares</w:t>
      </w:r>
      <w:r w:rsidRPr="007A52E4">
        <w:rPr>
          <w:rFonts w:ascii="Times New Roman" w:hAnsi="Times New Roman" w:cs="Times New Roman"/>
          <w:sz w:val="24"/>
          <w:szCs w:val="24"/>
        </w:rPr>
        <w:t xml:space="preserve"> e que o pedagogo é necessário não apenas em escolas.</w:t>
      </w:r>
    </w:p>
    <w:p w:rsidR="00A41756" w:rsidRPr="007A52E4" w:rsidRDefault="00A41756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Durante a realização do</w:t>
      </w:r>
      <w:r w:rsidR="00901703" w:rsidRPr="007A52E4">
        <w:rPr>
          <w:rFonts w:ascii="Times New Roman" w:hAnsi="Times New Roman" w:cs="Times New Roman"/>
          <w:sz w:val="24"/>
          <w:szCs w:val="24"/>
        </w:rPr>
        <w:t xml:space="preserve"> mapeamento </w:t>
      </w:r>
      <w:r w:rsidRPr="007A52E4">
        <w:rPr>
          <w:rFonts w:ascii="Times New Roman" w:hAnsi="Times New Roman" w:cs="Times New Roman"/>
          <w:sz w:val="24"/>
          <w:szCs w:val="24"/>
        </w:rPr>
        <w:t>nos confrontamos com uma realidade social bem diferente das nossas, são</w:t>
      </w:r>
      <w:r w:rsidR="00901703" w:rsidRPr="007A52E4">
        <w:rPr>
          <w:rFonts w:ascii="Times New Roman" w:hAnsi="Times New Roman" w:cs="Times New Roman"/>
          <w:sz w:val="24"/>
          <w:szCs w:val="24"/>
        </w:rPr>
        <w:t xml:space="preserve"> pessoas que necessitam de instruções, </w:t>
      </w:r>
      <w:r w:rsidRPr="007A52E4">
        <w:rPr>
          <w:rFonts w:ascii="Times New Roman" w:hAnsi="Times New Roman" w:cs="Times New Roman"/>
          <w:sz w:val="24"/>
          <w:szCs w:val="24"/>
        </w:rPr>
        <w:t>e também mais conhecimento.</w:t>
      </w:r>
    </w:p>
    <w:p w:rsidR="00901703" w:rsidRPr="007A52E4" w:rsidRDefault="00A41756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>Diante da realidade que vivenciamos aqueles que atuam na Pedagogia Social devem caminh</w:t>
      </w:r>
      <w:r w:rsidR="00901703" w:rsidRPr="007A52E4">
        <w:rPr>
          <w:rFonts w:ascii="Times New Roman" w:hAnsi="Times New Roman" w:cs="Times New Roman"/>
          <w:sz w:val="24"/>
          <w:szCs w:val="24"/>
        </w:rPr>
        <w:t>a</w:t>
      </w:r>
      <w:r w:rsidRPr="007A52E4">
        <w:rPr>
          <w:rFonts w:ascii="Times New Roman" w:hAnsi="Times New Roman" w:cs="Times New Roman"/>
          <w:sz w:val="24"/>
          <w:szCs w:val="24"/>
        </w:rPr>
        <w:t>r com a ideia pautada</w:t>
      </w:r>
      <w:r w:rsidR="00901703" w:rsidRPr="007A52E4">
        <w:rPr>
          <w:rFonts w:ascii="Times New Roman" w:hAnsi="Times New Roman" w:cs="Times New Roman"/>
          <w:sz w:val="24"/>
          <w:szCs w:val="24"/>
        </w:rPr>
        <w:t xml:space="preserve"> na ação para transformação, ou seja, como agentes sociais </w:t>
      </w:r>
      <w:r w:rsidRPr="007A52E4">
        <w:rPr>
          <w:rFonts w:ascii="Times New Roman" w:hAnsi="Times New Roman" w:cs="Times New Roman"/>
          <w:sz w:val="24"/>
          <w:szCs w:val="24"/>
        </w:rPr>
        <w:t>de mudança, fazendo um trabalho diferenciado com as famílias</w:t>
      </w:r>
      <w:r w:rsidR="00901703" w:rsidRPr="007A52E4">
        <w:rPr>
          <w:rFonts w:ascii="Times New Roman" w:hAnsi="Times New Roman" w:cs="Times New Roman"/>
          <w:sz w:val="24"/>
          <w:szCs w:val="24"/>
        </w:rPr>
        <w:t>, à comunidade, à cultura e à sociedade.</w:t>
      </w:r>
    </w:p>
    <w:p w:rsidR="002301CC" w:rsidRPr="007A52E4" w:rsidRDefault="002301CC" w:rsidP="00F022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Hoje em dia </w:t>
      </w:r>
      <w:r w:rsidR="00962A52" w:rsidRPr="007A52E4">
        <w:rPr>
          <w:rFonts w:ascii="Times New Roman" w:hAnsi="Times New Roman" w:cs="Times New Roman"/>
          <w:sz w:val="24"/>
          <w:szCs w:val="24"/>
        </w:rPr>
        <w:t>o pedagogo em âmbito não escolar</w:t>
      </w:r>
      <w:r w:rsidRPr="007A52E4">
        <w:rPr>
          <w:rFonts w:ascii="Times New Roman" w:hAnsi="Times New Roman" w:cs="Times New Roman"/>
          <w:sz w:val="24"/>
          <w:szCs w:val="24"/>
        </w:rPr>
        <w:t xml:space="preserve"> é algo muito </w:t>
      </w:r>
      <w:r w:rsidR="00962A52" w:rsidRPr="007A52E4">
        <w:rPr>
          <w:rFonts w:ascii="Times New Roman" w:hAnsi="Times New Roman" w:cs="Times New Roman"/>
          <w:sz w:val="24"/>
          <w:szCs w:val="24"/>
        </w:rPr>
        <w:t xml:space="preserve">recente, </w:t>
      </w:r>
      <w:r w:rsidRPr="007A52E4">
        <w:rPr>
          <w:rFonts w:ascii="Times New Roman" w:hAnsi="Times New Roman" w:cs="Times New Roman"/>
          <w:sz w:val="24"/>
          <w:szCs w:val="24"/>
        </w:rPr>
        <w:t xml:space="preserve">por isso ainda não foram aprimoradas novas </w:t>
      </w:r>
      <w:r w:rsidR="00962A52" w:rsidRPr="007A52E4">
        <w:rPr>
          <w:rFonts w:ascii="Times New Roman" w:hAnsi="Times New Roman" w:cs="Times New Roman"/>
          <w:sz w:val="24"/>
          <w:szCs w:val="24"/>
        </w:rPr>
        <w:t xml:space="preserve">ideias, </w:t>
      </w:r>
      <w:r w:rsidRPr="007A52E4">
        <w:rPr>
          <w:rFonts w:ascii="Times New Roman" w:hAnsi="Times New Roman" w:cs="Times New Roman"/>
          <w:sz w:val="24"/>
          <w:szCs w:val="24"/>
        </w:rPr>
        <w:t>o</w:t>
      </w:r>
      <w:r w:rsidR="00E843F2">
        <w:rPr>
          <w:rFonts w:ascii="Times New Roman" w:hAnsi="Times New Roman" w:cs="Times New Roman"/>
          <w:sz w:val="24"/>
          <w:szCs w:val="24"/>
        </w:rPr>
        <w:t xml:space="preserve"> pedagogo empresarial</w:t>
      </w:r>
      <w:r w:rsidRPr="007A52E4">
        <w:rPr>
          <w:rFonts w:ascii="Times New Roman" w:hAnsi="Times New Roman" w:cs="Times New Roman"/>
          <w:sz w:val="24"/>
          <w:szCs w:val="24"/>
        </w:rPr>
        <w:t xml:space="preserve"> trabalha em </w:t>
      </w:r>
      <w:r w:rsidR="00E843F2" w:rsidRPr="007A52E4">
        <w:rPr>
          <w:rFonts w:ascii="Times New Roman" w:hAnsi="Times New Roman" w:cs="Times New Roman"/>
          <w:sz w:val="24"/>
          <w:szCs w:val="24"/>
        </w:rPr>
        <w:t xml:space="preserve">equipe, </w:t>
      </w:r>
      <w:r w:rsidR="00E843F2">
        <w:rPr>
          <w:rFonts w:ascii="Times New Roman" w:hAnsi="Times New Roman" w:cs="Times New Roman"/>
          <w:sz w:val="24"/>
          <w:szCs w:val="24"/>
        </w:rPr>
        <w:t>juntamente com toda empresa e deve sempre</w:t>
      </w:r>
      <w:r w:rsidRPr="007A52E4">
        <w:rPr>
          <w:rFonts w:ascii="Times New Roman" w:hAnsi="Times New Roman" w:cs="Times New Roman"/>
          <w:sz w:val="24"/>
          <w:szCs w:val="24"/>
        </w:rPr>
        <w:t xml:space="preserve"> aceitar a opinião do outro e não agir sozinho.</w:t>
      </w:r>
    </w:p>
    <w:p w:rsidR="00C815B1" w:rsidRPr="005B182E" w:rsidRDefault="002301CC" w:rsidP="00F022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E4">
        <w:rPr>
          <w:rFonts w:ascii="Times New Roman" w:hAnsi="Times New Roman" w:cs="Times New Roman"/>
          <w:sz w:val="24"/>
          <w:szCs w:val="24"/>
        </w:rPr>
        <w:t xml:space="preserve">O estágio pode nos mostrar </w:t>
      </w:r>
      <w:r w:rsidR="007A52E4" w:rsidRPr="007A52E4">
        <w:rPr>
          <w:rFonts w:ascii="Times New Roman" w:hAnsi="Times New Roman" w:cs="Times New Roman"/>
          <w:sz w:val="24"/>
          <w:szCs w:val="24"/>
        </w:rPr>
        <w:t xml:space="preserve">isso, </w:t>
      </w:r>
      <w:r w:rsidRPr="007A52E4">
        <w:rPr>
          <w:rFonts w:ascii="Times New Roman" w:hAnsi="Times New Roman" w:cs="Times New Roman"/>
          <w:sz w:val="24"/>
          <w:szCs w:val="24"/>
        </w:rPr>
        <w:t xml:space="preserve">que ninguém age sozinho, todos os profissionais precisam de uma equipe de qualidade, que possa auxiliá-lo durante as tomadas de </w:t>
      </w:r>
      <w:r w:rsidR="007A52E4" w:rsidRPr="007A52E4">
        <w:rPr>
          <w:rFonts w:ascii="Times New Roman" w:hAnsi="Times New Roman" w:cs="Times New Roman"/>
          <w:sz w:val="24"/>
          <w:szCs w:val="24"/>
        </w:rPr>
        <w:t xml:space="preserve">decisões, </w:t>
      </w:r>
      <w:r w:rsidRPr="007A52E4">
        <w:rPr>
          <w:rFonts w:ascii="Times New Roman" w:hAnsi="Times New Roman" w:cs="Times New Roman"/>
          <w:sz w:val="24"/>
          <w:szCs w:val="24"/>
        </w:rPr>
        <w:t xml:space="preserve">e o pedagogo não é diferente, por isso trabalha em equipe com um </w:t>
      </w:r>
      <w:r w:rsidRPr="007A52E4">
        <w:rPr>
          <w:rFonts w:ascii="Times New Roman" w:hAnsi="Times New Roman" w:cs="Times New Roman"/>
          <w:sz w:val="24"/>
          <w:szCs w:val="24"/>
        </w:rPr>
        <w:lastRenderedPageBreak/>
        <w:t>psicólogo e uma assistente social fazendo assim seu traba</w:t>
      </w:r>
      <w:r w:rsidR="00E843F2">
        <w:rPr>
          <w:rFonts w:ascii="Times New Roman" w:hAnsi="Times New Roman" w:cs="Times New Roman"/>
          <w:sz w:val="24"/>
          <w:szCs w:val="24"/>
        </w:rPr>
        <w:t>lho ser muito mais gratificante dentro da empresa.</w:t>
      </w:r>
    </w:p>
    <w:p w:rsidR="005B182E" w:rsidRPr="005B182E" w:rsidRDefault="005B182E" w:rsidP="00F022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82E">
        <w:rPr>
          <w:rFonts w:ascii="Times New Roman" w:hAnsi="Times New Roman" w:cs="Times New Roman"/>
          <w:sz w:val="24"/>
          <w:szCs w:val="24"/>
        </w:rPr>
        <w:t>O estágio obrigatório</w:t>
      </w:r>
      <w:r w:rsidRPr="005B182E">
        <w:rPr>
          <w:rFonts w:ascii="Times New Roman" w:eastAsia="Calibri" w:hAnsi="Times New Roman" w:cs="Times New Roman"/>
          <w:sz w:val="24"/>
          <w:szCs w:val="24"/>
        </w:rPr>
        <w:t xml:space="preserve"> em trabalho e educação tem grande importância para nossa formação, </w:t>
      </w:r>
      <w:r w:rsidR="00F02275">
        <w:rPr>
          <w:rFonts w:ascii="Times New Roman" w:hAnsi="Times New Roman" w:cs="Times New Roman"/>
          <w:sz w:val="24"/>
          <w:szCs w:val="24"/>
        </w:rPr>
        <w:t>pois através dele</w:t>
      </w:r>
      <w:r w:rsidRPr="005B182E">
        <w:rPr>
          <w:rFonts w:ascii="Times New Roman" w:eastAsia="Calibri" w:hAnsi="Times New Roman" w:cs="Times New Roman"/>
          <w:sz w:val="24"/>
          <w:szCs w:val="24"/>
        </w:rPr>
        <w:t xml:space="preserve"> podemos vivenciar a prática de um pedagogo em âmbitos não </w:t>
      </w:r>
      <w:r w:rsidR="00F02275">
        <w:rPr>
          <w:rFonts w:ascii="Times New Roman" w:hAnsi="Times New Roman" w:cs="Times New Roman"/>
          <w:sz w:val="24"/>
          <w:szCs w:val="24"/>
        </w:rPr>
        <w:t>escolares, ele</w:t>
      </w:r>
      <w:r w:rsidRPr="005B182E">
        <w:rPr>
          <w:rFonts w:ascii="Times New Roman" w:eastAsia="Calibri" w:hAnsi="Times New Roman" w:cs="Times New Roman"/>
          <w:sz w:val="24"/>
          <w:szCs w:val="24"/>
        </w:rPr>
        <w:t xml:space="preserve"> contribuiu muito, e também nos trouxe um grande aprendizado mostrando para nós que pedagogo não trabalha so</w:t>
      </w:r>
      <w:r w:rsidR="00F02275">
        <w:rPr>
          <w:rFonts w:ascii="Times New Roman" w:hAnsi="Times New Roman" w:cs="Times New Roman"/>
          <w:sz w:val="24"/>
          <w:szCs w:val="24"/>
        </w:rPr>
        <w:t>mente em escolas, e através dele</w:t>
      </w:r>
      <w:r w:rsidRPr="005B182E">
        <w:rPr>
          <w:rFonts w:ascii="Times New Roman" w:eastAsia="Calibri" w:hAnsi="Times New Roman" w:cs="Times New Roman"/>
          <w:sz w:val="24"/>
          <w:szCs w:val="24"/>
        </w:rPr>
        <w:t xml:space="preserve"> nós podemos terminar o curso sabendo como funciona e qual é o papel do pedagogo fora da escola, e também podemos perceber a diferença do trabalho do pedagogo dentro da escola e fora da escola como é diferente.</w:t>
      </w:r>
    </w:p>
    <w:p w:rsidR="00962A52" w:rsidRPr="00F02275" w:rsidRDefault="005B182E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2E">
        <w:rPr>
          <w:rFonts w:ascii="Times New Roman" w:eastAsia="Calibri" w:hAnsi="Times New Roman" w:cs="Times New Roman"/>
          <w:sz w:val="24"/>
          <w:szCs w:val="24"/>
        </w:rPr>
        <w:t>Esse estágio se justifica pela necessidade de o acadêmico ou estagiário ter a oportunidade de conviver com as questões reais que envolvem a futura profissão, bem como refletir sobre a sua ação, além de poder confrontar a teoria com a prática.</w:t>
      </w:r>
    </w:p>
    <w:p w:rsidR="00487789" w:rsidRPr="007A52E4" w:rsidRDefault="00487789" w:rsidP="00F022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5B1" w:rsidRPr="007A52E4" w:rsidRDefault="002301CC" w:rsidP="00F022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2E4">
        <w:rPr>
          <w:rFonts w:ascii="Times New Roman" w:hAnsi="Times New Roman" w:cs="Times New Roman"/>
          <w:b/>
          <w:sz w:val="24"/>
          <w:szCs w:val="24"/>
        </w:rPr>
        <w:t>Referências</w:t>
      </w:r>
      <w:r w:rsidR="00C815B1" w:rsidRPr="007A52E4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</w:t>
      </w:r>
    </w:p>
    <w:p w:rsidR="00624743" w:rsidRDefault="00624743" w:rsidP="00F022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BRASÍL, </w:t>
      </w:r>
      <w:r w:rsidRPr="00624743">
        <w:rPr>
          <w:rFonts w:ascii="Times New Roman" w:hAnsi="Times New Roman" w:cs="Times New Roman"/>
          <w:bCs/>
          <w:sz w:val="24"/>
          <w:szCs w:val="24"/>
        </w:rPr>
        <w:t>Ministério do Desenvolvimento social e combate a fome</w:t>
      </w:r>
      <w:r w:rsidRPr="00913B1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Secretária Nacional de Assistência Social. </w:t>
      </w:r>
      <w:r w:rsidRPr="00624743">
        <w:rPr>
          <w:rFonts w:ascii="Times New Roman" w:hAnsi="Times New Roman" w:cs="Times New Roman"/>
          <w:b/>
          <w:sz w:val="24"/>
          <w:szCs w:val="24"/>
        </w:rPr>
        <w:t>Política Nacional de Assistência Social</w:t>
      </w:r>
      <w:r>
        <w:rPr>
          <w:rFonts w:ascii="Times New Roman" w:hAnsi="Times New Roman" w:cs="Times New Roman"/>
          <w:sz w:val="24"/>
          <w:szCs w:val="24"/>
        </w:rPr>
        <w:t>- Brasília 2004.</w:t>
      </w:r>
    </w:p>
    <w:p w:rsidR="00624743" w:rsidRDefault="00624743" w:rsidP="00F022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BRASÍL, </w:t>
      </w:r>
      <w:r w:rsidRPr="00624743">
        <w:rPr>
          <w:rFonts w:ascii="Times New Roman" w:hAnsi="Times New Roman" w:cs="Times New Roman"/>
          <w:bCs/>
          <w:sz w:val="24"/>
          <w:szCs w:val="24"/>
        </w:rPr>
        <w:t>Ministério do Desenvolvimento Social e Combate à fome.</w:t>
      </w:r>
      <w:r>
        <w:rPr>
          <w:rFonts w:ascii="Times New Roman" w:hAnsi="Times New Roman" w:cs="Times New Roman"/>
          <w:sz w:val="24"/>
          <w:szCs w:val="24"/>
        </w:rPr>
        <w:t xml:space="preserve"> Sistema Único de Assistência Social Básica. </w:t>
      </w:r>
      <w:r w:rsidRPr="00624743">
        <w:rPr>
          <w:rFonts w:ascii="Times New Roman" w:hAnsi="Times New Roman" w:cs="Times New Roman"/>
          <w:b/>
          <w:sz w:val="24"/>
          <w:szCs w:val="24"/>
        </w:rPr>
        <w:t>Orientações Técnicas. Centro de Referência de Assistência Social. CRAS.</w:t>
      </w:r>
      <w:r>
        <w:rPr>
          <w:rFonts w:ascii="Times New Roman" w:hAnsi="Times New Roman" w:cs="Times New Roman"/>
          <w:sz w:val="24"/>
          <w:szCs w:val="24"/>
        </w:rPr>
        <w:t xml:space="preserve"> Brasília-2009.</w:t>
      </w:r>
    </w:p>
    <w:p w:rsidR="00624743" w:rsidRDefault="00624743" w:rsidP="00F022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BRASÍL, </w:t>
      </w:r>
      <w:r w:rsidRPr="001A0134">
        <w:rPr>
          <w:rFonts w:ascii="Times New Roman" w:hAnsi="Times New Roman" w:cs="Times New Roman"/>
          <w:b/>
          <w:bCs/>
          <w:sz w:val="24"/>
          <w:szCs w:val="24"/>
        </w:rPr>
        <w:t>Parâmetros Curriculares Nacionais.</w:t>
      </w:r>
      <w:r>
        <w:rPr>
          <w:rFonts w:ascii="Times New Roman" w:hAnsi="Times New Roman" w:cs="Times New Roman"/>
          <w:sz w:val="24"/>
          <w:szCs w:val="24"/>
        </w:rPr>
        <w:t xml:space="preserve"> Apresentação dos temas transversais ética. 3ª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,v.8,p.61.</w:t>
      </w:r>
    </w:p>
    <w:p w:rsidR="00624743" w:rsidRDefault="00624743" w:rsidP="00F022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NAVIRAÍ. GERÊNCIA DA ASSISTÊNCIA SOCIAL. </w:t>
      </w:r>
      <w:r w:rsidRPr="00E70FBC">
        <w:rPr>
          <w:rFonts w:ascii="Times New Roman" w:hAnsi="Times New Roman" w:cs="Times New Roman"/>
          <w:b/>
          <w:bCs/>
          <w:sz w:val="24"/>
          <w:szCs w:val="24"/>
        </w:rPr>
        <w:t>Protocolo de serviços CRAS II</w:t>
      </w:r>
      <w:r>
        <w:rPr>
          <w:rFonts w:ascii="Times New Roman" w:hAnsi="Times New Roman" w:cs="Times New Roman"/>
          <w:sz w:val="24"/>
          <w:szCs w:val="24"/>
        </w:rPr>
        <w:t>- Naviraí 2011/2012.</w:t>
      </w:r>
    </w:p>
    <w:p w:rsidR="00DF555E" w:rsidRDefault="00624743" w:rsidP="00F022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NAVIRAÍ. GERÊNCIA DA ASSISTÊNCIA SOCIAL</w:t>
      </w:r>
      <w:r w:rsidRPr="00E70FBC">
        <w:rPr>
          <w:rFonts w:ascii="Times New Roman" w:hAnsi="Times New Roman" w:cs="Times New Roman"/>
          <w:b/>
          <w:bCs/>
          <w:sz w:val="24"/>
          <w:szCs w:val="24"/>
        </w:rPr>
        <w:t>. Proteção Social Básica.</w:t>
      </w:r>
      <w:r>
        <w:rPr>
          <w:rFonts w:ascii="Times New Roman" w:hAnsi="Times New Roman" w:cs="Times New Roman"/>
          <w:sz w:val="24"/>
          <w:szCs w:val="24"/>
        </w:rPr>
        <w:t xml:space="preserve"> Plano de trabalho do CRAS II. Protocolo de serviços. Naviraí. MS. 2010. </w:t>
      </w:r>
    </w:p>
    <w:p w:rsidR="00487789" w:rsidRPr="00487789" w:rsidRDefault="00487789" w:rsidP="00F022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7789">
        <w:rPr>
          <w:rFonts w:ascii="Times New Roman" w:hAnsi="Times New Roman" w:cs="Times New Roman"/>
          <w:sz w:val="24"/>
          <w:szCs w:val="24"/>
        </w:rPr>
        <w:t xml:space="preserve">RIBEIRO, Amélia </w:t>
      </w:r>
      <w:proofErr w:type="spellStart"/>
      <w:r w:rsidRPr="00487789">
        <w:rPr>
          <w:rFonts w:ascii="Times New Roman" w:hAnsi="Times New Roman" w:cs="Times New Roman"/>
          <w:sz w:val="24"/>
          <w:szCs w:val="24"/>
        </w:rPr>
        <w:t>Escotto</w:t>
      </w:r>
      <w:proofErr w:type="spellEnd"/>
      <w:r w:rsidRPr="00487789">
        <w:rPr>
          <w:rFonts w:ascii="Times New Roman" w:hAnsi="Times New Roman" w:cs="Times New Roman"/>
          <w:sz w:val="24"/>
          <w:szCs w:val="24"/>
        </w:rPr>
        <w:t xml:space="preserve"> do Amaral. </w:t>
      </w:r>
      <w:r w:rsidRPr="00487789">
        <w:rPr>
          <w:rStyle w:val="Forte"/>
          <w:rFonts w:ascii="Times New Roman" w:hAnsi="Times New Roman" w:cs="Times New Roman"/>
          <w:sz w:val="24"/>
          <w:szCs w:val="24"/>
        </w:rPr>
        <w:t>Pedagogia Empresarial – atuação do pedagogo na empresa</w:t>
      </w:r>
      <w:r w:rsidRPr="00487789">
        <w:rPr>
          <w:rFonts w:ascii="Times New Roman" w:hAnsi="Times New Roman" w:cs="Times New Roman"/>
          <w:sz w:val="24"/>
          <w:szCs w:val="24"/>
        </w:rPr>
        <w:t>. Rio de janeiro: Wak Editora, 2003.</w:t>
      </w:r>
    </w:p>
    <w:p w:rsidR="00DF555E" w:rsidRPr="002301CC" w:rsidRDefault="00DF555E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759C" w:rsidRPr="002301CC" w:rsidRDefault="00D7759C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759C" w:rsidRPr="002301CC" w:rsidRDefault="00D7759C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6E2F" w:rsidRPr="002301CC" w:rsidRDefault="00666E2F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6E2F" w:rsidRPr="002301CC" w:rsidRDefault="00666E2F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6E2F" w:rsidRPr="002301CC" w:rsidRDefault="00666E2F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DC8" w:rsidRPr="002301CC" w:rsidRDefault="00D54DC8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DC8" w:rsidRPr="002301CC" w:rsidRDefault="00D54DC8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7D6A" w:rsidRPr="002301CC" w:rsidRDefault="00DC7D6A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7D6A" w:rsidRPr="002301CC" w:rsidRDefault="00DC7D6A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7D6A" w:rsidRPr="002301CC" w:rsidRDefault="00DC7D6A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7D6A" w:rsidRPr="002301CC" w:rsidRDefault="00DC7D6A" w:rsidP="00F0227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A06DE" w:rsidRPr="002301CC" w:rsidRDefault="00BA06DE" w:rsidP="00F022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CA7" w:rsidRPr="002301CC" w:rsidRDefault="00730CA7" w:rsidP="00F022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CA7" w:rsidRPr="002301CC" w:rsidRDefault="00730CA7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CA7" w:rsidRPr="002301CC" w:rsidRDefault="00730CA7" w:rsidP="00F02275">
      <w:pPr>
        <w:pStyle w:val="Recuodecorpodetexto"/>
        <w:spacing w:line="360" w:lineRule="auto"/>
        <w:ind w:firstLine="709"/>
        <w:rPr>
          <w:rFonts w:ascii="Times New Roman" w:hAnsi="Times New Roman"/>
          <w:szCs w:val="24"/>
        </w:rPr>
      </w:pPr>
    </w:p>
    <w:p w:rsidR="001F09C4" w:rsidRPr="002301CC" w:rsidRDefault="001F09C4" w:rsidP="00F02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09C4" w:rsidRPr="002301CC" w:rsidSect="00F02275">
      <w:footerReference w:type="default" r:id="rId9"/>
      <w:pgSz w:w="11906" w:h="16838"/>
      <w:pgMar w:top="1134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E3" w:rsidRDefault="00F119E3" w:rsidP="00473914">
      <w:pPr>
        <w:spacing w:after="0" w:line="240" w:lineRule="auto"/>
      </w:pPr>
      <w:r>
        <w:separator/>
      </w:r>
    </w:p>
  </w:endnote>
  <w:endnote w:type="continuationSeparator" w:id="0">
    <w:p w:rsidR="00F119E3" w:rsidRDefault="00F119E3" w:rsidP="0047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83" w:rsidRDefault="00C93F83">
    <w:pPr>
      <w:pStyle w:val="Rodap"/>
    </w:pPr>
    <w:r>
      <w:t>Acadêmica: Mary Joice de Castro Machado</w:t>
    </w:r>
  </w:p>
  <w:p w:rsidR="00C93F83" w:rsidRDefault="00C93F83">
    <w:pPr>
      <w:pStyle w:val="Rodap"/>
    </w:pPr>
    <w:r>
      <w:t xml:space="preserve">                      Mary__Joice__@hotmail.com</w:t>
    </w:r>
  </w:p>
  <w:p w:rsidR="008B512E" w:rsidRDefault="008B51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E3" w:rsidRDefault="00F119E3" w:rsidP="00473914">
      <w:pPr>
        <w:spacing w:after="0" w:line="240" w:lineRule="auto"/>
      </w:pPr>
      <w:r>
        <w:separator/>
      </w:r>
    </w:p>
  </w:footnote>
  <w:footnote w:type="continuationSeparator" w:id="0">
    <w:p w:rsidR="00F119E3" w:rsidRDefault="00F119E3" w:rsidP="0047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27E"/>
    <w:multiLevelType w:val="hybridMultilevel"/>
    <w:tmpl w:val="F45AE042"/>
    <w:lvl w:ilvl="0" w:tplc="DAF69F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26FD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3E18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90A4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06C3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AA1D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86D1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EA8C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083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E8E6867"/>
    <w:multiLevelType w:val="hybridMultilevel"/>
    <w:tmpl w:val="122EC08A"/>
    <w:lvl w:ilvl="0" w:tplc="F29A84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4282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8E33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D60B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2475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F04B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38C2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A85C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5EA9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EE72EE8"/>
    <w:multiLevelType w:val="hybridMultilevel"/>
    <w:tmpl w:val="49D6F154"/>
    <w:lvl w:ilvl="0" w:tplc="E54AED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36DC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3C44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2620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B251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06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ACBB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826A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3E1D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2902294"/>
    <w:multiLevelType w:val="hybridMultilevel"/>
    <w:tmpl w:val="5B5A010C"/>
    <w:lvl w:ilvl="0" w:tplc="898063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4ADB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F2C4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F0D8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C25E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1EE8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949F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AAEE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34AB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5DA2446"/>
    <w:multiLevelType w:val="hybridMultilevel"/>
    <w:tmpl w:val="9BCC596C"/>
    <w:lvl w:ilvl="0" w:tplc="05C824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643F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CCEA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0CCF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5E39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3C31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2AF4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5C12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9260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F14209B"/>
    <w:multiLevelType w:val="hybridMultilevel"/>
    <w:tmpl w:val="FF981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784"/>
    <w:multiLevelType w:val="hybridMultilevel"/>
    <w:tmpl w:val="75BE6E82"/>
    <w:lvl w:ilvl="0" w:tplc="D1B20F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1AF6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EA4A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8457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0046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861C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3CD9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5AE9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168B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6AD11E1"/>
    <w:multiLevelType w:val="hybridMultilevel"/>
    <w:tmpl w:val="2FCC0924"/>
    <w:lvl w:ilvl="0" w:tplc="F252C6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EACA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1A91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B840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7095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0CA3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B638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2EAE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2A15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FF3622B"/>
    <w:multiLevelType w:val="hybridMultilevel"/>
    <w:tmpl w:val="AC781446"/>
    <w:lvl w:ilvl="0" w:tplc="07BE6E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8A33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0204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4C6E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DA95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3488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D42A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9AAE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5EFA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1DE6754"/>
    <w:multiLevelType w:val="hybridMultilevel"/>
    <w:tmpl w:val="8F2E72DA"/>
    <w:lvl w:ilvl="0" w:tplc="79842E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EE03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3002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10B5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16D8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6427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8E74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F603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24C9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3EC4EF2"/>
    <w:multiLevelType w:val="hybridMultilevel"/>
    <w:tmpl w:val="C32291FA"/>
    <w:lvl w:ilvl="0" w:tplc="B0C2A0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CAA8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4E2E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2A60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C462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6E48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1ACA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C075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ECFA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D2A5E0B"/>
    <w:multiLevelType w:val="hybridMultilevel"/>
    <w:tmpl w:val="4BE0215A"/>
    <w:lvl w:ilvl="0" w:tplc="FB4078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BA45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B43A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8C9C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6672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12FC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B42B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A88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0403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F7C720A"/>
    <w:multiLevelType w:val="hybridMultilevel"/>
    <w:tmpl w:val="8828F69E"/>
    <w:lvl w:ilvl="0" w:tplc="D416E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C68D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9C6A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28D1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2EB7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4CBB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44A1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0643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941D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42F27D8"/>
    <w:multiLevelType w:val="hybridMultilevel"/>
    <w:tmpl w:val="71F41844"/>
    <w:lvl w:ilvl="0" w:tplc="648605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000B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DC22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8470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7AE1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6E8A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3845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E52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C4B6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78D6277"/>
    <w:multiLevelType w:val="hybridMultilevel"/>
    <w:tmpl w:val="9B3E222E"/>
    <w:lvl w:ilvl="0" w:tplc="97229C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D48E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96D7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4EA5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2005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2C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0AAC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AC1D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3404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B365312"/>
    <w:multiLevelType w:val="hybridMultilevel"/>
    <w:tmpl w:val="4E020936"/>
    <w:lvl w:ilvl="0" w:tplc="ABF2EB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54B9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6A13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04EC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7C43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7605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4003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147F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8C9A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6B624F08"/>
    <w:multiLevelType w:val="hybridMultilevel"/>
    <w:tmpl w:val="7614466E"/>
    <w:lvl w:ilvl="0" w:tplc="645214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BA03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B46E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7A43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C47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FCF0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E42C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EEA4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50D6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D987457"/>
    <w:multiLevelType w:val="hybridMultilevel"/>
    <w:tmpl w:val="F500B42E"/>
    <w:lvl w:ilvl="0" w:tplc="F97CC0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265F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40F6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6AE7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E6E2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EA1C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2636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19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685F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10"/>
  </w:num>
  <w:num w:numId="13">
    <w:abstractNumId w:val="17"/>
  </w:num>
  <w:num w:numId="14">
    <w:abstractNumId w:val="12"/>
  </w:num>
  <w:num w:numId="15">
    <w:abstractNumId w:val="14"/>
  </w:num>
  <w:num w:numId="16">
    <w:abstractNumId w:val="16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CA7"/>
    <w:rsid w:val="000255DF"/>
    <w:rsid w:val="000426D2"/>
    <w:rsid w:val="000556A0"/>
    <w:rsid w:val="00092EA1"/>
    <w:rsid w:val="000E34C0"/>
    <w:rsid w:val="00140B18"/>
    <w:rsid w:val="001435AE"/>
    <w:rsid w:val="001F09C4"/>
    <w:rsid w:val="00225DBF"/>
    <w:rsid w:val="002301CC"/>
    <w:rsid w:val="00257627"/>
    <w:rsid w:val="002812BF"/>
    <w:rsid w:val="00282DDD"/>
    <w:rsid w:val="002C435F"/>
    <w:rsid w:val="002F01F0"/>
    <w:rsid w:val="00316EDE"/>
    <w:rsid w:val="00361E7F"/>
    <w:rsid w:val="003A6202"/>
    <w:rsid w:val="003C4D65"/>
    <w:rsid w:val="003E576D"/>
    <w:rsid w:val="00410A04"/>
    <w:rsid w:val="004508D1"/>
    <w:rsid w:val="00473914"/>
    <w:rsid w:val="0047574B"/>
    <w:rsid w:val="00487789"/>
    <w:rsid w:val="004A362D"/>
    <w:rsid w:val="004B2E53"/>
    <w:rsid w:val="004B395E"/>
    <w:rsid w:val="004D0B40"/>
    <w:rsid w:val="004E08D6"/>
    <w:rsid w:val="004E753D"/>
    <w:rsid w:val="00543864"/>
    <w:rsid w:val="00546966"/>
    <w:rsid w:val="005B182E"/>
    <w:rsid w:val="006155F8"/>
    <w:rsid w:val="00624743"/>
    <w:rsid w:val="00666E2F"/>
    <w:rsid w:val="0069401E"/>
    <w:rsid w:val="006E1D75"/>
    <w:rsid w:val="006E7483"/>
    <w:rsid w:val="00730CA7"/>
    <w:rsid w:val="00745100"/>
    <w:rsid w:val="00755F34"/>
    <w:rsid w:val="00763E18"/>
    <w:rsid w:val="007A52E4"/>
    <w:rsid w:val="00805EE8"/>
    <w:rsid w:val="0081514B"/>
    <w:rsid w:val="0084145E"/>
    <w:rsid w:val="0087232E"/>
    <w:rsid w:val="00882310"/>
    <w:rsid w:val="008B0B1F"/>
    <w:rsid w:val="008B512E"/>
    <w:rsid w:val="00901703"/>
    <w:rsid w:val="00962A52"/>
    <w:rsid w:val="00A22D33"/>
    <w:rsid w:val="00A41756"/>
    <w:rsid w:val="00A475A9"/>
    <w:rsid w:val="00A95A7A"/>
    <w:rsid w:val="00B10D3E"/>
    <w:rsid w:val="00B35807"/>
    <w:rsid w:val="00B438E5"/>
    <w:rsid w:val="00B5598D"/>
    <w:rsid w:val="00B67500"/>
    <w:rsid w:val="00B90335"/>
    <w:rsid w:val="00BA06DE"/>
    <w:rsid w:val="00BA6096"/>
    <w:rsid w:val="00BD7334"/>
    <w:rsid w:val="00BE3F0F"/>
    <w:rsid w:val="00BF11AA"/>
    <w:rsid w:val="00C04E8A"/>
    <w:rsid w:val="00C0608C"/>
    <w:rsid w:val="00C16070"/>
    <w:rsid w:val="00C16530"/>
    <w:rsid w:val="00C3352A"/>
    <w:rsid w:val="00C345B8"/>
    <w:rsid w:val="00C37241"/>
    <w:rsid w:val="00C815B1"/>
    <w:rsid w:val="00C93F83"/>
    <w:rsid w:val="00CA4702"/>
    <w:rsid w:val="00CB7962"/>
    <w:rsid w:val="00D01B1D"/>
    <w:rsid w:val="00D36084"/>
    <w:rsid w:val="00D54DC8"/>
    <w:rsid w:val="00D7759C"/>
    <w:rsid w:val="00DC7D6A"/>
    <w:rsid w:val="00DD127B"/>
    <w:rsid w:val="00DD392B"/>
    <w:rsid w:val="00DF555E"/>
    <w:rsid w:val="00E16231"/>
    <w:rsid w:val="00E328E9"/>
    <w:rsid w:val="00E3360A"/>
    <w:rsid w:val="00E57648"/>
    <w:rsid w:val="00E843F2"/>
    <w:rsid w:val="00EB39E8"/>
    <w:rsid w:val="00EF317C"/>
    <w:rsid w:val="00F00AB1"/>
    <w:rsid w:val="00F02275"/>
    <w:rsid w:val="00F119E3"/>
    <w:rsid w:val="00F41220"/>
    <w:rsid w:val="00F43DAF"/>
    <w:rsid w:val="00F662B5"/>
    <w:rsid w:val="00F6778B"/>
    <w:rsid w:val="00F97110"/>
    <w:rsid w:val="00FB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30CA7"/>
    <w:pPr>
      <w:spacing w:after="0" w:line="480" w:lineRule="auto"/>
      <w:ind w:firstLine="708"/>
      <w:jc w:val="both"/>
    </w:pPr>
    <w:rPr>
      <w:rFonts w:ascii="Trebuchet MS" w:eastAsia="Calibri" w:hAnsi="Trebuchet MS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CA7"/>
    <w:rPr>
      <w:rFonts w:ascii="Trebuchet MS" w:eastAsia="Calibri" w:hAnsi="Trebuchet MS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A06DE"/>
    <w:pPr>
      <w:spacing w:before="100" w:beforeAutospacing="1" w:after="100" w:afterAutospacing="1" w:line="240" w:lineRule="auto"/>
    </w:pPr>
    <w:rPr>
      <w:rFonts w:ascii="Trebuchet MS" w:eastAsia="Calibri" w:hAnsi="Trebuchet MS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A06DE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0426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66E2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914"/>
  </w:style>
  <w:style w:type="paragraph" w:styleId="Rodap">
    <w:name w:val="footer"/>
    <w:basedOn w:val="Normal"/>
    <w:link w:val="RodapChar"/>
    <w:uiPriority w:val="99"/>
    <w:unhideWhenUsed/>
    <w:rsid w:val="0047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914"/>
  </w:style>
  <w:style w:type="paragraph" w:customStyle="1" w:styleId="ecxmsonormal">
    <w:name w:val="ecxmsonormal"/>
    <w:basedOn w:val="Normal"/>
    <w:rsid w:val="00C8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86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55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5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8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90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7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996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52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0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5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7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8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5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6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0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5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8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siinavira&#237;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1F44-A1BE-4850-9F44-505E378C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3701</Words>
  <Characters>19986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Maryjoice</dc:creator>
  <cp:lastModifiedBy>Maryjoice</cp:lastModifiedBy>
  <cp:revision>3</cp:revision>
  <dcterms:created xsi:type="dcterms:W3CDTF">2013-03-04T03:57:00Z</dcterms:created>
  <dcterms:modified xsi:type="dcterms:W3CDTF">2013-03-08T15:39:00Z</dcterms:modified>
</cp:coreProperties>
</file>