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4B3" w:rsidRPr="00C506ED" w:rsidRDefault="00C506ED" w:rsidP="008E34B3">
      <w:pPr>
        <w:spacing w:before="600" w:after="600"/>
        <w:ind w:firstLine="0"/>
        <w:jc w:val="center"/>
        <w:rPr>
          <w:rFonts w:ascii="Times New Roman" w:hAnsi="Times New Roman" w:cs="Times New Roman"/>
          <w:b/>
          <w:sz w:val="24"/>
          <w:szCs w:val="24"/>
          <w:lang w:val="pt-BR"/>
        </w:rPr>
      </w:pPr>
      <w:r w:rsidRPr="00C506ED">
        <w:rPr>
          <w:rFonts w:ascii="Times New Roman" w:hAnsi="Times New Roman" w:cs="Times New Roman"/>
          <w:b/>
          <w:sz w:val="24"/>
          <w:szCs w:val="24"/>
          <w:lang w:val="pt-BR"/>
        </w:rPr>
        <w:t>WICCA E AS DIVINDADES BRASILEIRAS: O CULTO AOS ANCESTRAIS NATIVOS NA BRUXARIA MODERNA</w:t>
      </w:r>
    </w:p>
    <w:p w:rsidR="00F53954" w:rsidRPr="00A151DF" w:rsidRDefault="00C506ED" w:rsidP="00C506ED">
      <w:pPr>
        <w:spacing w:before="600" w:after="600"/>
        <w:ind w:firstLine="0"/>
        <w:jc w:val="right"/>
        <w:rPr>
          <w:lang w:val="pt-BR"/>
        </w:rPr>
      </w:pPr>
      <w:r>
        <w:rPr>
          <w:rFonts w:ascii="Times New Roman" w:hAnsi="Times New Roman" w:cs="Times New Roman"/>
          <w:b/>
          <w:sz w:val="32"/>
          <w:szCs w:val="32"/>
          <w:lang w:val="pt-BR"/>
        </w:rPr>
        <w:t xml:space="preserve">                                                                 </w:t>
      </w:r>
      <w:r w:rsidR="00F53954" w:rsidRPr="00C506ED">
        <w:rPr>
          <w:rFonts w:ascii="Times New Roman" w:hAnsi="Times New Roman" w:cs="Times New Roman"/>
          <w:b/>
          <w:sz w:val="24"/>
          <w:szCs w:val="24"/>
          <w:lang w:val="pt-BR"/>
        </w:rPr>
        <w:t>Dannyel Teles de Castro</w:t>
      </w:r>
      <w:r w:rsidR="00373192">
        <w:rPr>
          <w:rStyle w:val="Refdenotaderodap"/>
          <w:rFonts w:ascii="Times New Roman" w:hAnsi="Times New Roman" w:cs="Times New Roman"/>
          <w:b/>
          <w:sz w:val="20"/>
          <w:szCs w:val="20"/>
          <w:lang w:val="pt-BR"/>
        </w:rPr>
        <w:footnoteReference w:id="1"/>
      </w:r>
      <w:r w:rsidR="00F53954">
        <w:rPr>
          <w:rFonts w:ascii="Times New Roman" w:hAnsi="Times New Roman" w:cs="Times New Roman"/>
          <w:b/>
          <w:sz w:val="20"/>
          <w:szCs w:val="20"/>
          <w:lang w:val="pt-BR"/>
        </w:rPr>
        <w:t xml:space="preserve"> </w:t>
      </w:r>
    </w:p>
    <w:p w:rsidR="008E34B3" w:rsidRPr="00A151DF" w:rsidRDefault="008E34B3" w:rsidP="008E34B3">
      <w:pPr>
        <w:spacing w:before="600" w:after="600"/>
        <w:ind w:firstLine="0"/>
        <w:jc w:val="right"/>
        <w:rPr>
          <w:lang w:val="pt-BR"/>
        </w:rPr>
      </w:pPr>
    </w:p>
    <w:p w:rsidR="00F77713" w:rsidRDefault="008E34B3" w:rsidP="00F77713">
      <w:pPr>
        <w:spacing w:before="240" w:after="240"/>
        <w:ind w:firstLine="0"/>
        <w:jc w:val="both"/>
        <w:rPr>
          <w:rFonts w:ascii="Times New Roman" w:hAnsi="Times New Roman" w:cs="Times New Roman"/>
          <w:sz w:val="24"/>
          <w:szCs w:val="24"/>
          <w:lang w:val="pt-BR"/>
        </w:rPr>
      </w:pPr>
      <w:r>
        <w:rPr>
          <w:rFonts w:ascii="Times New Roman" w:hAnsi="Times New Roman" w:cs="Times New Roman"/>
          <w:b/>
          <w:sz w:val="24"/>
          <w:szCs w:val="24"/>
          <w:lang w:val="pt-BR"/>
        </w:rPr>
        <w:t>R</w:t>
      </w:r>
      <w:r w:rsidR="005C1506">
        <w:rPr>
          <w:rFonts w:ascii="Times New Roman" w:hAnsi="Times New Roman" w:cs="Times New Roman"/>
          <w:b/>
          <w:sz w:val="24"/>
          <w:szCs w:val="24"/>
          <w:lang w:val="pt-BR"/>
        </w:rPr>
        <w:t>ESUMO:</w:t>
      </w:r>
      <w:r w:rsidR="005C1506">
        <w:rPr>
          <w:rFonts w:ascii="Times New Roman" w:hAnsi="Times New Roman" w:cs="Times New Roman"/>
          <w:sz w:val="24"/>
          <w:szCs w:val="24"/>
          <w:lang w:val="pt-BR"/>
        </w:rPr>
        <w:t xml:space="preserve"> </w:t>
      </w:r>
      <w:r w:rsidRPr="00075AAE">
        <w:rPr>
          <w:rFonts w:ascii="Times New Roman" w:hAnsi="Times New Roman" w:cs="Times New Roman"/>
          <w:sz w:val="24"/>
          <w:szCs w:val="24"/>
          <w:lang w:val="pt-BR"/>
        </w:rPr>
        <w:t>Trata-se de uma pesquis</w:t>
      </w:r>
      <w:r w:rsidR="00382A31" w:rsidRPr="00075AAE">
        <w:rPr>
          <w:rFonts w:ascii="Times New Roman" w:hAnsi="Times New Roman" w:cs="Times New Roman"/>
          <w:sz w:val="24"/>
          <w:szCs w:val="24"/>
          <w:lang w:val="pt-BR"/>
        </w:rPr>
        <w:t xml:space="preserve">a desenvolvida </w:t>
      </w:r>
      <w:r w:rsidR="002B63CF" w:rsidRPr="00AC045E">
        <w:rPr>
          <w:rFonts w:ascii="Times New Roman" w:hAnsi="Times New Roman" w:cs="Times New Roman"/>
          <w:sz w:val="24"/>
          <w:szCs w:val="24"/>
          <w:lang w:val="pt-BR"/>
        </w:rPr>
        <w:t xml:space="preserve">a partir da </w:t>
      </w:r>
      <w:r w:rsidR="00EE0650" w:rsidRPr="00AC045E">
        <w:rPr>
          <w:rFonts w:ascii="Times New Roman" w:hAnsi="Times New Roman" w:cs="Times New Roman"/>
          <w:sz w:val="24"/>
          <w:szCs w:val="24"/>
          <w:lang w:val="pt-BR"/>
        </w:rPr>
        <w:t>constatação da carência</w:t>
      </w:r>
      <w:r w:rsidR="00EE0650">
        <w:rPr>
          <w:rFonts w:ascii="Times New Roman" w:hAnsi="Times New Roman" w:cs="Times New Roman"/>
          <w:sz w:val="24"/>
          <w:szCs w:val="24"/>
          <w:lang w:val="pt-BR"/>
        </w:rPr>
        <w:t xml:space="preserve"> de </w:t>
      </w:r>
      <w:r w:rsidR="002B63CF" w:rsidRPr="00075AAE">
        <w:rPr>
          <w:rFonts w:ascii="Times New Roman" w:hAnsi="Times New Roman" w:cs="Times New Roman"/>
          <w:sz w:val="24"/>
          <w:szCs w:val="24"/>
          <w:lang w:val="pt-BR"/>
        </w:rPr>
        <w:t>estudos sobre a Wicca no campo das Ciências da Religião, tendo em vista o notável crescimento da religião no Brasil nos últimos 20 anos. P</w:t>
      </w:r>
      <w:r w:rsidR="003530AB" w:rsidRPr="00075AAE">
        <w:rPr>
          <w:rFonts w:ascii="Times New Roman" w:hAnsi="Times New Roman" w:cs="Times New Roman"/>
          <w:sz w:val="24"/>
          <w:szCs w:val="24"/>
          <w:lang w:val="pt-BR"/>
        </w:rPr>
        <w:t>artindo do pressuposto de que a Wicca</w:t>
      </w:r>
      <w:r w:rsidR="00382A31" w:rsidRPr="00075AAE">
        <w:rPr>
          <w:rFonts w:ascii="Times New Roman" w:hAnsi="Times New Roman" w:cs="Times New Roman"/>
          <w:sz w:val="24"/>
          <w:szCs w:val="24"/>
          <w:lang w:val="pt-BR"/>
        </w:rPr>
        <w:t>, ou bruxaria moderna,</w:t>
      </w:r>
      <w:r w:rsidR="003530AB" w:rsidRPr="00075AAE">
        <w:rPr>
          <w:rFonts w:ascii="Times New Roman" w:hAnsi="Times New Roman" w:cs="Times New Roman"/>
          <w:sz w:val="24"/>
          <w:szCs w:val="24"/>
          <w:lang w:val="pt-BR"/>
        </w:rPr>
        <w:t xml:space="preserve"> baseia-se em cultos pagãos europeus da era pré-cristã,</w:t>
      </w:r>
      <w:r w:rsidR="00382A31" w:rsidRPr="00075AAE">
        <w:rPr>
          <w:rFonts w:ascii="Times New Roman" w:hAnsi="Times New Roman" w:cs="Times New Roman"/>
          <w:sz w:val="24"/>
          <w:szCs w:val="24"/>
          <w:lang w:val="pt-BR"/>
        </w:rPr>
        <w:t xml:space="preserve"> este artigo</w:t>
      </w:r>
      <w:r w:rsidR="003530AB" w:rsidRPr="00075AAE">
        <w:rPr>
          <w:rFonts w:ascii="Times New Roman" w:hAnsi="Times New Roman" w:cs="Times New Roman"/>
          <w:sz w:val="24"/>
          <w:szCs w:val="24"/>
          <w:lang w:val="pt-BR"/>
        </w:rPr>
        <w:t xml:space="preserve"> </w:t>
      </w:r>
      <w:r w:rsidR="00E77EA2" w:rsidRPr="00075AAE">
        <w:rPr>
          <w:rFonts w:ascii="Times New Roman" w:hAnsi="Times New Roman" w:cs="Times New Roman"/>
          <w:sz w:val="24"/>
          <w:szCs w:val="24"/>
          <w:lang w:val="pt-BR"/>
        </w:rPr>
        <w:t>tem como objetivo</w:t>
      </w:r>
      <w:r w:rsidR="00382A31" w:rsidRPr="00075AAE">
        <w:rPr>
          <w:rFonts w:ascii="Times New Roman" w:hAnsi="Times New Roman" w:cs="Times New Roman"/>
          <w:sz w:val="24"/>
          <w:szCs w:val="24"/>
          <w:lang w:val="pt-BR"/>
        </w:rPr>
        <w:t xml:space="preserve"> esclarecer as c</w:t>
      </w:r>
      <w:r w:rsidR="00E77EA2" w:rsidRPr="00075AAE">
        <w:rPr>
          <w:rFonts w:ascii="Times New Roman" w:hAnsi="Times New Roman" w:cs="Times New Roman"/>
          <w:sz w:val="24"/>
          <w:szCs w:val="24"/>
          <w:lang w:val="pt-BR"/>
        </w:rPr>
        <w:t>renças e práticas desta religião, ainda hoje tidas por grande parte da sociedade ocidental como tabu</w:t>
      </w:r>
      <w:r w:rsidR="00AC045E">
        <w:rPr>
          <w:rFonts w:ascii="Times New Roman" w:hAnsi="Times New Roman" w:cs="Times New Roman"/>
          <w:sz w:val="24"/>
          <w:szCs w:val="24"/>
          <w:lang w:val="pt-BR"/>
        </w:rPr>
        <w:t>.</w:t>
      </w:r>
      <w:r w:rsidR="00382A31" w:rsidRPr="00075AAE">
        <w:rPr>
          <w:rFonts w:ascii="Times New Roman" w:hAnsi="Times New Roman" w:cs="Times New Roman"/>
          <w:sz w:val="24"/>
          <w:szCs w:val="24"/>
          <w:lang w:val="pt-BR"/>
        </w:rPr>
        <w:t xml:space="preserve"> </w:t>
      </w:r>
      <w:r w:rsidR="00E77EA2" w:rsidRPr="00075AAE">
        <w:rPr>
          <w:rFonts w:ascii="Times New Roman" w:hAnsi="Times New Roman" w:cs="Times New Roman"/>
          <w:sz w:val="24"/>
          <w:szCs w:val="24"/>
          <w:lang w:val="pt-BR"/>
        </w:rPr>
        <w:t>Objetiv</w:t>
      </w:r>
      <w:r w:rsidR="004A1F6B">
        <w:rPr>
          <w:rFonts w:ascii="Times New Roman" w:hAnsi="Times New Roman" w:cs="Times New Roman"/>
          <w:sz w:val="24"/>
          <w:szCs w:val="24"/>
          <w:lang w:val="pt-BR"/>
        </w:rPr>
        <w:t>a-se</w:t>
      </w:r>
      <w:r w:rsidR="00E77EA2" w:rsidRPr="00075AAE">
        <w:rPr>
          <w:rFonts w:ascii="Times New Roman" w:hAnsi="Times New Roman" w:cs="Times New Roman"/>
          <w:sz w:val="24"/>
          <w:szCs w:val="24"/>
          <w:lang w:val="pt-BR"/>
        </w:rPr>
        <w:t xml:space="preserve"> ainda,</w:t>
      </w:r>
      <w:r w:rsidR="003530AB" w:rsidRPr="00075AAE">
        <w:rPr>
          <w:rFonts w:ascii="Times New Roman" w:hAnsi="Times New Roman" w:cs="Times New Roman"/>
          <w:sz w:val="24"/>
          <w:szCs w:val="24"/>
          <w:lang w:val="pt-BR"/>
        </w:rPr>
        <w:t xml:space="preserve"> analisar como o panteão de divind</w:t>
      </w:r>
      <w:r w:rsidR="00E77EA2" w:rsidRPr="00075AAE">
        <w:rPr>
          <w:rFonts w:ascii="Times New Roman" w:hAnsi="Times New Roman" w:cs="Times New Roman"/>
          <w:sz w:val="24"/>
          <w:szCs w:val="24"/>
          <w:lang w:val="pt-BR"/>
        </w:rPr>
        <w:t>ades nativas do Brasil se apresenta</w:t>
      </w:r>
      <w:r w:rsidR="003530AB" w:rsidRPr="00075AAE">
        <w:rPr>
          <w:rFonts w:ascii="Times New Roman" w:hAnsi="Times New Roman" w:cs="Times New Roman"/>
          <w:sz w:val="24"/>
          <w:szCs w:val="24"/>
          <w:lang w:val="pt-BR"/>
        </w:rPr>
        <w:t xml:space="preserve"> e é trabalhado pelos adeptos brasilei</w:t>
      </w:r>
      <w:r w:rsidR="00382A31" w:rsidRPr="00075AAE">
        <w:rPr>
          <w:rFonts w:ascii="Times New Roman" w:hAnsi="Times New Roman" w:cs="Times New Roman"/>
          <w:sz w:val="24"/>
          <w:szCs w:val="24"/>
          <w:lang w:val="pt-BR"/>
        </w:rPr>
        <w:t>ros da Wicca</w:t>
      </w:r>
      <w:r w:rsidR="003530AB" w:rsidRPr="00075AAE">
        <w:rPr>
          <w:rFonts w:ascii="Times New Roman" w:hAnsi="Times New Roman" w:cs="Times New Roman"/>
          <w:sz w:val="24"/>
          <w:szCs w:val="24"/>
          <w:lang w:val="pt-BR"/>
        </w:rPr>
        <w:t xml:space="preserve">. </w:t>
      </w:r>
      <w:r w:rsidR="00E77EA2" w:rsidRPr="00075AAE">
        <w:rPr>
          <w:rFonts w:ascii="Times New Roman" w:hAnsi="Times New Roman" w:cs="Times New Roman"/>
          <w:sz w:val="24"/>
          <w:szCs w:val="24"/>
          <w:lang w:val="pt-BR"/>
        </w:rPr>
        <w:t>Metodologicamente, o texto resulta de uma pesquisa bibliográfica e de campo</w:t>
      </w:r>
      <w:r w:rsidR="00F43E1A">
        <w:rPr>
          <w:rFonts w:ascii="Times New Roman" w:hAnsi="Times New Roman" w:cs="Times New Roman"/>
          <w:sz w:val="24"/>
          <w:szCs w:val="24"/>
          <w:lang w:val="pt-BR"/>
        </w:rPr>
        <w:t xml:space="preserve">, sendo a pesquisa de campo baseada em observação de rituais wiccanos em Belém do Pará. </w:t>
      </w:r>
      <w:r w:rsidR="00E77EA2" w:rsidRPr="00075AAE">
        <w:rPr>
          <w:rFonts w:ascii="Times New Roman" w:hAnsi="Times New Roman" w:cs="Times New Roman"/>
          <w:sz w:val="24"/>
          <w:szCs w:val="24"/>
          <w:lang w:val="pt-BR"/>
        </w:rPr>
        <w:t>Teoricamente, inspira-se nos estudos de Gerald Gardner acerca do ressurgimento da bruxaria</w:t>
      </w:r>
      <w:r w:rsidR="00324E22" w:rsidRPr="00075AAE">
        <w:rPr>
          <w:rFonts w:ascii="Times New Roman" w:hAnsi="Times New Roman" w:cs="Times New Roman"/>
          <w:sz w:val="24"/>
          <w:szCs w:val="24"/>
          <w:lang w:val="pt-BR"/>
        </w:rPr>
        <w:t xml:space="preserve">, bem como </w:t>
      </w:r>
      <w:r w:rsidR="00324E22" w:rsidRPr="00AC045E">
        <w:rPr>
          <w:rFonts w:ascii="Times New Roman" w:hAnsi="Times New Roman" w:cs="Times New Roman"/>
          <w:sz w:val="24"/>
          <w:szCs w:val="24"/>
          <w:lang w:val="pt-BR"/>
        </w:rPr>
        <w:t>nos</w:t>
      </w:r>
      <w:r w:rsidR="00EE0650" w:rsidRPr="00AC045E">
        <w:rPr>
          <w:rFonts w:ascii="Times New Roman" w:hAnsi="Times New Roman" w:cs="Times New Roman"/>
          <w:sz w:val="24"/>
          <w:szCs w:val="24"/>
          <w:lang w:val="pt-BR"/>
        </w:rPr>
        <w:t xml:space="preserve"> estudos</w:t>
      </w:r>
      <w:r w:rsidR="00EE0650">
        <w:rPr>
          <w:rFonts w:ascii="Times New Roman" w:hAnsi="Times New Roman" w:cs="Times New Roman"/>
          <w:sz w:val="24"/>
          <w:szCs w:val="24"/>
          <w:lang w:val="pt-BR"/>
        </w:rPr>
        <w:t xml:space="preserve"> </w:t>
      </w:r>
      <w:r w:rsidR="00324E22" w:rsidRPr="00075AAE">
        <w:rPr>
          <w:rFonts w:ascii="Times New Roman" w:hAnsi="Times New Roman" w:cs="Times New Roman"/>
          <w:sz w:val="24"/>
          <w:szCs w:val="24"/>
          <w:lang w:val="pt-BR"/>
        </w:rPr>
        <w:t>do historiador das religiões Mircea Eliade sobre paganismo. Baseia-se ainda na pesquisa realizada pela sacerdotisa wiccana Mavesper Cy Ceridwen sobre deusas do panteão indígena brasileiro.</w:t>
      </w:r>
      <w:r w:rsidR="0021105F">
        <w:rPr>
          <w:rFonts w:ascii="Times New Roman" w:hAnsi="Times New Roman" w:cs="Times New Roman"/>
          <w:sz w:val="24"/>
          <w:szCs w:val="24"/>
          <w:lang w:val="pt-BR"/>
        </w:rPr>
        <w:t xml:space="preserve"> Observa-se, na pesquisa,</w:t>
      </w:r>
      <w:r w:rsidR="0021105F" w:rsidRPr="00075AAE">
        <w:rPr>
          <w:rFonts w:ascii="Times New Roman" w:hAnsi="Times New Roman" w:cs="Times New Roman"/>
          <w:sz w:val="24"/>
          <w:szCs w:val="24"/>
          <w:lang w:val="pt-BR"/>
        </w:rPr>
        <w:t xml:space="preserve"> o sincretismo entre práticas europeias e indígenas, que possibilita aos bruxos brasileiros trazerem sua religiosidade para realidades mais próximas das suas.</w:t>
      </w:r>
      <w:r w:rsidR="0021105F">
        <w:rPr>
          <w:rFonts w:ascii="Times New Roman" w:hAnsi="Times New Roman" w:cs="Times New Roman"/>
          <w:sz w:val="24"/>
          <w:szCs w:val="24"/>
          <w:lang w:val="pt-BR"/>
        </w:rPr>
        <w:t xml:space="preserve"> </w:t>
      </w:r>
    </w:p>
    <w:p w:rsidR="00075AAE" w:rsidRDefault="005C1506" w:rsidP="005A41FB">
      <w:pPr>
        <w:spacing w:before="240" w:after="240"/>
        <w:ind w:firstLine="0"/>
        <w:jc w:val="both"/>
        <w:rPr>
          <w:rFonts w:ascii="Times New Roman" w:hAnsi="Times New Roman" w:cs="Times New Roman"/>
          <w:sz w:val="24"/>
          <w:szCs w:val="24"/>
          <w:lang w:val="pt-BR"/>
        </w:rPr>
      </w:pPr>
      <w:r>
        <w:rPr>
          <w:rFonts w:ascii="Times New Roman" w:hAnsi="Times New Roman" w:cs="Times New Roman"/>
          <w:b/>
          <w:sz w:val="24"/>
          <w:szCs w:val="24"/>
          <w:lang w:val="pt-BR"/>
        </w:rPr>
        <w:t>Palavras chave</w:t>
      </w:r>
      <w:r w:rsidR="00324E22">
        <w:rPr>
          <w:rFonts w:ascii="Times New Roman" w:hAnsi="Times New Roman" w:cs="Times New Roman"/>
          <w:b/>
          <w:sz w:val="24"/>
          <w:szCs w:val="24"/>
          <w:lang w:val="pt-BR"/>
        </w:rPr>
        <w:t>:</w:t>
      </w:r>
      <w:r w:rsidR="00075AAE">
        <w:rPr>
          <w:rFonts w:ascii="Times New Roman" w:hAnsi="Times New Roman" w:cs="Times New Roman"/>
          <w:sz w:val="24"/>
          <w:szCs w:val="24"/>
          <w:lang w:val="pt-BR"/>
        </w:rPr>
        <w:t xml:space="preserve"> Religiosidade; Wicca; Sincretismo; Bruxaria.</w:t>
      </w:r>
    </w:p>
    <w:p w:rsidR="00075AAE" w:rsidRDefault="00075AAE" w:rsidP="005A41FB">
      <w:pPr>
        <w:tabs>
          <w:tab w:val="right" w:pos="8504"/>
        </w:tabs>
        <w:spacing w:before="240" w:after="240"/>
        <w:ind w:firstLine="0"/>
        <w:jc w:val="both"/>
        <w:rPr>
          <w:rFonts w:ascii="Times New Roman" w:hAnsi="Times New Roman" w:cs="Times New Roman"/>
          <w:sz w:val="24"/>
          <w:szCs w:val="24"/>
          <w:lang w:val="pt-BR"/>
        </w:rPr>
      </w:pPr>
    </w:p>
    <w:p w:rsidR="00E168FC" w:rsidRPr="00E168FC" w:rsidRDefault="00E168FC" w:rsidP="005A41FB">
      <w:pPr>
        <w:tabs>
          <w:tab w:val="right" w:pos="8504"/>
        </w:tabs>
        <w:spacing w:before="240" w:after="240"/>
        <w:ind w:firstLine="0"/>
        <w:jc w:val="center"/>
        <w:rPr>
          <w:rFonts w:ascii="Times New Roman" w:hAnsi="Times New Roman" w:cs="Times New Roman"/>
          <w:b/>
          <w:sz w:val="24"/>
          <w:szCs w:val="24"/>
        </w:rPr>
      </w:pPr>
      <w:r w:rsidRPr="00E168FC">
        <w:rPr>
          <w:rFonts w:ascii="Times New Roman" w:hAnsi="Times New Roman" w:cs="Times New Roman"/>
          <w:b/>
          <w:sz w:val="24"/>
          <w:szCs w:val="24"/>
        </w:rPr>
        <w:t xml:space="preserve">WICCA AND THE BRAZILIAN DEITIES: </w:t>
      </w:r>
      <w:r>
        <w:rPr>
          <w:rFonts w:ascii="Times New Roman" w:hAnsi="Times New Roman" w:cs="Times New Roman"/>
          <w:b/>
          <w:sz w:val="24"/>
          <w:szCs w:val="24"/>
        </w:rPr>
        <w:t>THE WORSHIP OF NATIVES ANCESTOR IN THE MODERN WITCHCRAFT</w:t>
      </w:r>
    </w:p>
    <w:p w:rsidR="00F049E5" w:rsidRPr="00F43E1A" w:rsidRDefault="00075AAE" w:rsidP="005C1506">
      <w:pPr>
        <w:tabs>
          <w:tab w:val="right" w:pos="8504"/>
        </w:tabs>
        <w:spacing w:before="240" w:after="240"/>
        <w:ind w:firstLine="0"/>
        <w:jc w:val="both"/>
        <w:rPr>
          <w:rFonts w:ascii="Times New Roman" w:hAnsi="Times New Roman" w:cs="Times New Roman"/>
          <w:sz w:val="24"/>
          <w:szCs w:val="24"/>
        </w:rPr>
      </w:pPr>
      <w:r w:rsidRPr="005C1506">
        <w:rPr>
          <w:rFonts w:ascii="Times New Roman" w:hAnsi="Times New Roman" w:cs="Times New Roman"/>
          <w:b/>
          <w:sz w:val="24"/>
          <w:szCs w:val="24"/>
        </w:rPr>
        <w:t>A</w:t>
      </w:r>
      <w:r w:rsidR="005C1506">
        <w:rPr>
          <w:rFonts w:ascii="Times New Roman" w:hAnsi="Times New Roman" w:cs="Times New Roman"/>
          <w:b/>
          <w:sz w:val="24"/>
          <w:szCs w:val="24"/>
        </w:rPr>
        <w:t>BSTRACT:</w:t>
      </w:r>
      <w:r w:rsidR="005C1506" w:rsidRPr="005C1506">
        <w:rPr>
          <w:rFonts w:ascii="Times New Roman" w:hAnsi="Times New Roman" w:cs="Times New Roman"/>
          <w:sz w:val="24"/>
          <w:szCs w:val="24"/>
        </w:rPr>
        <w:t xml:space="preserve"> </w:t>
      </w:r>
      <w:r w:rsidRPr="007739BF">
        <w:rPr>
          <w:rFonts w:ascii="Times New Roman" w:hAnsi="Times New Roman" w:cs="Times New Roman"/>
          <w:sz w:val="24"/>
          <w:szCs w:val="24"/>
        </w:rPr>
        <w:t xml:space="preserve">This is a research developed from the need for studies of Wicca in the field of </w:t>
      </w:r>
      <w:r w:rsidR="00D705D5" w:rsidRPr="007739BF">
        <w:rPr>
          <w:rFonts w:ascii="Times New Roman" w:hAnsi="Times New Roman" w:cs="Times New Roman"/>
          <w:sz w:val="24"/>
          <w:szCs w:val="24"/>
        </w:rPr>
        <w:t>Science of Religion</w:t>
      </w:r>
      <w:r w:rsidRPr="007739BF">
        <w:rPr>
          <w:rFonts w:ascii="Times New Roman" w:hAnsi="Times New Roman" w:cs="Times New Roman"/>
          <w:sz w:val="24"/>
          <w:szCs w:val="24"/>
        </w:rPr>
        <w:t xml:space="preserve">, in view of the remarkable growth of </w:t>
      </w:r>
      <w:r w:rsidR="00D705D5" w:rsidRPr="007739BF">
        <w:rPr>
          <w:rFonts w:ascii="Times New Roman" w:hAnsi="Times New Roman" w:cs="Times New Roman"/>
          <w:sz w:val="24"/>
          <w:szCs w:val="24"/>
        </w:rPr>
        <w:t xml:space="preserve">this </w:t>
      </w:r>
      <w:r w:rsidRPr="007739BF">
        <w:rPr>
          <w:rFonts w:ascii="Times New Roman" w:hAnsi="Times New Roman" w:cs="Times New Roman"/>
          <w:sz w:val="24"/>
          <w:szCs w:val="24"/>
        </w:rPr>
        <w:t xml:space="preserve">religion in Brazil in the last 20 years. Assuming that Wicca, </w:t>
      </w:r>
      <w:r w:rsidR="00D705D5" w:rsidRPr="007739BF">
        <w:rPr>
          <w:rFonts w:ascii="Times New Roman" w:hAnsi="Times New Roman" w:cs="Times New Roman"/>
          <w:sz w:val="24"/>
          <w:szCs w:val="24"/>
        </w:rPr>
        <w:t>or modern witchcraft</w:t>
      </w:r>
      <w:r w:rsidRPr="007739BF">
        <w:rPr>
          <w:rFonts w:ascii="Times New Roman" w:hAnsi="Times New Roman" w:cs="Times New Roman"/>
          <w:sz w:val="24"/>
          <w:szCs w:val="24"/>
        </w:rPr>
        <w:t xml:space="preserve">, is based on </w:t>
      </w:r>
      <w:r w:rsidR="00F77713">
        <w:rPr>
          <w:rFonts w:ascii="Times New Roman" w:hAnsi="Times New Roman" w:cs="Times New Roman"/>
          <w:sz w:val="24"/>
          <w:szCs w:val="24"/>
        </w:rPr>
        <w:t>e</w:t>
      </w:r>
      <w:r w:rsidR="00585E9B" w:rsidRPr="007739BF">
        <w:rPr>
          <w:rFonts w:ascii="Times New Roman" w:hAnsi="Times New Roman" w:cs="Times New Roman"/>
          <w:sz w:val="24"/>
          <w:szCs w:val="24"/>
        </w:rPr>
        <w:t>uropean pagan cults of the pre-c</w:t>
      </w:r>
      <w:r w:rsidRPr="007739BF">
        <w:rPr>
          <w:rFonts w:ascii="Times New Roman" w:hAnsi="Times New Roman" w:cs="Times New Roman"/>
          <w:sz w:val="24"/>
          <w:szCs w:val="24"/>
        </w:rPr>
        <w:t xml:space="preserve">hristian era, this article aims to clarify the beliefs and practices of this religion, still taken by much of western society as taboo through a misconception. The objective is to also analyze how the pantheon of </w:t>
      </w:r>
      <w:r w:rsidR="00E168FC">
        <w:rPr>
          <w:rFonts w:ascii="Times New Roman" w:hAnsi="Times New Roman" w:cs="Times New Roman"/>
          <w:sz w:val="24"/>
          <w:szCs w:val="24"/>
        </w:rPr>
        <w:t xml:space="preserve">native </w:t>
      </w:r>
      <w:r w:rsidR="00E168FC" w:rsidRPr="00E168FC">
        <w:rPr>
          <w:rFonts w:ascii="Times New Roman" w:hAnsi="Times New Roman" w:cs="Times New Roman"/>
          <w:sz w:val="24"/>
          <w:szCs w:val="24"/>
        </w:rPr>
        <w:t>deities</w:t>
      </w:r>
      <w:r w:rsidRPr="007739BF">
        <w:rPr>
          <w:rFonts w:ascii="Times New Roman" w:hAnsi="Times New Roman" w:cs="Times New Roman"/>
          <w:sz w:val="24"/>
          <w:szCs w:val="24"/>
        </w:rPr>
        <w:t xml:space="preserve"> of Brazil presents itself and is worked </w:t>
      </w:r>
      <w:r w:rsidR="00585E9B" w:rsidRPr="007739BF">
        <w:rPr>
          <w:rFonts w:ascii="Times New Roman" w:hAnsi="Times New Roman" w:cs="Times New Roman"/>
          <w:sz w:val="24"/>
          <w:szCs w:val="24"/>
        </w:rPr>
        <w:t>by brazilian wiccans</w:t>
      </w:r>
      <w:r w:rsidRPr="007739BF">
        <w:rPr>
          <w:rFonts w:ascii="Times New Roman" w:hAnsi="Times New Roman" w:cs="Times New Roman"/>
          <w:sz w:val="24"/>
          <w:szCs w:val="24"/>
        </w:rPr>
        <w:t>. Methodologically, the text results of a literature search and field</w:t>
      </w:r>
      <w:r w:rsidR="00C0044B" w:rsidRPr="007739BF">
        <w:rPr>
          <w:rFonts w:ascii="Times New Roman" w:hAnsi="Times New Roman" w:cs="Times New Roman"/>
          <w:sz w:val="24"/>
          <w:szCs w:val="24"/>
        </w:rPr>
        <w:t xml:space="preserve"> search</w:t>
      </w:r>
      <w:r w:rsidRPr="007739BF">
        <w:rPr>
          <w:rFonts w:ascii="Times New Roman" w:hAnsi="Times New Roman" w:cs="Times New Roman"/>
          <w:sz w:val="24"/>
          <w:szCs w:val="24"/>
        </w:rPr>
        <w:t>. Theoretically, draws on studies of Gerald Gardner about the resurgence of witchcraft, as</w:t>
      </w:r>
      <w:r w:rsidR="005A41FB">
        <w:rPr>
          <w:rFonts w:ascii="Times New Roman" w:hAnsi="Times New Roman" w:cs="Times New Roman"/>
          <w:sz w:val="24"/>
          <w:szCs w:val="24"/>
        </w:rPr>
        <w:t xml:space="preserve"> </w:t>
      </w:r>
      <w:r w:rsidRPr="007739BF">
        <w:rPr>
          <w:rFonts w:ascii="Times New Roman" w:hAnsi="Times New Roman" w:cs="Times New Roman"/>
          <w:sz w:val="24"/>
          <w:szCs w:val="24"/>
        </w:rPr>
        <w:t>well as the historian of religions Mircea Eliade about paganism. It is also based on research conducted by</w:t>
      </w:r>
      <w:r w:rsidR="00C0044B" w:rsidRPr="007739BF">
        <w:rPr>
          <w:rFonts w:ascii="Times New Roman" w:hAnsi="Times New Roman" w:cs="Times New Roman"/>
          <w:sz w:val="24"/>
          <w:szCs w:val="24"/>
        </w:rPr>
        <w:t xml:space="preserve"> the w</w:t>
      </w:r>
      <w:r w:rsidRPr="007739BF">
        <w:rPr>
          <w:rFonts w:ascii="Times New Roman" w:hAnsi="Times New Roman" w:cs="Times New Roman"/>
          <w:sz w:val="24"/>
          <w:szCs w:val="24"/>
        </w:rPr>
        <w:t xml:space="preserve">iccan priestess </w:t>
      </w:r>
      <w:r w:rsidR="00C0044B" w:rsidRPr="007739BF">
        <w:rPr>
          <w:rFonts w:ascii="Times New Roman" w:hAnsi="Times New Roman" w:cs="Times New Roman"/>
          <w:sz w:val="24"/>
          <w:szCs w:val="24"/>
        </w:rPr>
        <w:t>Mavesper Cy Ceridwen on native b</w:t>
      </w:r>
      <w:r w:rsidRPr="007739BF">
        <w:rPr>
          <w:rFonts w:ascii="Times New Roman" w:hAnsi="Times New Roman" w:cs="Times New Roman"/>
          <w:sz w:val="24"/>
          <w:szCs w:val="24"/>
        </w:rPr>
        <w:t>razilian pantheon of goddesses.</w:t>
      </w:r>
      <w:r w:rsidR="00F77713">
        <w:rPr>
          <w:rFonts w:ascii="Times New Roman" w:hAnsi="Times New Roman" w:cs="Times New Roman"/>
          <w:sz w:val="24"/>
          <w:szCs w:val="24"/>
        </w:rPr>
        <w:t xml:space="preserve"> </w:t>
      </w:r>
      <w:r w:rsidR="00F77713" w:rsidRPr="00F77713">
        <w:rPr>
          <w:rFonts w:ascii="Times New Roman" w:hAnsi="Times New Roman" w:cs="Times New Roman"/>
          <w:sz w:val="24"/>
          <w:szCs w:val="24"/>
        </w:rPr>
        <w:t>It is observed in the survey, the syn</w:t>
      </w:r>
      <w:r w:rsidR="00F77713">
        <w:rPr>
          <w:rFonts w:ascii="Times New Roman" w:hAnsi="Times New Roman" w:cs="Times New Roman"/>
          <w:sz w:val="24"/>
          <w:szCs w:val="24"/>
        </w:rPr>
        <w:t xml:space="preserve">cretism between indigenous and </w:t>
      </w:r>
      <w:proofErr w:type="gramStart"/>
      <w:r w:rsidR="00F77713">
        <w:rPr>
          <w:rFonts w:ascii="Times New Roman" w:hAnsi="Times New Roman" w:cs="Times New Roman"/>
          <w:sz w:val="24"/>
          <w:szCs w:val="24"/>
        </w:rPr>
        <w:t>e</w:t>
      </w:r>
      <w:r w:rsidR="00F77713" w:rsidRPr="00F77713">
        <w:rPr>
          <w:rFonts w:ascii="Times New Roman" w:hAnsi="Times New Roman" w:cs="Times New Roman"/>
          <w:sz w:val="24"/>
          <w:szCs w:val="24"/>
        </w:rPr>
        <w:t>urope</w:t>
      </w:r>
      <w:r w:rsidR="00F77713">
        <w:rPr>
          <w:rFonts w:ascii="Times New Roman" w:hAnsi="Times New Roman" w:cs="Times New Roman"/>
          <w:sz w:val="24"/>
          <w:szCs w:val="24"/>
        </w:rPr>
        <w:t>an</w:t>
      </w:r>
      <w:proofErr w:type="gramEnd"/>
      <w:r w:rsidR="00F77713">
        <w:rPr>
          <w:rFonts w:ascii="Times New Roman" w:hAnsi="Times New Roman" w:cs="Times New Roman"/>
          <w:sz w:val="24"/>
          <w:szCs w:val="24"/>
        </w:rPr>
        <w:t xml:space="preserve"> practice, which allows that b</w:t>
      </w:r>
      <w:r w:rsidR="00F77713" w:rsidRPr="00F77713">
        <w:rPr>
          <w:rFonts w:ascii="Times New Roman" w:hAnsi="Times New Roman" w:cs="Times New Roman"/>
          <w:sz w:val="24"/>
          <w:szCs w:val="24"/>
        </w:rPr>
        <w:t>razilians witches bring their religiousness closer to their realities.</w:t>
      </w:r>
    </w:p>
    <w:p w:rsidR="00F049E5" w:rsidRDefault="005C1506" w:rsidP="005A41FB">
      <w:pPr>
        <w:tabs>
          <w:tab w:val="right" w:pos="8504"/>
        </w:tabs>
        <w:spacing w:before="240" w:after="240"/>
        <w:ind w:firstLine="0"/>
        <w:jc w:val="both"/>
        <w:rPr>
          <w:rFonts w:ascii="Times New Roman" w:hAnsi="Times New Roman" w:cs="Times New Roman"/>
          <w:sz w:val="24"/>
          <w:szCs w:val="24"/>
        </w:rPr>
      </w:pPr>
      <w:r>
        <w:rPr>
          <w:rFonts w:ascii="Times New Roman" w:hAnsi="Times New Roman" w:cs="Times New Roman"/>
          <w:b/>
          <w:sz w:val="24"/>
          <w:szCs w:val="24"/>
        </w:rPr>
        <w:lastRenderedPageBreak/>
        <w:t>Keywords</w:t>
      </w:r>
      <w:r w:rsidR="00F049E5">
        <w:rPr>
          <w:rFonts w:ascii="Times New Roman" w:hAnsi="Times New Roman" w:cs="Times New Roman"/>
          <w:b/>
          <w:sz w:val="24"/>
          <w:szCs w:val="24"/>
        </w:rPr>
        <w:t xml:space="preserve">: </w:t>
      </w:r>
      <w:r w:rsidR="00F049E5">
        <w:rPr>
          <w:rFonts w:ascii="Times New Roman" w:hAnsi="Times New Roman" w:cs="Times New Roman"/>
          <w:sz w:val="24"/>
          <w:szCs w:val="24"/>
        </w:rPr>
        <w:t xml:space="preserve">Religiousness; Wicca; Syncretism; </w:t>
      </w:r>
      <w:r w:rsidR="005A41FB">
        <w:rPr>
          <w:rFonts w:ascii="Times New Roman" w:hAnsi="Times New Roman" w:cs="Times New Roman"/>
          <w:sz w:val="24"/>
          <w:szCs w:val="24"/>
        </w:rPr>
        <w:t>Witchcraft.</w:t>
      </w:r>
    </w:p>
    <w:p w:rsidR="00F049E5" w:rsidRDefault="00F049E5" w:rsidP="00F049E5">
      <w:pPr>
        <w:tabs>
          <w:tab w:val="right" w:pos="8504"/>
        </w:tabs>
        <w:spacing w:before="600" w:after="600"/>
        <w:ind w:firstLine="0"/>
        <w:jc w:val="both"/>
        <w:rPr>
          <w:rFonts w:ascii="Times New Roman" w:hAnsi="Times New Roman" w:cs="Times New Roman"/>
          <w:sz w:val="24"/>
          <w:szCs w:val="24"/>
        </w:rPr>
      </w:pPr>
    </w:p>
    <w:p w:rsidR="00317643" w:rsidRPr="00443688" w:rsidRDefault="00317643" w:rsidP="00F049E5">
      <w:pPr>
        <w:tabs>
          <w:tab w:val="right" w:pos="8504"/>
        </w:tabs>
        <w:spacing w:before="600" w:after="600"/>
        <w:ind w:firstLine="0"/>
        <w:jc w:val="both"/>
        <w:rPr>
          <w:rFonts w:ascii="Times New Roman" w:hAnsi="Times New Roman" w:cs="Times New Roman"/>
          <w:sz w:val="24"/>
          <w:szCs w:val="24"/>
          <w:lang w:val="pt-BR"/>
        </w:rPr>
      </w:pPr>
      <w:r>
        <w:rPr>
          <w:rFonts w:ascii="Times New Roman" w:hAnsi="Times New Roman" w:cs="Times New Roman"/>
          <w:b/>
          <w:sz w:val="24"/>
          <w:szCs w:val="20"/>
          <w:lang w:val="pt-BR"/>
        </w:rPr>
        <w:t>Introdução</w:t>
      </w:r>
    </w:p>
    <w:p w:rsidR="008D64F5" w:rsidRPr="00824A0E" w:rsidRDefault="00AB0916" w:rsidP="00317643">
      <w:pPr>
        <w:spacing w:before="600" w:after="600"/>
        <w:ind w:left="2268" w:firstLine="0"/>
        <w:jc w:val="both"/>
        <w:rPr>
          <w:rFonts w:ascii="Times New Roman" w:hAnsi="Times New Roman" w:cs="Times New Roman"/>
          <w:sz w:val="20"/>
          <w:szCs w:val="20"/>
          <w:lang w:val="pt-BR"/>
        </w:rPr>
      </w:pPr>
      <w:r w:rsidRPr="00824A0E">
        <w:rPr>
          <w:rFonts w:ascii="Times New Roman" w:hAnsi="Times New Roman" w:cs="Times New Roman"/>
          <w:sz w:val="20"/>
          <w:szCs w:val="20"/>
          <w:lang w:val="pt-BR"/>
        </w:rPr>
        <w:t xml:space="preserve">Houve bruxas em todas as épocas e países. Ou seja, houve homens e mulheres que tiveram conhecimento sobre curas, filtros, encantos e poções do amor e, às vezes, venenos. Algumas vezes, acreditou-se que elas podiam afetar o clima, trazendo chuva ou seca. Por vezes foram odiadas, por vezes foram amadas; houve épocas em que foram altamente honradas, em outras, perseguidas. (...) </w:t>
      </w:r>
      <w:r w:rsidR="00F049E5" w:rsidRPr="00824A0E">
        <w:rPr>
          <w:rFonts w:ascii="Times New Roman" w:hAnsi="Times New Roman" w:cs="Times New Roman"/>
          <w:sz w:val="20"/>
          <w:szCs w:val="20"/>
          <w:lang w:val="pt-BR"/>
        </w:rPr>
        <w:t>G</w:t>
      </w:r>
      <w:r w:rsidRPr="00824A0E">
        <w:rPr>
          <w:rFonts w:ascii="Times New Roman" w:hAnsi="Times New Roman" w:cs="Times New Roman"/>
          <w:sz w:val="20"/>
          <w:szCs w:val="20"/>
          <w:lang w:val="pt-BR"/>
        </w:rPr>
        <w:t>eralmente se pensava que seus poderes eram hereditários ou que o ofício podia ser exercido por famílias. As pessoas acorriam a elas sempre que necessitavam de curas, boas colheitas, boa pesca ou qualquer que fosse sua necessidade. Elas eram, de fato, as sacerdotisas ou representantes dos deuses menores, que, por serem menores, se preocupariam em ouvir os problemas do povo (GARDNER, 1954, p.22)</w:t>
      </w:r>
      <w:r w:rsidR="00383FA1" w:rsidRPr="00824A0E">
        <w:rPr>
          <w:rFonts w:ascii="Times New Roman" w:hAnsi="Times New Roman" w:cs="Times New Roman"/>
          <w:sz w:val="20"/>
          <w:szCs w:val="20"/>
          <w:lang w:val="pt-BR"/>
        </w:rPr>
        <w:t>.</w:t>
      </w:r>
    </w:p>
    <w:p w:rsidR="00AB0916" w:rsidRDefault="00E86C40" w:rsidP="004E7883">
      <w:pPr>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Tomando por base este pensamento do antro</w:t>
      </w:r>
      <w:r w:rsidR="00F049E5">
        <w:rPr>
          <w:rFonts w:ascii="Times New Roman" w:hAnsi="Times New Roman" w:cs="Times New Roman"/>
          <w:sz w:val="24"/>
          <w:szCs w:val="24"/>
          <w:lang w:val="pt-BR"/>
        </w:rPr>
        <w:t xml:space="preserve">pólogo e bruxo, tido por muitos </w:t>
      </w:r>
      <w:r>
        <w:rPr>
          <w:rFonts w:ascii="Times New Roman" w:hAnsi="Times New Roman" w:cs="Times New Roman"/>
          <w:sz w:val="24"/>
          <w:szCs w:val="24"/>
          <w:lang w:val="pt-BR"/>
        </w:rPr>
        <w:t xml:space="preserve">como o “pai da Wicca”, Gerald Gardner, o presente artigo busca analisar as crenças e práticas de uma religiosidade </w:t>
      </w:r>
      <w:r w:rsidR="008D12E4">
        <w:rPr>
          <w:rFonts w:ascii="Times New Roman" w:hAnsi="Times New Roman" w:cs="Times New Roman"/>
          <w:sz w:val="24"/>
          <w:szCs w:val="24"/>
          <w:lang w:val="pt-BR"/>
        </w:rPr>
        <w:t xml:space="preserve">pouco compreendida tanto </w:t>
      </w:r>
      <w:r w:rsidR="00EE0650" w:rsidRPr="00AC045E">
        <w:rPr>
          <w:rFonts w:ascii="Times New Roman" w:hAnsi="Times New Roman" w:cs="Times New Roman"/>
          <w:sz w:val="24"/>
          <w:szCs w:val="24"/>
          <w:lang w:val="pt-BR"/>
        </w:rPr>
        <w:t>em seu passado</w:t>
      </w:r>
      <w:r w:rsidR="008D12E4">
        <w:rPr>
          <w:rFonts w:ascii="Times New Roman" w:hAnsi="Times New Roman" w:cs="Times New Roman"/>
          <w:sz w:val="24"/>
          <w:szCs w:val="24"/>
          <w:lang w:val="pt-BR"/>
        </w:rPr>
        <w:t xml:space="preserve"> histórico quanto na atualidade. Tais práticas sofreram uma espécie de mutação por etapas, até finalmente obter-se por resultado aquilo que conhecemos hoje por Wicca</w:t>
      </w:r>
      <w:r w:rsidR="00F761A4">
        <w:rPr>
          <w:rFonts w:ascii="Times New Roman" w:hAnsi="Times New Roman" w:cs="Times New Roman"/>
          <w:sz w:val="24"/>
          <w:szCs w:val="24"/>
          <w:lang w:val="pt-BR"/>
        </w:rPr>
        <w:t xml:space="preserve">, </w:t>
      </w:r>
      <w:r w:rsidR="00D139FD">
        <w:rPr>
          <w:rFonts w:ascii="Times New Roman" w:hAnsi="Times New Roman" w:cs="Times New Roman"/>
          <w:sz w:val="24"/>
          <w:szCs w:val="24"/>
          <w:lang w:val="pt-BR"/>
        </w:rPr>
        <w:t>uma religião iniciá</w:t>
      </w:r>
      <w:r w:rsidR="00F761A4" w:rsidRPr="00F761A4">
        <w:rPr>
          <w:rFonts w:ascii="Times New Roman" w:hAnsi="Times New Roman" w:cs="Times New Roman"/>
          <w:sz w:val="24"/>
          <w:szCs w:val="24"/>
          <w:lang w:val="pt-BR"/>
        </w:rPr>
        <w:t>tica, que possui seus cultos centrados nos ciclos da natu</w:t>
      </w:r>
      <w:r w:rsidR="00F761A4">
        <w:rPr>
          <w:rFonts w:ascii="Times New Roman" w:hAnsi="Times New Roman" w:cs="Times New Roman"/>
          <w:sz w:val="24"/>
          <w:szCs w:val="24"/>
          <w:lang w:val="pt-BR"/>
        </w:rPr>
        <w:t>reza de onde suscitam seus misté</w:t>
      </w:r>
      <w:r w:rsidR="00F761A4" w:rsidRPr="00F761A4">
        <w:rPr>
          <w:rFonts w:ascii="Times New Roman" w:hAnsi="Times New Roman" w:cs="Times New Roman"/>
          <w:sz w:val="24"/>
          <w:szCs w:val="24"/>
          <w:lang w:val="pt-BR"/>
        </w:rPr>
        <w:t>rios</w:t>
      </w:r>
      <w:r w:rsidR="008D12E4">
        <w:rPr>
          <w:rFonts w:ascii="Times New Roman" w:hAnsi="Times New Roman" w:cs="Times New Roman"/>
          <w:sz w:val="24"/>
          <w:szCs w:val="24"/>
          <w:lang w:val="pt-BR"/>
        </w:rPr>
        <w:t xml:space="preserve">. </w:t>
      </w:r>
      <w:r w:rsidR="00EE0650" w:rsidRPr="00AC045E">
        <w:rPr>
          <w:rFonts w:ascii="Times New Roman" w:hAnsi="Times New Roman" w:cs="Times New Roman"/>
          <w:sz w:val="24"/>
          <w:szCs w:val="24"/>
          <w:lang w:val="pt-BR"/>
        </w:rPr>
        <w:t>A religião se insere no contexto</w:t>
      </w:r>
      <w:r w:rsidR="00EE0650">
        <w:rPr>
          <w:rFonts w:ascii="Times New Roman" w:hAnsi="Times New Roman" w:cs="Times New Roman"/>
          <w:sz w:val="24"/>
          <w:szCs w:val="24"/>
          <w:lang w:val="pt-BR"/>
        </w:rPr>
        <w:t xml:space="preserve"> d</w:t>
      </w:r>
      <w:r w:rsidR="004E7883">
        <w:rPr>
          <w:rFonts w:ascii="Times New Roman" w:hAnsi="Times New Roman" w:cs="Times New Roman"/>
          <w:sz w:val="24"/>
          <w:szCs w:val="24"/>
          <w:lang w:val="pt-BR"/>
        </w:rPr>
        <w:t xml:space="preserve">os Novos Movimentos Religiosos, ainda que haja </w:t>
      </w:r>
      <w:r w:rsidR="00EE0650">
        <w:rPr>
          <w:rFonts w:ascii="Times New Roman" w:hAnsi="Times New Roman" w:cs="Times New Roman"/>
          <w:sz w:val="24"/>
          <w:szCs w:val="24"/>
          <w:lang w:val="pt-BR"/>
        </w:rPr>
        <w:t xml:space="preserve">em seus cultos elementos que </w:t>
      </w:r>
      <w:r w:rsidR="00EE0650" w:rsidRPr="00AC045E">
        <w:rPr>
          <w:rFonts w:ascii="Times New Roman" w:hAnsi="Times New Roman" w:cs="Times New Roman"/>
          <w:sz w:val="24"/>
          <w:szCs w:val="24"/>
          <w:lang w:val="pt-BR"/>
        </w:rPr>
        <w:t>remete</w:t>
      </w:r>
      <w:r w:rsidR="004E7883" w:rsidRPr="00AC045E">
        <w:rPr>
          <w:rFonts w:ascii="Times New Roman" w:hAnsi="Times New Roman" w:cs="Times New Roman"/>
          <w:sz w:val="24"/>
          <w:szCs w:val="24"/>
          <w:lang w:val="pt-BR"/>
        </w:rPr>
        <w:t>m</w:t>
      </w:r>
      <w:r w:rsidR="004E7883">
        <w:rPr>
          <w:rFonts w:ascii="Times New Roman" w:hAnsi="Times New Roman" w:cs="Times New Roman"/>
          <w:sz w:val="24"/>
          <w:szCs w:val="24"/>
          <w:lang w:val="pt-BR"/>
        </w:rPr>
        <w:t xml:space="preserve"> a era pré-cristã.</w:t>
      </w:r>
    </w:p>
    <w:p w:rsidR="005368DD" w:rsidRDefault="00232E5C" w:rsidP="004E7883">
      <w:pPr>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Partindo da premissa de que poucos trabalhos acadêmicos sobre Wicca têm sido desenvolvidos no âmbito das Ciências da Religião, busco, neste artigo, </w:t>
      </w:r>
      <w:r w:rsidRPr="00075AAE">
        <w:rPr>
          <w:rFonts w:ascii="Times New Roman" w:hAnsi="Times New Roman" w:cs="Times New Roman"/>
          <w:sz w:val="24"/>
          <w:szCs w:val="24"/>
          <w:lang w:val="pt-BR"/>
        </w:rPr>
        <w:t>esclarecer as crenças e práticas desta religiã</w:t>
      </w:r>
      <w:r>
        <w:rPr>
          <w:rFonts w:ascii="Times New Roman" w:hAnsi="Times New Roman" w:cs="Times New Roman"/>
          <w:sz w:val="24"/>
          <w:szCs w:val="24"/>
          <w:lang w:val="pt-BR"/>
        </w:rPr>
        <w:t xml:space="preserve">o. </w:t>
      </w:r>
      <w:r w:rsidR="003E2415">
        <w:rPr>
          <w:rFonts w:ascii="Times New Roman" w:hAnsi="Times New Roman" w:cs="Times New Roman"/>
          <w:sz w:val="24"/>
          <w:szCs w:val="24"/>
          <w:lang w:val="pt-BR"/>
        </w:rPr>
        <w:t>Trata-se de uma pesquisa bibliográfica e de campo, com abordagem qualitativa.</w:t>
      </w:r>
      <w:r w:rsidR="00824A0E">
        <w:rPr>
          <w:rFonts w:ascii="Times New Roman" w:hAnsi="Times New Roman" w:cs="Times New Roman"/>
          <w:sz w:val="24"/>
          <w:szCs w:val="24"/>
          <w:lang w:val="pt-BR"/>
        </w:rPr>
        <w:t xml:space="preserve"> </w:t>
      </w:r>
      <w:r w:rsidR="00EE0650" w:rsidRPr="00AC045E">
        <w:rPr>
          <w:rFonts w:ascii="Times New Roman" w:hAnsi="Times New Roman" w:cs="Times New Roman"/>
          <w:sz w:val="24"/>
          <w:szCs w:val="24"/>
          <w:lang w:val="pt-BR"/>
        </w:rPr>
        <w:t>A</w:t>
      </w:r>
      <w:r w:rsidR="00EE0650">
        <w:rPr>
          <w:rFonts w:ascii="Times New Roman" w:hAnsi="Times New Roman" w:cs="Times New Roman"/>
          <w:sz w:val="24"/>
          <w:szCs w:val="24"/>
          <w:lang w:val="pt-BR"/>
        </w:rPr>
        <w:t xml:space="preserve"> </w:t>
      </w:r>
      <w:r w:rsidR="00824A0E">
        <w:rPr>
          <w:rFonts w:ascii="Times New Roman" w:hAnsi="Times New Roman" w:cs="Times New Roman"/>
          <w:sz w:val="24"/>
          <w:szCs w:val="24"/>
          <w:lang w:val="pt-BR"/>
        </w:rPr>
        <w:t xml:space="preserve">pesquisa bibliográfica inspira-se </w:t>
      </w:r>
      <w:r w:rsidR="00824A0E" w:rsidRPr="00824A0E">
        <w:rPr>
          <w:rFonts w:ascii="Times New Roman" w:hAnsi="Times New Roman" w:cs="Times New Roman"/>
          <w:sz w:val="24"/>
          <w:szCs w:val="24"/>
          <w:lang w:val="pt-BR"/>
        </w:rPr>
        <w:t>nos estudos de Gerald Gardner</w:t>
      </w:r>
      <w:r w:rsidR="00EE0650">
        <w:rPr>
          <w:rFonts w:ascii="Times New Roman" w:hAnsi="Times New Roman" w:cs="Times New Roman"/>
          <w:sz w:val="24"/>
          <w:szCs w:val="24"/>
          <w:lang w:val="pt-BR"/>
        </w:rPr>
        <w:t xml:space="preserve"> (</w:t>
      </w:r>
      <w:r w:rsidR="00AC045E">
        <w:rPr>
          <w:rFonts w:ascii="Times New Roman" w:hAnsi="Times New Roman" w:cs="Times New Roman"/>
          <w:sz w:val="24"/>
          <w:szCs w:val="24"/>
          <w:lang w:val="pt-BR"/>
        </w:rPr>
        <w:t>1954</w:t>
      </w:r>
      <w:r w:rsidR="00EE0650">
        <w:rPr>
          <w:rFonts w:ascii="Times New Roman" w:hAnsi="Times New Roman" w:cs="Times New Roman"/>
          <w:sz w:val="24"/>
          <w:szCs w:val="24"/>
          <w:lang w:val="pt-BR"/>
        </w:rPr>
        <w:t>)</w:t>
      </w:r>
      <w:r w:rsidR="00824A0E" w:rsidRPr="00824A0E">
        <w:rPr>
          <w:rFonts w:ascii="Times New Roman" w:hAnsi="Times New Roman" w:cs="Times New Roman"/>
          <w:sz w:val="24"/>
          <w:szCs w:val="24"/>
          <w:lang w:val="pt-BR"/>
        </w:rPr>
        <w:t xml:space="preserve"> acerca do ressurgimento da bruxaria, bem como nos do historiador das religiões Mircea Eliade</w:t>
      </w:r>
      <w:r w:rsidR="00EE0650">
        <w:rPr>
          <w:rFonts w:ascii="Times New Roman" w:hAnsi="Times New Roman" w:cs="Times New Roman"/>
          <w:sz w:val="24"/>
          <w:szCs w:val="24"/>
          <w:lang w:val="pt-BR"/>
        </w:rPr>
        <w:t xml:space="preserve"> (</w:t>
      </w:r>
      <w:r w:rsidR="00AC045E">
        <w:rPr>
          <w:rFonts w:ascii="Times New Roman" w:hAnsi="Times New Roman" w:cs="Times New Roman"/>
          <w:sz w:val="24"/>
          <w:szCs w:val="24"/>
          <w:lang w:val="pt-BR"/>
        </w:rPr>
        <w:t>1976; 1998</w:t>
      </w:r>
      <w:r w:rsidR="00EE0650">
        <w:rPr>
          <w:rFonts w:ascii="Times New Roman" w:hAnsi="Times New Roman" w:cs="Times New Roman"/>
          <w:sz w:val="24"/>
          <w:szCs w:val="24"/>
          <w:lang w:val="pt-BR"/>
        </w:rPr>
        <w:t>)</w:t>
      </w:r>
      <w:r w:rsidR="00824A0E" w:rsidRPr="00824A0E">
        <w:rPr>
          <w:rFonts w:ascii="Times New Roman" w:hAnsi="Times New Roman" w:cs="Times New Roman"/>
          <w:sz w:val="24"/>
          <w:szCs w:val="24"/>
          <w:lang w:val="pt-BR"/>
        </w:rPr>
        <w:t xml:space="preserve"> sobre paganismo</w:t>
      </w:r>
      <w:r w:rsidR="00824A0E">
        <w:rPr>
          <w:rFonts w:ascii="Times New Roman" w:hAnsi="Times New Roman" w:cs="Times New Roman"/>
          <w:sz w:val="24"/>
          <w:szCs w:val="24"/>
          <w:lang w:val="pt-BR"/>
        </w:rPr>
        <w:t>, além da pesquisa realizada pela sacerdoti</w:t>
      </w:r>
      <w:r w:rsidR="00AC045E">
        <w:rPr>
          <w:rFonts w:ascii="Times New Roman" w:hAnsi="Times New Roman" w:cs="Times New Roman"/>
          <w:sz w:val="24"/>
          <w:szCs w:val="24"/>
          <w:lang w:val="pt-BR"/>
        </w:rPr>
        <w:t xml:space="preserve">sa wiccana Mavesper Cy Ceridwen </w:t>
      </w:r>
      <w:r w:rsidR="00EE0650">
        <w:rPr>
          <w:rFonts w:ascii="Times New Roman" w:hAnsi="Times New Roman" w:cs="Times New Roman"/>
          <w:sz w:val="24"/>
          <w:szCs w:val="24"/>
          <w:lang w:val="pt-BR"/>
        </w:rPr>
        <w:t>(</w:t>
      </w:r>
      <w:r w:rsidR="00AC045E">
        <w:rPr>
          <w:rFonts w:ascii="Times New Roman" w:hAnsi="Times New Roman" w:cs="Times New Roman"/>
          <w:sz w:val="24"/>
          <w:szCs w:val="24"/>
          <w:lang w:val="pt-BR"/>
        </w:rPr>
        <w:t>2003</w:t>
      </w:r>
      <w:r w:rsidR="00EE0650">
        <w:rPr>
          <w:rFonts w:ascii="Times New Roman" w:hAnsi="Times New Roman" w:cs="Times New Roman"/>
          <w:sz w:val="24"/>
          <w:szCs w:val="24"/>
          <w:lang w:val="pt-BR"/>
        </w:rPr>
        <w:t>)</w:t>
      </w:r>
      <w:r w:rsidR="00AC045E">
        <w:rPr>
          <w:rFonts w:ascii="Times New Roman" w:hAnsi="Times New Roman" w:cs="Times New Roman"/>
          <w:sz w:val="24"/>
          <w:szCs w:val="24"/>
          <w:lang w:val="pt-BR"/>
        </w:rPr>
        <w:t xml:space="preserve"> </w:t>
      </w:r>
      <w:r w:rsidR="00824A0E">
        <w:rPr>
          <w:rFonts w:ascii="Times New Roman" w:hAnsi="Times New Roman" w:cs="Times New Roman"/>
          <w:sz w:val="24"/>
          <w:szCs w:val="24"/>
          <w:lang w:val="pt-BR"/>
        </w:rPr>
        <w:t xml:space="preserve">sobre as figuras femininas da mitologia indígena brasileira em seu livro “Wicca Brasil – Guia de Rituais das Deusas Brasileiras”. </w:t>
      </w:r>
      <w:r w:rsidR="005368DD">
        <w:rPr>
          <w:rFonts w:ascii="Times New Roman" w:hAnsi="Times New Roman" w:cs="Times New Roman"/>
          <w:sz w:val="24"/>
          <w:szCs w:val="24"/>
          <w:lang w:val="pt-BR"/>
        </w:rPr>
        <w:t xml:space="preserve">A pesquisa de campo </w:t>
      </w:r>
      <w:r w:rsidR="00824A0E">
        <w:rPr>
          <w:rFonts w:ascii="Times New Roman" w:hAnsi="Times New Roman" w:cs="Times New Roman"/>
          <w:sz w:val="24"/>
          <w:szCs w:val="24"/>
          <w:lang w:val="pt-BR"/>
        </w:rPr>
        <w:t>foi realizada</w:t>
      </w:r>
      <w:r w:rsidR="005368DD">
        <w:rPr>
          <w:rFonts w:ascii="Times New Roman" w:hAnsi="Times New Roman" w:cs="Times New Roman"/>
          <w:sz w:val="24"/>
          <w:szCs w:val="24"/>
          <w:lang w:val="pt-BR"/>
        </w:rPr>
        <w:t xml:space="preserve"> entre os meses de abril e</w:t>
      </w:r>
      <w:r w:rsidR="00824A0E">
        <w:rPr>
          <w:rFonts w:ascii="Times New Roman" w:hAnsi="Times New Roman" w:cs="Times New Roman"/>
          <w:sz w:val="24"/>
          <w:szCs w:val="24"/>
          <w:lang w:val="pt-BR"/>
        </w:rPr>
        <w:t xml:space="preserve"> s</w:t>
      </w:r>
      <w:r w:rsidR="005368DD">
        <w:rPr>
          <w:rFonts w:ascii="Times New Roman" w:hAnsi="Times New Roman" w:cs="Times New Roman"/>
          <w:sz w:val="24"/>
          <w:szCs w:val="24"/>
          <w:lang w:val="pt-BR"/>
        </w:rPr>
        <w:t xml:space="preserve">etembro </w:t>
      </w:r>
      <w:r w:rsidR="003E2415">
        <w:rPr>
          <w:rFonts w:ascii="Times New Roman" w:hAnsi="Times New Roman" w:cs="Times New Roman"/>
          <w:sz w:val="24"/>
          <w:szCs w:val="24"/>
          <w:lang w:val="pt-BR"/>
        </w:rPr>
        <w:t xml:space="preserve">de 2012, </w:t>
      </w:r>
      <w:r w:rsidR="001937D4">
        <w:rPr>
          <w:rFonts w:ascii="Times New Roman" w:hAnsi="Times New Roman" w:cs="Times New Roman"/>
          <w:sz w:val="24"/>
          <w:szCs w:val="24"/>
          <w:lang w:val="pt-BR"/>
        </w:rPr>
        <w:t>quando pude assistir a</w:t>
      </w:r>
      <w:r w:rsidR="009C2C7F">
        <w:rPr>
          <w:rFonts w:ascii="Times New Roman" w:hAnsi="Times New Roman" w:cs="Times New Roman"/>
          <w:sz w:val="24"/>
          <w:szCs w:val="24"/>
          <w:lang w:val="pt-BR"/>
        </w:rPr>
        <w:t xml:space="preserve"> rituais </w:t>
      </w:r>
      <w:r w:rsidR="00AC045E">
        <w:rPr>
          <w:rFonts w:ascii="Times New Roman" w:hAnsi="Times New Roman" w:cs="Times New Roman"/>
          <w:sz w:val="24"/>
          <w:szCs w:val="24"/>
          <w:lang w:val="pt-BR"/>
        </w:rPr>
        <w:t>wiccanos</w:t>
      </w:r>
      <w:r w:rsidR="005368DD">
        <w:rPr>
          <w:rFonts w:ascii="Times New Roman" w:hAnsi="Times New Roman" w:cs="Times New Roman"/>
          <w:sz w:val="24"/>
          <w:szCs w:val="24"/>
          <w:lang w:val="pt-BR"/>
        </w:rPr>
        <w:t xml:space="preserve"> realizados pela Associação Brasileira de Arte e Filosofia da Religião Wicca (Abrawicca) em Belém, bem como conversa</w:t>
      </w:r>
      <w:r w:rsidR="001937D4">
        <w:rPr>
          <w:rFonts w:ascii="Times New Roman" w:hAnsi="Times New Roman" w:cs="Times New Roman"/>
          <w:sz w:val="24"/>
          <w:szCs w:val="24"/>
          <w:lang w:val="pt-BR"/>
        </w:rPr>
        <w:t>r</w:t>
      </w:r>
      <w:r w:rsidR="005368DD">
        <w:rPr>
          <w:rFonts w:ascii="Times New Roman" w:hAnsi="Times New Roman" w:cs="Times New Roman"/>
          <w:sz w:val="24"/>
          <w:szCs w:val="24"/>
          <w:lang w:val="pt-BR"/>
        </w:rPr>
        <w:t xml:space="preserve"> de </w:t>
      </w:r>
      <w:r w:rsidR="001937D4">
        <w:rPr>
          <w:rFonts w:ascii="Times New Roman" w:hAnsi="Times New Roman" w:cs="Times New Roman"/>
          <w:sz w:val="24"/>
          <w:szCs w:val="24"/>
          <w:lang w:val="pt-BR"/>
        </w:rPr>
        <w:t>forma</w:t>
      </w:r>
      <w:r w:rsidR="005368DD">
        <w:rPr>
          <w:rFonts w:ascii="Times New Roman" w:hAnsi="Times New Roman" w:cs="Times New Roman"/>
          <w:sz w:val="24"/>
          <w:szCs w:val="24"/>
          <w:lang w:val="pt-BR"/>
        </w:rPr>
        <w:t xml:space="preserve"> espontânea com os seus membros.</w:t>
      </w:r>
    </w:p>
    <w:p w:rsidR="00197B24" w:rsidRDefault="003E2415" w:rsidP="00197B24">
      <w:pPr>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O surgimento da Wicca</w:t>
      </w:r>
      <w:r w:rsidR="004E7883">
        <w:rPr>
          <w:rFonts w:ascii="Times New Roman" w:hAnsi="Times New Roman" w:cs="Times New Roman"/>
          <w:sz w:val="24"/>
          <w:szCs w:val="24"/>
          <w:lang w:val="pt-BR"/>
        </w:rPr>
        <w:t xml:space="preserve"> como religião devidamente estruturada</w:t>
      </w:r>
      <w:r w:rsidR="00EE0650">
        <w:rPr>
          <w:rFonts w:ascii="Times New Roman" w:hAnsi="Times New Roman" w:cs="Times New Roman"/>
          <w:sz w:val="24"/>
          <w:szCs w:val="24"/>
          <w:lang w:val="pt-BR"/>
        </w:rPr>
        <w:t xml:space="preserve"> </w:t>
      </w:r>
      <w:r w:rsidR="00AC045E">
        <w:rPr>
          <w:rFonts w:ascii="Times New Roman" w:hAnsi="Times New Roman" w:cs="Times New Roman"/>
          <w:sz w:val="24"/>
          <w:szCs w:val="24"/>
          <w:lang w:val="pt-BR"/>
        </w:rPr>
        <w:t>ocorreu</w:t>
      </w:r>
      <w:r>
        <w:rPr>
          <w:rFonts w:ascii="Times New Roman" w:hAnsi="Times New Roman" w:cs="Times New Roman"/>
          <w:sz w:val="24"/>
          <w:szCs w:val="24"/>
          <w:lang w:val="pt-BR"/>
        </w:rPr>
        <w:t xml:space="preserve"> </w:t>
      </w:r>
      <w:r w:rsidR="004E7883">
        <w:rPr>
          <w:rFonts w:ascii="Times New Roman" w:hAnsi="Times New Roman" w:cs="Times New Roman"/>
          <w:sz w:val="24"/>
          <w:szCs w:val="24"/>
          <w:lang w:val="pt-BR"/>
        </w:rPr>
        <w:t xml:space="preserve">na década de 1950, na Inglaterra, </w:t>
      </w:r>
      <w:r w:rsidR="00492E6E">
        <w:rPr>
          <w:rFonts w:ascii="Times New Roman" w:hAnsi="Times New Roman" w:cs="Times New Roman"/>
          <w:sz w:val="24"/>
          <w:szCs w:val="24"/>
          <w:lang w:val="pt-BR"/>
        </w:rPr>
        <w:t>após a última lei contra a bruxaria ter sido revogada. O principal responsável pelo surgimento deste novo sistema mágico-religioso foi Gerald Gardner</w:t>
      </w:r>
      <w:r w:rsidR="005E525C">
        <w:rPr>
          <w:rFonts w:ascii="Times New Roman" w:hAnsi="Times New Roman" w:cs="Times New Roman"/>
          <w:sz w:val="24"/>
          <w:szCs w:val="24"/>
          <w:lang w:val="pt-BR"/>
        </w:rPr>
        <w:t>, que escreve</w:t>
      </w:r>
      <w:r w:rsidR="003805CF">
        <w:rPr>
          <w:rFonts w:ascii="Times New Roman" w:hAnsi="Times New Roman" w:cs="Times New Roman"/>
          <w:sz w:val="24"/>
          <w:szCs w:val="24"/>
          <w:lang w:val="pt-BR"/>
        </w:rPr>
        <w:t>u</w:t>
      </w:r>
      <w:r w:rsidR="00EE0650">
        <w:rPr>
          <w:rFonts w:ascii="Times New Roman" w:hAnsi="Times New Roman" w:cs="Times New Roman"/>
          <w:sz w:val="24"/>
          <w:szCs w:val="24"/>
          <w:lang w:val="pt-BR"/>
        </w:rPr>
        <w:t xml:space="preserve">, </w:t>
      </w:r>
      <w:r w:rsidR="003805CF">
        <w:rPr>
          <w:rFonts w:ascii="Times New Roman" w:hAnsi="Times New Roman" w:cs="Times New Roman"/>
          <w:sz w:val="24"/>
          <w:szCs w:val="24"/>
          <w:lang w:val="pt-BR"/>
        </w:rPr>
        <w:t>em 1954</w:t>
      </w:r>
      <w:r w:rsidR="00EE0650">
        <w:rPr>
          <w:rFonts w:ascii="Times New Roman" w:hAnsi="Times New Roman" w:cs="Times New Roman"/>
          <w:sz w:val="24"/>
          <w:szCs w:val="24"/>
          <w:lang w:val="pt-BR"/>
        </w:rPr>
        <w:t>,</w:t>
      </w:r>
      <w:r w:rsidR="005E525C">
        <w:rPr>
          <w:rFonts w:ascii="Times New Roman" w:hAnsi="Times New Roman" w:cs="Times New Roman"/>
          <w:sz w:val="24"/>
          <w:szCs w:val="24"/>
          <w:lang w:val="pt-BR"/>
        </w:rPr>
        <w:t xml:space="preserve"> </w:t>
      </w:r>
      <w:r w:rsidR="003805CF">
        <w:rPr>
          <w:rFonts w:ascii="Times New Roman" w:hAnsi="Times New Roman" w:cs="Times New Roman"/>
          <w:sz w:val="24"/>
          <w:szCs w:val="24"/>
          <w:lang w:val="pt-BR"/>
        </w:rPr>
        <w:t>o livro</w:t>
      </w:r>
      <w:r w:rsidR="00EE0650">
        <w:rPr>
          <w:rFonts w:ascii="Times New Roman" w:hAnsi="Times New Roman" w:cs="Times New Roman"/>
          <w:sz w:val="24"/>
          <w:szCs w:val="24"/>
          <w:lang w:val="pt-BR"/>
        </w:rPr>
        <w:t xml:space="preserve"> “</w:t>
      </w:r>
      <w:r w:rsidR="005E525C">
        <w:rPr>
          <w:rFonts w:ascii="Times New Roman" w:hAnsi="Times New Roman" w:cs="Times New Roman"/>
          <w:sz w:val="24"/>
          <w:szCs w:val="24"/>
          <w:lang w:val="pt-BR"/>
        </w:rPr>
        <w:t>A Bruxaria Hoje</w:t>
      </w:r>
      <w:r w:rsidR="00EE0650">
        <w:rPr>
          <w:rFonts w:ascii="Times New Roman" w:hAnsi="Times New Roman" w:cs="Times New Roman"/>
          <w:sz w:val="24"/>
          <w:szCs w:val="24"/>
          <w:lang w:val="pt-BR"/>
        </w:rPr>
        <w:t>”,</w:t>
      </w:r>
      <w:r w:rsidR="005E525C">
        <w:rPr>
          <w:rFonts w:ascii="Times New Roman" w:hAnsi="Times New Roman" w:cs="Times New Roman"/>
          <w:sz w:val="24"/>
          <w:szCs w:val="24"/>
          <w:lang w:val="pt-BR"/>
        </w:rPr>
        <w:t xml:space="preserve"> </w:t>
      </w:r>
      <w:r w:rsidR="002940B5">
        <w:rPr>
          <w:rFonts w:ascii="Times New Roman" w:hAnsi="Times New Roman" w:cs="Times New Roman"/>
          <w:sz w:val="24"/>
          <w:szCs w:val="24"/>
          <w:lang w:val="pt-BR"/>
        </w:rPr>
        <w:t>tornando públicos</w:t>
      </w:r>
      <w:r w:rsidR="005E525C">
        <w:rPr>
          <w:rFonts w:ascii="Times New Roman" w:hAnsi="Times New Roman" w:cs="Times New Roman"/>
          <w:sz w:val="24"/>
          <w:szCs w:val="24"/>
          <w:lang w:val="pt-BR"/>
        </w:rPr>
        <w:t xml:space="preserve"> rituais realizados por bruxas e bruxos, o que na época viria a ser um escândalo. </w:t>
      </w:r>
      <w:r w:rsidR="003805CF">
        <w:rPr>
          <w:rFonts w:ascii="Times New Roman" w:hAnsi="Times New Roman" w:cs="Times New Roman"/>
          <w:sz w:val="24"/>
          <w:szCs w:val="24"/>
          <w:lang w:val="pt-BR"/>
        </w:rPr>
        <w:t>No entanto, é</w:t>
      </w:r>
      <w:r w:rsidR="00EE0650">
        <w:rPr>
          <w:rFonts w:ascii="Times New Roman" w:hAnsi="Times New Roman" w:cs="Times New Roman"/>
          <w:sz w:val="24"/>
          <w:szCs w:val="24"/>
          <w:lang w:val="pt-BR"/>
        </w:rPr>
        <w:t xml:space="preserve"> </w:t>
      </w:r>
      <w:r w:rsidR="00A15942">
        <w:rPr>
          <w:rFonts w:ascii="Times New Roman" w:hAnsi="Times New Roman" w:cs="Times New Roman"/>
          <w:sz w:val="24"/>
          <w:szCs w:val="24"/>
          <w:lang w:val="pt-BR"/>
        </w:rPr>
        <w:t xml:space="preserve">importante </w:t>
      </w:r>
      <w:r w:rsidR="00AC045E">
        <w:rPr>
          <w:rFonts w:ascii="Times New Roman" w:hAnsi="Times New Roman" w:cs="Times New Roman"/>
          <w:sz w:val="24"/>
          <w:szCs w:val="24"/>
          <w:lang w:val="pt-BR"/>
        </w:rPr>
        <w:t>lembrar a</w:t>
      </w:r>
      <w:r w:rsidR="00492E6E">
        <w:rPr>
          <w:rFonts w:ascii="Times New Roman" w:hAnsi="Times New Roman" w:cs="Times New Roman"/>
          <w:sz w:val="24"/>
          <w:szCs w:val="24"/>
          <w:lang w:val="pt-BR"/>
        </w:rPr>
        <w:t xml:space="preserve"> contribuição de Doreen Valiente, que criou a Rede Wiccana, ou aquilo que podemos chamar de dogmas da religião, além de ter </w:t>
      </w:r>
      <w:r w:rsidR="00AC045E">
        <w:rPr>
          <w:rFonts w:ascii="Times New Roman" w:hAnsi="Times New Roman" w:cs="Times New Roman"/>
          <w:sz w:val="24"/>
          <w:szCs w:val="24"/>
          <w:lang w:val="pt-BR"/>
        </w:rPr>
        <w:t>escrito o livro</w:t>
      </w:r>
      <w:r w:rsidR="005E525C">
        <w:rPr>
          <w:rFonts w:ascii="Times New Roman" w:hAnsi="Times New Roman" w:cs="Times New Roman"/>
          <w:sz w:val="24"/>
          <w:szCs w:val="24"/>
          <w:lang w:val="pt-BR"/>
        </w:rPr>
        <w:t xml:space="preserve"> </w:t>
      </w:r>
      <w:r w:rsidR="00EE0650">
        <w:rPr>
          <w:rFonts w:ascii="Times New Roman" w:hAnsi="Times New Roman" w:cs="Times New Roman"/>
          <w:sz w:val="24"/>
          <w:szCs w:val="24"/>
          <w:lang w:val="pt-BR"/>
        </w:rPr>
        <w:t>“</w:t>
      </w:r>
      <w:r w:rsidR="005E525C">
        <w:rPr>
          <w:rFonts w:ascii="Times New Roman" w:hAnsi="Times New Roman" w:cs="Times New Roman"/>
          <w:sz w:val="24"/>
          <w:szCs w:val="24"/>
          <w:lang w:val="pt-BR"/>
        </w:rPr>
        <w:t>Carga da Deusa</w:t>
      </w:r>
      <w:r w:rsidR="00EE0650">
        <w:rPr>
          <w:rFonts w:ascii="Times New Roman" w:hAnsi="Times New Roman" w:cs="Times New Roman"/>
          <w:sz w:val="24"/>
          <w:szCs w:val="24"/>
          <w:lang w:val="pt-BR"/>
        </w:rPr>
        <w:t>”</w:t>
      </w:r>
      <w:r w:rsidR="00710F41">
        <w:rPr>
          <w:rFonts w:ascii="Times New Roman" w:hAnsi="Times New Roman" w:cs="Times New Roman"/>
          <w:sz w:val="24"/>
          <w:szCs w:val="24"/>
          <w:lang w:val="pt-BR"/>
        </w:rPr>
        <w:t xml:space="preserve"> (2000)</w:t>
      </w:r>
      <w:r w:rsidR="00A15942">
        <w:rPr>
          <w:rFonts w:ascii="Times New Roman" w:hAnsi="Times New Roman" w:cs="Times New Roman"/>
          <w:sz w:val="24"/>
          <w:szCs w:val="24"/>
          <w:lang w:val="pt-BR"/>
        </w:rPr>
        <w:t xml:space="preserve">, que </w:t>
      </w:r>
      <w:r w:rsidR="00BF7122">
        <w:rPr>
          <w:rFonts w:ascii="Times New Roman" w:hAnsi="Times New Roman" w:cs="Times New Roman"/>
          <w:sz w:val="24"/>
          <w:szCs w:val="24"/>
          <w:lang w:val="pt-BR"/>
        </w:rPr>
        <w:t>consiste em uma reunião</w:t>
      </w:r>
      <w:r w:rsidR="00A15942">
        <w:rPr>
          <w:rFonts w:ascii="Times New Roman" w:hAnsi="Times New Roman" w:cs="Times New Roman"/>
          <w:sz w:val="24"/>
          <w:szCs w:val="24"/>
          <w:lang w:val="pt-BR"/>
        </w:rPr>
        <w:t xml:space="preserve"> de poemas onde </w:t>
      </w:r>
      <w:r w:rsidR="005E525C">
        <w:rPr>
          <w:rFonts w:ascii="Times New Roman" w:hAnsi="Times New Roman" w:cs="Times New Roman"/>
          <w:sz w:val="24"/>
          <w:szCs w:val="24"/>
          <w:lang w:val="pt-BR"/>
        </w:rPr>
        <w:t>a Deusa fala por intermédio de sua sacerdotisa.</w:t>
      </w:r>
      <w:r w:rsidR="00710F41">
        <w:rPr>
          <w:rFonts w:ascii="Times New Roman" w:hAnsi="Times New Roman" w:cs="Times New Roman"/>
          <w:sz w:val="24"/>
          <w:szCs w:val="24"/>
          <w:lang w:val="pt-BR"/>
        </w:rPr>
        <w:t xml:space="preserve"> </w:t>
      </w:r>
      <w:r w:rsidR="005E525C">
        <w:rPr>
          <w:rFonts w:ascii="Times New Roman" w:hAnsi="Times New Roman" w:cs="Times New Roman"/>
          <w:sz w:val="24"/>
          <w:szCs w:val="24"/>
          <w:lang w:val="pt-BR"/>
        </w:rPr>
        <w:t xml:space="preserve">Antes de Gardner e Valiente, porém, a tese de sobrevivência de cultos pagãos já era defendida por acadêmicos como James Fraser (1890) e Margaret Murray (1921, 1931). Esta última, </w:t>
      </w:r>
      <w:r w:rsidR="00197B24">
        <w:rPr>
          <w:rFonts w:ascii="Times New Roman" w:hAnsi="Times New Roman" w:cs="Times New Roman"/>
          <w:sz w:val="24"/>
          <w:szCs w:val="24"/>
          <w:lang w:val="pt-BR"/>
        </w:rPr>
        <w:t>em “</w:t>
      </w:r>
      <w:r w:rsidR="00197B24" w:rsidRPr="00197B24">
        <w:rPr>
          <w:rFonts w:ascii="Times New Roman" w:hAnsi="Times New Roman" w:cs="Times New Roman"/>
          <w:sz w:val="24"/>
          <w:szCs w:val="24"/>
          <w:lang w:val="pt-BR"/>
        </w:rPr>
        <w:t>O culto da bruxaria na Europa ocidental</w:t>
      </w:r>
      <w:r w:rsidR="00197B24">
        <w:rPr>
          <w:rFonts w:ascii="Times New Roman" w:hAnsi="Times New Roman" w:cs="Times New Roman"/>
          <w:sz w:val="24"/>
          <w:szCs w:val="24"/>
          <w:lang w:val="pt-BR"/>
        </w:rPr>
        <w:t>”</w:t>
      </w:r>
      <w:r w:rsidR="00197B24" w:rsidRPr="00197B24">
        <w:rPr>
          <w:rFonts w:ascii="Times New Roman" w:hAnsi="Times New Roman" w:cs="Times New Roman"/>
          <w:sz w:val="24"/>
          <w:szCs w:val="24"/>
          <w:lang w:val="pt-BR"/>
        </w:rPr>
        <w:t xml:space="preserve"> (1921) </w:t>
      </w:r>
      <w:r w:rsidR="00197B24">
        <w:rPr>
          <w:rFonts w:ascii="Times New Roman" w:hAnsi="Times New Roman" w:cs="Times New Roman"/>
          <w:sz w:val="24"/>
          <w:szCs w:val="24"/>
          <w:lang w:val="pt-BR"/>
        </w:rPr>
        <w:t>revelou ser a bruxaria</w:t>
      </w:r>
      <w:r w:rsidR="00197B24" w:rsidRPr="00197B24">
        <w:rPr>
          <w:rFonts w:ascii="Times New Roman" w:hAnsi="Times New Roman" w:cs="Times New Roman"/>
          <w:sz w:val="24"/>
          <w:szCs w:val="24"/>
          <w:lang w:val="pt-BR"/>
        </w:rPr>
        <w:t xml:space="preserve"> uma religião alegre, de festejo, dança e liberdade</w:t>
      </w:r>
      <w:r w:rsidR="00197B24">
        <w:rPr>
          <w:rFonts w:ascii="Times New Roman" w:hAnsi="Times New Roman" w:cs="Times New Roman"/>
          <w:sz w:val="24"/>
          <w:szCs w:val="24"/>
          <w:lang w:val="pt-BR"/>
        </w:rPr>
        <w:t>.</w:t>
      </w:r>
    </w:p>
    <w:p w:rsidR="002C735F" w:rsidRDefault="00D82A1D" w:rsidP="00197B24">
      <w:pPr>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A Wicca</w:t>
      </w:r>
      <w:r w:rsidR="000F00D8">
        <w:rPr>
          <w:rFonts w:ascii="Times New Roman" w:hAnsi="Times New Roman" w:cs="Times New Roman"/>
          <w:sz w:val="24"/>
          <w:szCs w:val="24"/>
          <w:lang w:val="pt-BR"/>
        </w:rPr>
        <w:t xml:space="preserve"> é uma religião </w:t>
      </w:r>
      <w:r w:rsidR="000F00D8" w:rsidRPr="00197B24">
        <w:rPr>
          <w:rFonts w:ascii="Times New Roman" w:hAnsi="Times New Roman" w:cs="Times New Roman"/>
          <w:sz w:val="24"/>
          <w:szCs w:val="24"/>
          <w:lang w:val="pt-BR"/>
        </w:rPr>
        <w:t>neopagã</w:t>
      </w:r>
      <w:r w:rsidR="001D7E43">
        <w:rPr>
          <w:rFonts w:ascii="Times New Roman" w:hAnsi="Times New Roman" w:cs="Times New Roman"/>
          <w:sz w:val="24"/>
          <w:szCs w:val="24"/>
          <w:lang w:val="pt-BR"/>
        </w:rPr>
        <w:t>, isto é</w:t>
      </w:r>
      <w:r w:rsidR="002C735F">
        <w:rPr>
          <w:rFonts w:ascii="Times New Roman" w:hAnsi="Times New Roman" w:cs="Times New Roman"/>
          <w:sz w:val="24"/>
          <w:szCs w:val="24"/>
          <w:lang w:val="pt-BR"/>
        </w:rPr>
        <w:t>, e</w:t>
      </w:r>
      <w:r w:rsidR="00605353">
        <w:rPr>
          <w:rFonts w:ascii="Times New Roman" w:hAnsi="Times New Roman" w:cs="Times New Roman"/>
          <w:sz w:val="24"/>
          <w:szCs w:val="24"/>
          <w:lang w:val="pt-BR"/>
        </w:rPr>
        <w:t xml:space="preserve">stá inserida dentro do resgate </w:t>
      </w:r>
      <w:r w:rsidR="00605353" w:rsidRPr="00197B24">
        <w:rPr>
          <w:rFonts w:ascii="Times New Roman" w:hAnsi="Times New Roman" w:cs="Times New Roman"/>
          <w:sz w:val="24"/>
          <w:szCs w:val="24"/>
          <w:lang w:val="pt-BR"/>
        </w:rPr>
        <w:t>d</w:t>
      </w:r>
      <w:r w:rsidR="002C735F">
        <w:rPr>
          <w:rFonts w:ascii="Times New Roman" w:hAnsi="Times New Roman" w:cs="Times New Roman"/>
          <w:sz w:val="24"/>
          <w:szCs w:val="24"/>
          <w:lang w:val="pt-BR"/>
        </w:rPr>
        <w:t>o paganismo antigo</w:t>
      </w:r>
      <w:r w:rsidR="00B45B19">
        <w:rPr>
          <w:rFonts w:ascii="Times New Roman" w:hAnsi="Times New Roman" w:cs="Times New Roman"/>
          <w:sz w:val="24"/>
          <w:szCs w:val="24"/>
          <w:lang w:val="pt-BR"/>
        </w:rPr>
        <w:t xml:space="preserve">. </w:t>
      </w:r>
      <w:r w:rsidR="001937D4">
        <w:rPr>
          <w:rFonts w:ascii="Times New Roman" w:hAnsi="Times New Roman" w:cs="Times New Roman"/>
          <w:sz w:val="24"/>
          <w:szCs w:val="24"/>
          <w:lang w:val="pt-BR"/>
        </w:rPr>
        <w:t>O termo</w:t>
      </w:r>
      <w:r w:rsidR="00B45B19">
        <w:rPr>
          <w:rFonts w:ascii="Times New Roman" w:hAnsi="Times New Roman" w:cs="Times New Roman"/>
          <w:sz w:val="24"/>
          <w:szCs w:val="24"/>
          <w:lang w:val="pt-BR"/>
        </w:rPr>
        <w:t xml:space="preserve"> “pagão” vem do latim </w:t>
      </w:r>
      <w:r w:rsidR="00B45B19">
        <w:rPr>
          <w:rFonts w:ascii="Times New Roman" w:hAnsi="Times New Roman" w:cs="Times New Roman"/>
          <w:i/>
          <w:sz w:val="24"/>
          <w:szCs w:val="24"/>
          <w:lang w:val="pt-BR"/>
        </w:rPr>
        <w:t>paganus</w:t>
      </w:r>
      <w:r w:rsidR="00B45B19">
        <w:rPr>
          <w:rFonts w:ascii="Times New Roman" w:hAnsi="Times New Roman" w:cs="Times New Roman"/>
          <w:sz w:val="24"/>
          <w:szCs w:val="24"/>
          <w:lang w:val="pt-BR"/>
        </w:rPr>
        <w:t>, ou seja, aquele que vive no campo, e os sujeitos que habitavam os campos possuíam uma religiosidade voltada para o meio natural.</w:t>
      </w:r>
      <w:r>
        <w:rPr>
          <w:rFonts w:ascii="Times New Roman" w:hAnsi="Times New Roman" w:cs="Times New Roman"/>
          <w:sz w:val="24"/>
          <w:szCs w:val="24"/>
          <w:lang w:val="pt-BR"/>
        </w:rPr>
        <w:t xml:space="preserve"> Dentro deste contexto, vários Deuses e D</w:t>
      </w:r>
      <w:r w:rsidR="00B45B19">
        <w:rPr>
          <w:rFonts w:ascii="Times New Roman" w:hAnsi="Times New Roman" w:cs="Times New Roman"/>
          <w:sz w:val="24"/>
          <w:szCs w:val="24"/>
          <w:lang w:val="pt-BR"/>
        </w:rPr>
        <w:t xml:space="preserve">eusas eram honrados por </w:t>
      </w:r>
      <w:r w:rsidR="00197B24">
        <w:rPr>
          <w:rFonts w:ascii="Times New Roman" w:hAnsi="Times New Roman" w:cs="Times New Roman"/>
          <w:sz w:val="24"/>
          <w:szCs w:val="24"/>
          <w:lang w:val="pt-BR"/>
        </w:rPr>
        <w:t>esses pagãos</w:t>
      </w:r>
      <w:r w:rsidR="001937D4">
        <w:rPr>
          <w:rFonts w:ascii="Times New Roman" w:hAnsi="Times New Roman" w:cs="Times New Roman"/>
          <w:sz w:val="24"/>
          <w:szCs w:val="24"/>
          <w:lang w:val="pt-BR"/>
        </w:rPr>
        <w:t xml:space="preserve">, divindades estas que regiam </w:t>
      </w:r>
      <w:r w:rsidR="00B45B19">
        <w:rPr>
          <w:rFonts w:ascii="Times New Roman" w:hAnsi="Times New Roman" w:cs="Times New Roman"/>
          <w:sz w:val="24"/>
          <w:szCs w:val="24"/>
          <w:lang w:val="pt-BR"/>
        </w:rPr>
        <w:t xml:space="preserve">fenômenos naturais, como </w:t>
      </w:r>
      <w:r w:rsidR="00197B24">
        <w:rPr>
          <w:rFonts w:ascii="Times New Roman" w:hAnsi="Times New Roman" w:cs="Times New Roman"/>
          <w:sz w:val="24"/>
          <w:szCs w:val="24"/>
          <w:lang w:val="pt-BR"/>
        </w:rPr>
        <w:t>s</w:t>
      </w:r>
      <w:r w:rsidR="00B45B19">
        <w:rPr>
          <w:rFonts w:ascii="Times New Roman" w:hAnsi="Times New Roman" w:cs="Times New Roman"/>
          <w:sz w:val="24"/>
          <w:szCs w:val="24"/>
          <w:lang w:val="pt-BR"/>
        </w:rPr>
        <w:t xml:space="preserve">ol, </w:t>
      </w:r>
      <w:r w:rsidR="00197B24">
        <w:rPr>
          <w:rFonts w:ascii="Times New Roman" w:hAnsi="Times New Roman" w:cs="Times New Roman"/>
          <w:sz w:val="24"/>
          <w:szCs w:val="24"/>
          <w:lang w:val="pt-BR"/>
        </w:rPr>
        <w:t>l</w:t>
      </w:r>
      <w:r w:rsidR="00B45B19">
        <w:rPr>
          <w:rFonts w:ascii="Times New Roman" w:hAnsi="Times New Roman" w:cs="Times New Roman"/>
          <w:sz w:val="24"/>
          <w:szCs w:val="24"/>
          <w:lang w:val="pt-BR"/>
        </w:rPr>
        <w:t>ua, chuva, fertilidade</w:t>
      </w:r>
      <w:r>
        <w:rPr>
          <w:rFonts w:ascii="Times New Roman" w:hAnsi="Times New Roman" w:cs="Times New Roman"/>
          <w:sz w:val="24"/>
          <w:szCs w:val="24"/>
          <w:lang w:val="pt-BR"/>
        </w:rPr>
        <w:t xml:space="preserve"> dos campos</w:t>
      </w:r>
      <w:r w:rsidR="00B45B19">
        <w:rPr>
          <w:rFonts w:ascii="Times New Roman" w:hAnsi="Times New Roman" w:cs="Times New Roman"/>
          <w:sz w:val="24"/>
          <w:szCs w:val="24"/>
          <w:lang w:val="pt-BR"/>
        </w:rPr>
        <w:t xml:space="preserve">, trovões, rios, mares, </w:t>
      </w:r>
      <w:r w:rsidR="001937D4">
        <w:rPr>
          <w:rFonts w:ascii="Times New Roman" w:hAnsi="Times New Roman" w:cs="Times New Roman"/>
          <w:sz w:val="24"/>
          <w:szCs w:val="24"/>
          <w:lang w:val="pt-BR"/>
        </w:rPr>
        <w:t>etc.</w:t>
      </w:r>
      <w:r w:rsidR="00B45B19">
        <w:rPr>
          <w:rFonts w:ascii="Times New Roman" w:hAnsi="Times New Roman" w:cs="Times New Roman"/>
          <w:sz w:val="24"/>
          <w:szCs w:val="24"/>
          <w:lang w:val="pt-BR"/>
        </w:rPr>
        <w:t>, além das divindades que estavam diretamente ligadas aos animais.</w:t>
      </w:r>
      <w:r w:rsidR="00E90064">
        <w:rPr>
          <w:rFonts w:ascii="Times New Roman" w:hAnsi="Times New Roman" w:cs="Times New Roman"/>
          <w:sz w:val="24"/>
          <w:szCs w:val="24"/>
          <w:lang w:val="pt-BR"/>
        </w:rPr>
        <w:t xml:space="preserve"> </w:t>
      </w:r>
      <w:r w:rsidR="00197B24">
        <w:rPr>
          <w:rFonts w:ascii="Times New Roman" w:hAnsi="Times New Roman" w:cs="Times New Roman"/>
          <w:sz w:val="24"/>
          <w:szCs w:val="24"/>
          <w:lang w:val="pt-BR"/>
        </w:rPr>
        <w:t>Sendo assim</w:t>
      </w:r>
      <w:r w:rsidR="00E90064">
        <w:rPr>
          <w:rFonts w:ascii="Times New Roman" w:hAnsi="Times New Roman" w:cs="Times New Roman"/>
          <w:sz w:val="24"/>
          <w:szCs w:val="24"/>
          <w:lang w:val="pt-BR"/>
        </w:rPr>
        <w:t xml:space="preserve">, </w:t>
      </w:r>
      <w:r w:rsidR="00197B24">
        <w:rPr>
          <w:rFonts w:ascii="Times New Roman" w:hAnsi="Times New Roman" w:cs="Times New Roman"/>
          <w:sz w:val="24"/>
          <w:szCs w:val="24"/>
          <w:lang w:val="pt-BR"/>
        </w:rPr>
        <w:t>os</w:t>
      </w:r>
      <w:r w:rsidR="00605353">
        <w:rPr>
          <w:rFonts w:ascii="Times New Roman" w:hAnsi="Times New Roman" w:cs="Times New Roman"/>
          <w:sz w:val="24"/>
          <w:szCs w:val="24"/>
          <w:lang w:val="pt-BR"/>
        </w:rPr>
        <w:t xml:space="preserve"> </w:t>
      </w:r>
      <w:r w:rsidR="00E90064">
        <w:rPr>
          <w:rFonts w:ascii="Times New Roman" w:hAnsi="Times New Roman" w:cs="Times New Roman"/>
          <w:sz w:val="24"/>
          <w:szCs w:val="24"/>
          <w:lang w:val="pt-BR"/>
        </w:rPr>
        <w:t>neopagãos acreditam q</w:t>
      </w:r>
      <w:r w:rsidR="00605353">
        <w:rPr>
          <w:rFonts w:ascii="Times New Roman" w:hAnsi="Times New Roman" w:cs="Times New Roman"/>
          <w:sz w:val="24"/>
          <w:szCs w:val="24"/>
          <w:lang w:val="pt-BR"/>
        </w:rPr>
        <w:t>ue homem e natureza se integra</w:t>
      </w:r>
      <w:r w:rsidR="00197B24">
        <w:rPr>
          <w:rFonts w:ascii="Times New Roman" w:hAnsi="Times New Roman" w:cs="Times New Roman"/>
          <w:sz w:val="24"/>
          <w:szCs w:val="24"/>
          <w:lang w:val="pt-BR"/>
        </w:rPr>
        <w:t>m</w:t>
      </w:r>
      <w:r w:rsidR="00605353">
        <w:rPr>
          <w:rFonts w:ascii="Times New Roman" w:hAnsi="Times New Roman" w:cs="Times New Roman"/>
          <w:sz w:val="24"/>
          <w:szCs w:val="24"/>
          <w:lang w:val="pt-BR"/>
        </w:rPr>
        <w:t>.</w:t>
      </w:r>
    </w:p>
    <w:p w:rsidR="00BF74F0" w:rsidRDefault="00BF74F0" w:rsidP="002C735F">
      <w:pPr>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O sociólogo</w:t>
      </w:r>
      <w:r w:rsidR="00605353">
        <w:rPr>
          <w:rFonts w:ascii="Times New Roman" w:hAnsi="Times New Roman" w:cs="Times New Roman"/>
          <w:sz w:val="24"/>
          <w:szCs w:val="24"/>
          <w:lang w:val="pt-BR"/>
        </w:rPr>
        <w:t xml:space="preserve"> inglês Colin Campbell (1997) f</w:t>
      </w:r>
      <w:r w:rsidR="00197B24">
        <w:rPr>
          <w:rFonts w:ascii="Times New Roman" w:hAnsi="Times New Roman" w:cs="Times New Roman"/>
          <w:sz w:val="24"/>
          <w:szCs w:val="24"/>
          <w:lang w:val="pt-BR"/>
        </w:rPr>
        <w:t>a</w:t>
      </w:r>
      <w:r>
        <w:rPr>
          <w:rFonts w:ascii="Times New Roman" w:hAnsi="Times New Roman" w:cs="Times New Roman"/>
          <w:sz w:val="24"/>
          <w:szCs w:val="24"/>
          <w:lang w:val="pt-BR"/>
        </w:rPr>
        <w:t>z uma obs</w:t>
      </w:r>
      <w:r w:rsidR="006E0D27">
        <w:rPr>
          <w:rFonts w:ascii="Times New Roman" w:hAnsi="Times New Roman" w:cs="Times New Roman"/>
          <w:sz w:val="24"/>
          <w:szCs w:val="24"/>
          <w:lang w:val="pt-BR"/>
        </w:rPr>
        <w:t xml:space="preserve">ervação sobre o </w:t>
      </w:r>
      <w:r>
        <w:rPr>
          <w:rFonts w:ascii="Times New Roman" w:hAnsi="Times New Roman" w:cs="Times New Roman"/>
          <w:sz w:val="24"/>
          <w:szCs w:val="24"/>
          <w:lang w:val="pt-BR"/>
        </w:rPr>
        <w:t>neopaganismo em seu artigo “A orientalização do Ocidente: reflexões sobre uma nova teodicéia para um novo milênio”</w:t>
      </w:r>
      <w:r w:rsidR="00605353">
        <w:rPr>
          <w:rFonts w:ascii="Times New Roman" w:hAnsi="Times New Roman" w:cs="Times New Roman"/>
          <w:sz w:val="24"/>
          <w:szCs w:val="24"/>
          <w:lang w:val="pt-BR"/>
        </w:rPr>
        <w:t xml:space="preserve">. </w:t>
      </w:r>
      <w:r w:rsidR="00605353" w:rsidRPr="00BF7122">
        <w:rPr>
          <w:rFonts w:ascii="Times New Roman" w:hAnsi="Times New Roman" w:cs="Times New Roman"/>
          <w:sz w:val="24"/>
          <w:szCs w:val="24"/>
          <w:lang w:val="pt-BR"/>
        </w:rPr>
        <w:t>Para o autor:</w:t>
      </w:r>
    </w:p>
    <w:p w:rsidR="009C6E1C" w:rsidRPr="009C6E1C" w:rsidRDefault="009C6E1C" w:rsidP="009C6E1C">
      <w:pPr>
        <w:spacing w:before="600" w:after="600"/>
        <w:ind w:left="2268" w:firstLine="0"/>
        <w:jc w:val="both"/>
        <w:rPr>
          <w:rFonts w:ascii="Times New Roman" w:hAnsi="Times New Roman" w:cs="Times New Roman"/>
          <w:sz w:val="20"/>
          <w:szCs w:val="20"/>
          <w:lang w:val="pt-BR"/>
        </w:rPr>
      </w:pPr>
      <w:r w:rsidRPr="009C6E1C">
        <w:rPr>
          <w:rFonts w:ascii="Times New Roman" w:hAnsi="Times New Roman" w:cs="Times New Roman"/>
          <w:sz w:val="20"/>
          <w:szCs w:val="20"/>
          <w:lang w:val="pt-BR"/>
        </w:rPr>
        <w:t>Embora em alguns aspectos essas crenças confiram com o pouco que se conhece sobre as formas de religiosidade pré-cristãs, sua afirmação também nutre-se do desejo de representar esses movimentos como radicalmente diferentes de um cristianismo visto como essencialmente explorador, antinatural e patriarcal. Esse último ponto significa que o movimento neopagão como um todo se caracteriza por uma tendência a enfatizar o caráter feminino da divinda</w:t>
      </w:r>
      <w:r w:rsidR="00383FA1">
        <w:rPr>
          <w:rFonts w:ascii="Times New Roman" w:hAnsi="Times New Roman" w:cs="Times New Roman"/>
          <w:sz w:val="20"/>
          <w:szCs w:val="20"/>
          <w:lang w:val="pt-BR"/>
        </w:rPr>
        <w:t>de, ao invés do masculino</w:t>
      </w:r>
      <w:r w:rsidRPr="009C6E1C">
        <w:rPr>
          <w:rFonts w:ascii="Times New Roman" w:hAnsi="Times New Roman" w:cs="Times New Roman"/>
          <w:sz w:val="20"/>
          <w:szCs w:val="20"/>
          <w:lang w:val="pt-BR"/>
        </w:rPr>
        <w:t xml:space="preserve"> (CAMPBELL, 1997, p.13)</w:t>
      </w:r>
      <w:r w:rsidR="00383FA1">
        <w:rPr>
          <w:rFonts w:ascii="Times New Roman" w:hAnsi="Times New Roman" w:cs="Times New Roman"/>
          <w:sz w:val="20"/>
          <w:szCs w:val="20"/>
          <w:lang w:val="pt-BR"/>
        </w:rPr>
        <w:t>.</w:t>
      </w:r>
    </w:p>
    <w:p w:rsidR="00B96165" w:rsidRDefault="00A15942" w:rsidP="00741E09">
      <w:pPr>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A partir da fala de Campbell</w:t>
      </w:r>
      <w:r w:rsidR="009C6E1C">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chegamos ao fato de que </w:t>
      </w:r>
      <w:r w:rsidR="00B45B19">
        <w:rPr>
          <w:rFonts w:ascii="Times New Roman" w:hAnsi="Times New Roman" w:cs="Times New Roman"/>
          <w:sz w:val="24"/>
          <w:szCs w:val="24"/>
          <w:lang w:val="pt-BR"/>
        </w:rPr>
        <w:t>as cren</w:t>
      </w:r>
      <w:r w:rsidR="00741E09">
        <w:rPr>
          <w:rFonts w:ascii="Times New Roman" w:hAnsi="Times New Roman" w:cs="Times New Roman"/>
          <w:sz w:val="24"/>
          <w:szCs w:val="24"/>
          <w:lang w:val="pt-BR"/>
        </w:rPr>
        <w:t xml:space="preserve">ças </w:t>
      </w:r>
      <w:r w:rsidR="009C6E1C">
        <w:rPr>
          <w:rFonts w:ascii="Times New Roman" w:hAnsi="Times New Roman" w:cs="Times New Roman"/>
          <w:sz w:val="24"/>
          <w:szCs w:val="24"/>
          <w:lang w:val="pt-BR"/>
        </w:rPr>
        <w:t>neopagãs (e mais especificamente</w:t>
      </w:r>
      <w:r>
        <w:rPr>
          <w:rFonts w:ascii="Times New Roman" w:hAnsi="Times New Roman" w:cs="Times New Roman"/>
          <w:sz w:val="24"/>
          <w:szCs w:val="24"/>
          <w:lang w:val="pt-BR"/>
        </w:rPr>
        <w:t xml:space="preserve"> </w:t>
      </w:r>
      <w:r w:rsidR="009C6E1C">
        <w:rPr>
          <w:rFonts w:ascii="Times New Roman" w:hAnsi="Times New Roman" w:cs="Times New Roman"/>
          <w:sz w:val="24"/>
          <w:szCs w:val="24"/>
          <w:lang w:val="pt-BR"/>
        </w:rPr>
        <w:t xml:space="preserve">wiccanas) </w:t>
      </w:r>
      <w:r w:rsidR="00605353" w:rsidRPr="00BF7122">
        <w:rPr>
          <w:rFonts w:ascii="Times New Roman" w:hAnsi="Times New Roman" w:cs="Times New Roman"/>
          <w:sz w:val="24"/>
          <w:szCs w:val="24"/>
          <w:lang w:val="pt-BR"/>
        </w:rPr>
        <w:t>defendem</w:t>
      </w:r>
      <w:r w:rsidR="00605353">
        <w:rPr>
          <w:rFonts w:ascii="Times New Roman" w:hAnsi="Times New Roman" w:cs="Times New Roman"/>
          <w:sz w:val="24"/>
          <w:szCs w:val="24"/>
          <w:lang w:val="pt-BR"/>
        </w:rPr>
        <w:t xml:space="preserve"> </w:t>
      </w:r>
      <w:r w:rsidR="00741E09">
        <w:rPr>
          <w:rFonts w:ascii="Times New Roman" w:hAnsi="Times New Roman" w:cs="Times New Roman"/>
          <w:sz w:val="24"/>
          <w:szCs w:val="24"/>
          <w:lang w:val="pt-BR"/>
        </w:rPr>
        <w:t xml:space="preserve">a ideia de que a Terra, a Mãe Natureza, é transformada numa das maiores figuras de </w:t>
      </w:r>
      <w:r w:rsidR="002940B5">
        <w:rPr>
          <w:rFonts w:ascii="Times New Roman" w:hAnsi="Times New Roman" w:cs="Times New Roman"/>
          <w:sz w:val="24"/>
          <w:szCs w:val="24"/>
          <w:lang w:val="pt-BR"/>
        </w:rPr>
        <w:t>adoração:</w:t>
      </w:r>
      <w:r w:rsidR="00741E09">
        <w:rPr>
          <w:rFonts w:ascii="Times New Roman" w:hAnsi="Times New Roman" w:cs="Times New Roman"/>
          <w:sz w:val="24"/>
          <w:szCs w:val="24"/>
          <w:lang w:val="pt-BR"/>
        </w:rPr>
        <w:t xml:space="preserve"> a Grande Deusa. </w:t>
      </w:r>
    </w:p>
    <w:p w:rsidR="00741E09" w:rsidRDefault="006D7CA4" w:rsidP="00741E09">
      <w:pPr>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Ainda sobre o paganismo antigo,</w:t>
      </w:r>
      <w:r w:rsidR="001D7496">
        <w:rPr>
          <w:rFonts w:ascii="Times New Roman" w:hAnsi="Times New Roman" w:cs="Times New Roman"/>
          <w:sz w:val="24"/>
          <w:szCs w:val="24"/>
          <w:lang w:val="pt-BR"/>
        </w:rPr>
        <w:t xml:space="preserve"> no período inicial da agricultura, o culto aos Deuses da natureza tornou-se ainda mais acentuado pelos camponeses. Isto se deu porque estes necessitavam de fertilidade em seus campos, e para isso recorriam às divindades, realizando sacrifícios e celebrando rituais.</w:t>
      </w:r>
      <w:r w:rsidR="00605353">
        <w:rPr>
          <w:rFonts w:ascii="Times New Roman" w:hAnsi="Times New Roman" w:cs="Times New Roman"/>
          <w:sz w:val="24"/>
          <w:szCs w:val="24"/>
          <w:lang w:val="pt-BR"/>
        </w:rPr>
        <w:t xml:space="preserve"> </w:t>
      </w:r>
      <w:r w:rsidR="00741E09">
        <w:rPr>
          <w:rFonts w:ascii="Times New Roman" w:hAnsi="Times New Roman" w:cs="Times New Roman"/>
          <w:sz w:val="24"/>
          <w:szCs w:val="24"/>
          <w:lang w:val="pt-BR"/>
        </w:rPr>
        <w:t xml:space="preserve">Sobre o período da descoberta da agricultura, </w:t>
      </w:r>
      <w:r w:rsidR="00DC74B6">
        <w:rPr>
          <w:rFonts w:ascii="Times New Roman" w:hAnsi="Times New Roman" w:cs="Times New Roman"/>
          <w:sz w:val="24"/>
          <w:szCs w:val="24"/>
          <w:lang w:val="pt-BR"/>
        </w:rPr>
        <w:t>Eliade (1976</w:t>
      </w:r>
      <w:r w:rsidR="00741E09">
        <w:rPr>
          <w:rFonts w:ascii="Times New Roman" w:hAnsi="Times New Roman" w:cs="Times New Roman"/>
          <w:sz w:val="24"/>
          <w:szCs w:val="24"/>
          <w:lang w:val="pt-BR"/>
        </w:rPr>
        <w:t>) observa que</w:t>
      </w:r>
    </w:p>
    <w:p w:rsidR="00741E09" w:rsidRPr="00186C39" w:rsidRDefault="00741E09" w:rsidP="00186C39">
      <w:pPr>
        <w:spacing w:before="600" w:after="600"/>
        <w:ind w:left="2268" w:firstLine="0"/>
        <w:jc w:val="both"/>
        <w:rPr>
          <w:rFonts w:ascii="Times New Roman" w:hAnsi="Times New Roman" w:cs="Times New Roman"/>
          <w:sz w:val="20"/>
          <w:szCs w:val="20"/>
          <w:lang w:val="pt-BR"/>
        </w:rPr>
      </w:pPr>
      <w:r w:rsidRPr="00186C39">
        <w:rPr>
          <w:rFonts w:ascii="Times New Roman" w:hAnsi="Times New Roman" w:cs="Times New Roman"/>
          <w:sz w:val="20"/>
          <w:szCs w:val="20"/>
          <w:lang w:val="pt-BR"/>
        </w:rPr>
        <w:t>A fertilidade da terra é solidária com a fecundidade feminina; consequentemente, as mulheres tornam-se responsáveis pela abundância da</w:t>
      </w:r>
      <w:r w:rsidR="00186C39" w:rsidRPr="00186C39">
        <w:rPr>
          <w:rFonts w:ascii="Times New Roman" w:hAnsi="Times New Roman" w:cs="Times New Roman"/>
          <w:sz w:val="20"/>
          <w:szCs w:val="20"/>
          <w:lang w:val="pt-BR"/>
        </w:rPr>
        <w:t>s</w:t>
      </w:r>
      <w:r w:rsidRPr="00186C39">
        <w:rPr>
          <w:rFonts w:ascii="Times New Roman" w:hAnsi="Times New Roman" w:cs="Times New Roman"/>
          <w:sz w:val="20"/>
          <w:szCs w:val="20"/>
          <w:lang w:val="pt-BR"/>
        </w:rPr>
        <w:t xml:space="preserve"> colheita</w:t>
      </w:r>
      <w:r w:rsidR="00186C39" w:rsidRPr="00186C39">
        <w:rPr>
          <w:rFonts w:ascii="Times New Roman" w:hAnsi="Times New Roman" w:cs="Times New Roman"/>
          <w:sz w:val="20"/>
          <w:szCs w:val="20"/>
          <w:lang w:val="pt-BR"/>
        </w:rPr>
        <w:t>s, pois são elas que conhecem o “mistério” da criação. Trata-se de um mistério religioso, porque governa a origem d</w:t>
      </w:r>
      <w:r w:rsidR="00383FA1">
        <w:rPr>
          <w:rFonts w:ascii="Times New Roman" w:hAnsi="Times New Roman" w:cs="Times New Roman"/>
          <w:sz w:val="20"/>
          <w:szCs w:val="20"/>
          <w:lang w:val="pt-BR"/>
        </w:rPr>
        <w:t xml:space="preserve">a vida, a alimentação e a morte </w:t>
      </w:r>
      <w:r w:rsidR="00DC74B6">
        <w:rPr>
          <w:rFonts w:ascii="Times New Roman" w:hAnsi="Times New Roman" w:cs="Times New Roman"/>
          <w:sz w:val="20"/>
          <w:szCs w:val="20"/>
          <w:lang w:val="pt-BR"/>
        </w:rPr>
        <w:t>(ELIADE, 1976</w:t>
      </w:r>
      <w:r w:rsidR="00186C39">
        <w:rPr>
          <w:rFonts w:ascii="Times New Roman" w:hAnsi="Times New Roman" w:cs="Times New Roman"/>
          <w:sz w:val="20"/>
          <w:szCs w:val="20"/>
          <w:lang w:val="pt-BR"/>
        </w:rPr>
        <w:t>, p.51)</w:t>
      </w:r>
      <w:r w:rsidR="00383FA1">
        <w:rPr>
          <w:rFonts w:ascii="Times New Roman" w:hAnsi="Times New Roman" w:cs="Times New Roman"/>
          <w:sz w:val="20"/>
          <w:szCs w:val="20"/>
          <w:lang w:val="pt-BR"/>
        </w:rPr>
        <w:t>.</w:t>
      </w:r>
    </w:p>
    <w:p w:rsidR="00D139FD" w:rsidRPr="00116A69" w:rsidRDefault="00186C39" w:rsidP="00116A69">
      <w:pPr>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Podemos observar que “a mulher e a sacralidade feminina são promovidas </w:t>
      </w:r>
      <w:r w:rsidR="00DC74B6">
        <w:rPr>
          <w:rFonts w:ascii="Times New Roman" w:hAnsi="Times New Roman" w:cs="Times New Roman"/>
          <w:sz w:val="24"/>
          <w:szCs w:val="24"/>
          <w:lang w:val="pt-BR"/>
        </w:rPr>
        <w:t>ao primeiro plano” (ELIADE, 1976</w:t>
      </w:r>
      <w:r>
        <w:rPr>
          <w:rFonts w:ascii="Times New Roman" w:hAnsi="Times New Roman" w:cs="Times New Roman"/>
          <w:sz w:val="24"/>
          <w:szCs w:val="24"/>
          <w:lang w:val="pt-BR"/>
        </w:rPr>
        <w:t>, p.50), algo que oc</w:t>
      </w:r>
      <w:r w:rsidR="001D7496">
        <w:rPr>
          <w:rFonts w:ascii="Times New Roman" w:hAnsi="Times New Roman" w:cs="Times New Roman"/>
          <w:sz w:val="24"/>
          <w:szCs w:val="24"/>
          <w:lang w:val="pt-BR"/>
        </w:rPr>
        <w:t>orreu não só no plano social deste período</w:t>
      </w:r>
      <w:r>
        <w:rPr>
          <w:rFonts w:ascii="Times New Roman" w:hAnsi="Times New Roman" w:cs="Times New Roman"/>
          <w:sz w:val="24"/>
          <w:szCs w:val="24"/>
          <w:lang w:val="pt-BR"/>
        </w:rPr>
        <w:t xml:space="preserve">, mas também no religioso, </w:t>
      </w:r>
      <w:r w:rsidR="00695512">
        <w:rPr>
          <w:rFonts w:ascii="Times New Roman" w:hAnsi="Times New Roman" w:cs="Times New Roman"/>
          <w:sz w:val="24"/>
          <w:szCs w:val="24"/>
          <w:lang w:val="pt-BR"/>
        </w:rPr>
        <w:t>tornando ainda mais importante o papel d</w:t>
      </w:r>
      <w:r w:rsidR="00D82A1D">
        <w:rPr>
          <w:rFonts w:ascii="Times New Roman" w:hAnsi="Times New Roman" w:cs="Times New Roman"/>
          <w:sz w:val="24"/>
          <w:szCs w:val="24"/>
          <w:lang w:val="pt-BR"/>
        </w:rPr>
        <w:t>as D</w:t>
      </w:r>
      <w:r>
        <w:rPr>
          <w:rFonts w:ascii="Times New Roman" w:hAnsi="Times New Roman" w:cs="Times New Roman"/>
          <w:sz w:val="24"/>
          <w:szCs w:val="24"/>
          <w:lang w:val="pt-BR"/>
        </w:rPr>
        <w:t>eusas</w:t>
      </w:r>
      <w:r w:rsidR="00695512">
        <w:rPr>
          <w:rFonts w:ascii="Times New Roman" w:hAnsi="Times New Roman" w:cs="Times New Roman"/>
          <w:sz w:val="24"/>
          <w:szCs w:val="24"/>
          <w:lang w:val="pt-BR"/>
        </w:rPr>
        <w:t xml:space="preserve"> e de suas sacerdotisas.</w:t>
      </w:r>
      <w:r w:rsidR="00D139FD">
        <w:rPr>
          <w:rFonts w:ascii="Times New Roman" w:hAnsi="Times New Roman" w:cs="Times New Roman"/>
          <w:sz w:val="24"/>
          <w:szCs w:val="24"/>
          <w:lang w:val="pt-BR"/>
        </w:rPr>
        <w:t xml:space="preserve"> </w:t>
      </w:r>
      <w:r w:rsidR="001D7496">
        <w:rPr>
          <w:rFonts w:ascii="Times New Roman" w:hAnsi="Times New Roman" w:cs="Times New Roman"/>
          <w:sz w:val="24"/>
          <w:szCs w:val="24"/>
          <w:lang w:val="pt-BR"/>
        </w:rPr>
        <w:t xml:space="preserve">No resgate a esta forma de religiosidade, vivenciado pela Wicca, isso pode ser observado. </w:t>
      </w:r>
      <w:r w:rsidR="00D139FD">
        <w:rPr>
          <w:rFonts w:ascii="Times New Roman" w:hAnsi="Times New Roman" w:cs="Times New Roman"/>
          <w:sz w:val="24"/>
          <w:szCs w:val="24"/>
          <w:lang w:val="pt-BR"/>
        </w:rPr>
        <w:t>Porém, essa exaltação do sagrado feminino não torna a Wicca uma religião exclusivamente de mulheres. A religião em questão utiliza a concepção de polaridade para justificar suas crenças, ou seja, o sagrado masculino também é trabalhado aqui. Gardner diz que</w:t>
      </w:r>
      <w:r w:rsidR="00116A69">
        <w:rPr>
          <w:rFonts w:ascii="Times New Roman" w:hAnsi="Times New Roman" w:cs="Times New Roman"/>
          <w:sz w:val="24"/>
          <w:szCs w:val="24"/>
          <w:lang w:val="pt-BR"/>
        </w:rPr>
        <w:t xml:space="preserve"> “</w:t>
      </w:r>
      <w:r w:rsidR="00116A69" w:rsidRPr="00116A69">
        <w:rPr>
          <w:rFonts w:ascii="Times New Roman" w:hAnsi="Times New Roman" w:cs="Times New Roman"/>
          <w:sz w:val="24"/>
          <w:szCs w:val="24"/>
          <w:lang w:val="pt-BR"/>
        </w:rPr>
        <w:t>m</w:t>
      </w:r>
      <w:r w:rsidR="00D139FD" w:rsidRPr="00116A69">
        <w:rPr>
          <w:rFonts w:ascii="Times New Roman" w:hAnsi="Times New Roman" w:cs="Times New Roman"/>
          <w:sz w:val="24"/>
          <w:szCs w:val="24"/>
          <w:lang w:val="pt-BR"/>
        </w:rPr>
        <w:t xml:space="preserve">ais tarde houve, talvez, outras razões para que as mulheres fossem dominantes nas práticas de culto, embora, como já foi dito, haja quase tantos homens </w:t>
      </w:r>
      <w:r w:rsidR="00383FA1" w:rsidRPr="00116A69">
        <w:rPr>
          <w:rFonts w:ascii="Times New Roman" w:hAnsi="Times New Roman" w:cs="Times New Roman"/>
          <w:sz w:val="24"/>
          <w:szCs w:val="24"/>
          <w:lang w:val="pt-BR"/>
        </w:rPr>
        <w:t>quanto mulheres entre as bruxas</w:t>
      </w:r>
      <w:r w:rsidR="00116A69">
        <w:rPr>
          <w:rFonts w:ascii="Times New Roman" w:hAnsi="Times New Roman" w:cs="Times New Roman"/>
          <w:sz w:val="24"/>
          <w:szCs w:val="24"/>
          <w:lang w:val="pt-BR"/>
        </w:rPr>
        <w:t>”</w:t>
      </w:r>
      <w:r w:rsidR="00D139FD" w:rsidRPr="00116A69">
        <w:rPr>
          <w:rFonts w:ascii="Times New Roman" w:hAnsi="Times New Roman" w:cs="Times New Roman"/>
          <w:sz w:val="24"/>
          <w:szCs w:val="24"/>
          <w:lang w:val="pt-BR"/>
        </w:rPr>
        <w:t xml:space="preserve"> (GARDNER, 1954, p.24)</w:t>
      </w:r>
      <w:r w:rsidR="00383FA1" w:rsidRPr="00116A69">
        <w:rPr>
          <w:rFonts w:ascii="Times New Roman" w:hAnsi="Times New Roman" w:cs="Times New Roman"/>
          <w:sz w:val="24"/>
          <w:szCs w:val="24"/>
          <w:lang w:val="pt-BR"/>
        </w:rPr>
        <w:t>.</w:t>
      </w:r>
    </w:p>
    <w:p w:rsidR="00695512" w:rsidRDefault="00605353" w:rsidP="00D139FD">
      <w:pPr>
        <w:spacing w:before="240" w:after="240" w:line="360" w:lineRule="auto"/>
        <w:ind w:firstLine="851"/>
        <w:jc w:val="both"/>
        <w:rPr>
          <w:rFonts w:ascii="Times New Roman" w:hAnsi="Times New Roman" w:cs="Times New Roman"/>
          <w:sz w:val="24"/>
          <w:szCs w:val="24"/>
          <w:lang w:val="pt-BR"/>
        </w:rPr>
      </w:pPr>
      <w:r w:rsidRPr="001D7496">
        <w:rPr>
          <w:rFonts w:ascii="Times New Roman" w:hAnsi="Times New Roman" w:cs="Times New Roman"/>
          <w:sz w:val="24"/>
          <w:szCs w:val="24"/>
          <w:lang w:val="pt-BR"/>
        </w:rPr>
        <w:t>C</w:t>
      </w:r>
      <w:r w:rsidR="00A15942" w:rsidRPr="001D7496">
        <w:rPr>
          <w:rFonts w:ascii="Times New Roman" w:hAnsi="Times New Roman" w:cs="Times New Roman"/>
          <w:sz w:val="24"/>
          <w:szCs w:val="24"/>
          <w:lang w:val="pt-BR"/>
        </w:rPr>
        <w:t>omo</w:t>
      </w:r>
      <w:r w:rsidR="00A15942">
        <w:rPr>
          <w:rFonts w:ascii="Times New Roman" w:hAnsi="Times New Roman" w:cs="Times New Roman"/>
          <w:sz w:val="24"/>
          <w:szCs w:val="24"/>
          <w:lang w:val="pt-BR"/>
        </w:rPr>
        <w:t xml:space="preserve"> se tratam</w:t>
      </w:r>
      <w:r w:rsidR="00741E09">
        <w:rPr>
          <w:rFonts w:ascii="Times New Roman" w:hAnsi="Times New Roman" w:cs="Times New Roman"/>
          <w:sz w:val="24"/>
          <w:szCs w:val="24"/>
          <w:lang w:val="pt-BR"/>
        </w:rPr>
        <w:t xml:space="preserve"> de crenças associadas </w:t>
      </w:r>
      <w:r w:rsidR="00116A69">
        <w:rPr>
          <w:rFonts w:ascii="Times New Roman" w:hAnsi="Times New Roman" w:cs="Times New Roman"/>
          <w:sz w:val="24"/>
          <w:szCs w:val="24"/>
          <w:lang w:val="pt-BR"/>
        </w:rPr>
        <w:t>à</w:t>
      </w:r>
      <w:r w:rsidR="00695512">
        <w:rPr>
          <w:rFonts w:ascii="Times New Roman" w:hAnsi="Times New Roman" w:cs="Times New Roman"/>
          <w:sz w:val="24"/>
          <w:szCs w:val="24"/>
          <w:lang w:val="pt-BR"/>
        </w:rPr>
        <w:t xml:space="preserve"> fertilidade</w:t>
      </w:r>
      <w:r w:rsidR="00B96165">
        <w:rPr>
          <w:rFonts w:ascii="Times New Roman" w:hAnsi="Times New Roman" w:cs="Times New Roman"/>
          <w:sz w:val="24"/>
          <w:szCs w:val="24"/>
          <w:lang w:val="pt-BR"/>
        </w:rPr>
        <w:t xml:space="preserve"> da terra</w:t>
      </w:r>
      <w:r w:rsidR="00695512">
        <w:rPr>
          <w:rFonts w:ascii="Times New Roman" w:hAnsi="Times New Roman" w:cs="Times New Roman"/>
          <w:sz w:val="24"/>
          <w:szCs w:val="24"/>
          <w:lang w:val="pt-BR"/>
        </w:rPr>
        <w:t xml:space="preserve">, </w:t>
      </w:r>
      <w:r w:rsidR="00116A69">
        <w:rPr>
          <w:rFonts w:ascii="Times New Roman" w:hAnsi="Times New Roman" w:cs="Times New Roman"/>
          <w:sz w:val="24"/>
          <w:szCs w:val="24"/>
          <w:lang w:val="pt-BR"/>
        </w:rPr>
        <w:t xml:space="preserve">nota-se também </w:t>
      </w:r>
      <w:r w:rsidR="00695512">
        <w:rPr>
          <w:rFonts w:ascii="Times New Roman" w:hAnsi="Times New Roman" w:cs="Times New Roman"/>
          <w:sz w:val="24"/>
          <w:szCs w:val="24"/>
          <w:lang w:val="pt-BR"/>
        </w:rPr>
        <w:t>a presença d</w:t>
      </w:r>
      <w:r w:rsidR="00C27B6F">
        <w:rPr>
          <w:rFonts w:ascii="Times New Roman" w:hAnsi="Times New Roman" w:cs="Times New Roman"/>
          <w:sz w:val="24"/>
          <w:szCs w:val="24"/>
          <w:lang w:val="pt-BR"/>
        </w:rPr>
        <w:t>e uma energia masculina, ou um D</w:t>
      </w:r>
      <w:r w:rsidR="00741E09">
        <w:rPr>
          <w:rFonts w:ascii="Times New Roman" w:hAnsi="Times New Roman" w:cs="Times New Roman"/>
          <w:sz w:val="24"/>
          <w:szCs w:val="24"/>
          <w:lang w:val="pt-BR"/>
        </w:rPr>
        <w:t xml:space="preserve">eus fertilizador. </w:t>
      </w:r>
      <w:r w:rsidRPr="00116A69">
        <w:rPr>
          <w:rFonts w:ascii="Times New Roman" w:hAnsi="Times New Roman" w:cs="Times New Roman"/>
          <w:sz w:val="24"/>
          <w:szCs w:val="24"/>
          <w:lang w:val="pt-BR"/>
        </w:rPr>
        <w:t>A</w:t>
      </w:r>
      <w:r>
        <w:rPr>
          <w:rFonts w:ascii="Times New Roman" w:hAnsi="Times New Roman" w:cs="Times New Roman"/>
          <w:sz w:val="24"/>
          <w:szCs w:val="24"/>
          <w:lang w:val="pt-BR"/>
        </w:rPr>
        <w:t xml:space="preserve"> </w:t>
      </w:r>
      <w:r w:rsidR="00695512">
        <w:rPr>
          <w:rFonts w:ascii="Times New Roman" w:hAnsi="Times New Roman" w:cs="Times New Roman"/>
          <w:sz w:val="24"/>
          <w:szCs w:val="24"/>
          <w:lang w:val="pt-BR"/>
        </w:rPr>
        <w:t xml:space="preserve">Wicca, ou bruxaria moderna, é uma religião que centra seu culto nestas duas divindades, Deus e Deusa, ou como alguns </w:t>
      </w:r>
      <w:r w:rsidR="00116A69">
        <w:rPr>
          <w:rFonts w:ascii="Times New Roman" w:hAnsi="Times New Roman" w:cs="Times New Roman"/>
          <w:sz w:val="24"/>
          <w:szCs w:val="24"/>
          <w:lang w:val="pt-BR"/>
        </w:rPr>
        <w:t xml:space="preserve">wiccanos costumam dizer, </w:t>
      </w:r>
      <w:r w:rsidR="00695512">
        <w:rPr>
          <w:rFonts w:ascii="Times New Roman" w:hAnsi="Times New Roman" w:cs="Times New Roman"/>
          <w:sz w:val="24"/>
          <w:szCs w:val="24"/>
          <w:lang w:val="pt-BR"/>
        </w:rPr>
        <w:t>a Deusa e Seu Consorte</w:t>
      </w:r>
      <w:r w:rsidR="00116A69">
        <w:rPr>
          <w:rFonts w:ascii="Times New Roman" w:hAnsi="Times New Roman" w:cs="Times New Roman"/>
          <w:sz w:val="24"/>
          <w:szCs w:val="24"/>
          <w:lang w:val="pt-BR"/>
        </w:rPr>
        <w:t>.</w:t>
      </w:r>
      <w:r w:rsidR="00695512">
        <w:rPr>
          <w:rFonts w:ascii="Times New Roman" w:hAnsi="Times New Roman" w:cs="Times New Roman"/>
          <w:sz w:val="24"/>
          <w:szCs w:val="24"/>
          <w:lang w:val="pt-BR"/>
        </w:rPr>
        <w:t xml:space="preserve"> Existem</w:t>
      </w:r>
      <w:r w:rsidR="000F00D8">
        <w:rPr>
          <w:rFonts w:ascii="Times New Roman" w:hAnsi="Times New Roman" w:cs="Times New Roman"/>
          <w:sz w:val="24"/>
          <w:szCs w:val="24"/>
          <w:lang w:val="pt-BR"/>
        </w:rPr>
        <w:t xml:space="preserve"> várias</w:t>
      </w:r>
      <w:r w:rsidR="00162F85">
        <w:rPr>
          <w:rFonts w:ascii="Times New Roman" w:hAnsi="Times New Roman" w:cs="Times New Roman"/>
          <w:sz w:val="24"/>
          <w:szCs w:val="24"/>
          <w:lang w:val="pt-BR"/>
        </w:rPr>
        <w:t xml:space="preserve"> tradições da religião espalhadas pelo </w:t>
      </w:r>
      <w:r w:rsidR="000F00D8">
        <w:rPr>
          <w:rFonts w:ascii="Times New Roman" w:hAnsi="Times New Roman" w:cs="Times New Roman"/>
          <w:sz w:val="24"/>
          <w:szCs w:val="24"/>
          <w:lang w:val="pt-BR"/>
        </w:rPr>
        <w:t>mundo, com seus sistemas de crenças levemente</w:t>
      </w:r>
      <w:r w:rsidR="00162F85">
        <w:rPr>
          <w:rFonts w:ascii="Times New Roman" w:hAnsi="Times New Roman" w:cs="Times New Roman"/>
          <w:sz w:val="24"/>
          <w:szCs w:val="24"/>
          <w:lang w:val="pt-BR"/>
        </w:rPr>
        <w:t xml:space="preserve"> diferenciados, mas a grande maioria dos bruxos wiccanos costuma concordar </w:t>
      </w:r>
      <w:r w:rsidR="00116A69">
        <w:rPr>
          <w:rFonts w:ascii="Times New Roman" w:hAnsi="Times New Roman" w:cs="Times New Roman"/>
          <w:sz w:val="24"/>
          <w:szCs w:val="24"/>
          <w:lang w:val="pt-BR"/>
        </w:rPr>
        <w:t>quanto ao panteão central da religião</w:t>
      </w:r>
      <w:r w:rsidR="00162F85">
        <w:rPr>
          <w:rFonts w:ascii="Times New Roman" w:hAnsi="Times New Roman" w:cs="Times New Roman"/>
          <w:sz w:val="24"/>
          <w:szCs w:val="24"/>
          <w:lang w:val="pt-BR"/>
        </w:rPr>
        <w:t xml:space="preserve">. Os vários deuses e várias deusas de diversos panteões são cultuados como “faces do deus e faces da deusa”. </w:t>
      </w:r>
      <w:r w:rsidR="00B96165">
        <w:rPr>
          <w:rFonts w:ascii="Times New Roman" w:hAnsi="Times New Roman" w:cs="Times New Roman"/>
          <w:sz w:val="24"/>
          <w:szCs w:val="24"/>
          <w:lang w:val="pt-BR"/>
        </w:rPr>
        <w:t xml:space="preserve">Entre </w:t>
      </w:r>
      <w:r w:rsidR="00A15942">
        <w:rPr>
          <w:rFonts w:ascii="Times New Roman" w:hAnsi="Times New Roman" w:cs="Times New Roman"/>
          <w:sz w:val="24"/>
          <w:szCs w:val="24"/>
          <w:lang w:val="pt-BR"/>
        </w:rPr>
        <w:t>os</w:t>
      </w:r>
      <w:r w:rsidR="00B96165">
        <w:rPr>
          <w:rFonts w:ascii="Times New Roman" w:hAnsi="Times New Roman" w:cs="Times New Roman"/>
          <w:sz w:val="24"/>
          <w:szCs w:val="24"/>
          <w:lang w:val="pt-BR"/>
        </w:rPr>
        <w:t xml:space="preserve"> panteões que são cultuados na Wicca estão o celta, o grego, o egípcio, o romano, o babilônico, o nórdico, </w:t>
      </w:r>
      <w:r w:rsidR="00D82A1D">
        <w:rPr>
          <w:rFonts w:ascii="Times New Roman" w:hAnsi="Times New Roman" w:cs="Times New Roman"/>
          <w:sz w:val="24"/>
          <w:szCs w:val="24"/>
          <w:lang w:val="pt-BR"/>
        </w:rPr>
        <w:t xml:space="preserve">o brasileiro, </w:t>
      </w:r>
      <w:r w:rsidR="00B96165">
        <w:rPr>
          <w:rFonts w:ascii="Times New Roman" w:hAnsi="Times New Roman" w:cs="Times New Roman"/>
          <w:sz w:val="24"/>
          <w:szCs w:val="24"/>
          <w:lang w:val="pt-BR"/>
        </w:rPr>
        <w:t xml:space="preserve">entre outros. </w:t>
      </w:r>
      <w:r w:rsidR="00162F85">
        <w:rPr>
          <w:rFonts w:ascii="Times New Roman" w:hAnsi="Times New Roman" w:cs="Times New Roman"/>
          <w:sz w:val="24"/>
          <w:szCs w:val="24"/>
          <w:lang w:val="pt-BR"/>
        </w:rPr>
        <w:t xml:space="preserve">Em suma, o panteão </w:t>
      </w:r>
      <w:r w:rsidR="00B96165">
        <w:rPr>
          <w:rFonts w:ascii="Times New Roman" w:hAnsi="Times New Roman" w:cs="Times New Roman"/>
          <w:sz w:val="24"/>
          <w:szCs w:val="24"/>
          <w:lang w:val="pt-BR"/>
        </w:rPr>
        <w:t xml:space="preserve">próprio </w:t>
      </w:r>
      <w:r w:rsidR="00162F85">
        <w:rPr>
          <w:rFonts w:ascii="Times New Roman" w:hAnsi="Times New Roman" w:cs="Times New Roman"/>
          <w:sz w:val="24"/>
          <w:szCs w:val="24"/>
          <w:lang w:val="pt-BR"/>
        </w:rPr>
        <w:t xml:space="preserve">da religião está centrado em um casal divino. </w:t>
      </w:r>
    </w:p>
    <w:p w:rsidR="00162F85" w:rsidRDefault="00162F85" w:rsidP="00695512">
      <w:pPr>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Segundo </w:t>
      </w:r>
      <w:r w:rsidR="00DA3C97">
        <w:rPr>
          <w:rFonts w:ascii="Times New Roman" w:hAnsi="Times New Roman" w:cs="Times New Roman"/>
          <w:sz w:val="24"/>
          <w:szCs w:val="24"/>
          <w:lang w:val="pt-BR"/>
        </w:rPr>
        <w:t xml:space="preserve">a sacerdotisa da Tradição Diânica do Brasil </w:t>
      </w:r>
      <w:r>
        <w:rPr>
          <w:rFonts w:ascii="Times New Roman" w:hAnsi="Times New Roman" w:cs="Times New Roman"/>
          <w:sz w:val="24"/>
          <w:szCs w:val="24"/>
          <w:lang w:val="pt-BR"/>
        </w:rPr>
        <w:t>Aondê Airequecê</w:t>
      </w:r>
      <w:r w:rsidR="00147D8A">
        <w:rPr>
          <w:rStyle w:val="Refdenotaderodap"/>
        </w:rPr>
        <w:footnoteReference w:id="2"/>
      </w:r>
      <w:r w:rsidR="00147D8A">
        <w:rPr>
          <w:rFonts w:ascii="Times New Roman" w:hAnsi="Times New Roman" w:cs="Times New Roman"/>
          <w:sz w:val="24"/>
          <w:szCs w:val="24"/>
          <w:lang w:val="pt-BR"/>
        </w:rPr>
        <w:t xml:space="preserve">, </w:t>
      </w:r>
      <w:r>
        <w:rPr>
          <w:rFonts w:ascii="Times New Roman" w:hAnsi="Times New Roman" w:cs="Times New Roman"/>
          <w:sz w:val="24"/>
          <w:szCs w:val="24"/>
          <w:lang w:val="pt-BR"/>
        </w:rPr>
        <w:t>cujo nome civil é Roseli Sousa</w:t>
      </w:r>
      <w:r w:rsidR="00C27BAE">
        <w:rPr>
          <w:rStyle w:val="Refdenotaderodap"/>
        </w:rPr>
        <w:footnoteReference w:id="3"/>
      </w:r>
      <w:r>
        <w:rPr>
          <w:rFonts w:ascii="Times New Roman" w:hAnsi="Times New Roman" w:cs="Times New Roman"/>
          <w:sz w:val="24"/>
          <w:szCs w:val="24"/>
          <w:lang w:val="pt-BR"/>
        </w:rPr>
        <w:t>,</w:t>
      </w:r>
    </w:p>
    <w:p w:rsidR="00147D8A" w:rsidRPr="00147D8A" w:rsidRDefault="00147D8A" w:rsidP="00147D8A">
      <w:pPr>
        <w:spacing w:before="600" w:after="600"/>
        <w:ind w:left="2268" w:firstLine="0"/>
        <w:jc w:val="both"/>
        <w:rPr>
          <w:rFonts w:ascii="Times New Roman" w:hAnsi="Times New Roman" w:cs="Times New Roman"/>
          <w:sz w:val="20"/>
          <w:szCs w:val="20"/>
          <w:lang w:val="pt-BR"/>
        </w:rPr>
      </w:pPr>
      <w:r w:rsidRPr="00147D8A">
        <w:rPr>
          <w:rFonts w:ascii="Times New Roman" w:hAnsi="Times New Roman" w:cs="Times New Roman"/>
          <w:sz w:val="20"/>
          <w:szCs w:val="20"/>
          <w:lang w:val="pt-BR"/>
        </w:rPr>
        <w:t>Deusa e Deus - o casal divino pode representar todos os demais deuses das diversas mitologias adotadas. Mesmo que a Deusa tenha maior ênfase, eles são iguais e complementares em importância.</w:t>
      </w:r>
      <w:r>
        <w:rPr>
          <w:rFonts w:ascii="Times New Roman" w:hAnsi="Times New Roman" w:cs="Times New Roman"/>
          <w:sz w:val="20"/>
          <w:szCs w:val="20"/>
          <w:lang w:val="pt-BR"/>
        </w:rPr>
        <w:t xml:space="preserve"> </w:t>
      </w:r>
      <w:r w:rsidRPr="00147D8A">
        <w:rPr>
          <w:rFonts w:ascii="Times New Roman" w:hAnsi="Times New Roman" w:cs="Times New Roman"/>
          <w:sz w:val="20"/>
          <w:szCs w:val="20"/>
          <w:lang w:val="pt-BR"/>
        </w:rPr>
        <w:t>Portanto, o panteão na religião Wicca tem a Deusa como a</w:t>
      </w:r>
      <w:r w:rsidR="00A15942">
        <w:rPr>
          <w:rFonts w:ascii="Times New Roman" w:hAnsi="Times New Roman" w:cs="Times New Roman"/>
          <w:sz w:val="20"/>
          <w:szCs w:val="20"/>
          <w:lang w:val="pt-BR"/>
        </w:rPr>
        <w:t xml:space="preserve"> Criadora e principal Divindade</w:t>
      </w:r>
      <w:r w:rsidRPr="00147D8A">
        <w:rPr>
          <w:rFonts w:ascii="Times New Roman" w:hAnsi="Times New Roman" w:cs="Times New Roman"/>
          <w:sz w:val="20"/>
          <w:szCs w:val="20"/>
          <w:lang w:val="pt-BR"/>
        </w:rPr>
        <w:t xml:space="preserve"> e suas formas variam - ela é reverenciada sob diferentes formas, nomes e atributos, pois para alguns wiccanianos o politeísmo é sua forma de conceber e pra</w:t>
      </w:r>
      <w:r w:rsidR="00A15942">
        <w:rPr>
          <w:rFonts w:ascii="Times New Roman" w:hAnsi="Times New Roman" w:cs="Times New Roman"/>
          <w:sz w:val="20"/>
          <w:szCs w:val="20"/>
          <w:lang w:val="pt-BR"/>
        </w:rPr>
        <w:t>ticar suas praticas em relação à</w:t>
      </w:r>
      <w:r w:rsidRPr="00147D8A">
        <w:rPr>
          <w:rFonts w:ascii="Times New Roman" w:hAnsi="Times New Roman" w:cs="Times New Roman"/>
          <w:sz w:val="20"/>
          <w:szCs w:val="20"/>
          <w:lang w:val="pt-BR"/>
        </w:rPr>
        <w:t>s deidades; outros concebem suas práticas como panenteístas e/ou panteísta</w:t>
      </w:r>
      <w:r>
        <w:rPr>
          <w:rFonts w:ascii="Times New Roman" w:hAnsi="Times New Roman" w:cs="Times New Roman"/>
          <w:sz w:val="20"/>
          <w:szCs w:val="20"/>
          <w:lang w:val="pt-BR"/>
        </w:rPr>
        <w:t>s</w:t>
      </w:r>
      <w:r w:rsidR="00A15942">
        <w:rPr>
          <w:rFonts w:ascii="Times New Roman" w:hAnsi="Times New Roman" w:cs="Times New Roman"/>
          <w:sz w:val="20"/>
          <w:szCs w:val="20"/>
          <w:lang w:val="pt-BR"/>
        </w:rPr>
        <w:t xml:space="preserve"> (que o divino conté</w:t>
      </w:r>
      <w:r w:rsidRPr="00147D8A">
        <w:rPr>
          <w:rFonts w:ascii="Times New Roman" w:hAnsi="Times New Roman" w:cs="Times New Roman"/>
          <w:sz w:val="20"/>
          <w:szCs w:val="20"/>
          <w:lang w:val="pt-BR"/>
        </w:rPr>
        <w:t>m t</w:t>
      </w:r>
      <w:r>
        <w:rPr>
          <w:rFonts w:ascii="Times New Roman" w:hAnsi="Times New Roman" w:cs="Times New Roman"/>
          <w:sz w:val="20"/>
          <w:szCs w:val="20"/>
          <w:lang w:val="pt-BR"/>
        </w:rPr>
        <w:t>udo que existe - tudo é divino)</w:t>
      </w:r>
      <w:r w:rsidRPr="00147D8A">
        <w:rPr>
          <w:rFonts w:ascii="Times New Roman" w:hAnsi="Times New Roman" w:cs="Times New Roman"/>
          <w:sz w:val="20"/>
          <w:szCs w:val="20"/>
          <w:lang w:val="pt-BR"/>
        </w:rPr>
        <w:t xml:space="preserve">. Esse aspecto não se mostra como elemento de conflito na religião, </w:t>
      </w:r>
      <w:r w:rsidR="00383FA1">
        <w:rPr>
          <w:rFonts w:ascii="Times New Roman" w:hAnsi="Times New Roman" w:cs="Times New Roman"/>
          <w:sz w:val="20"/>
          <w:szCs w:val="20"/>
          <w:lang w:val="pt-BR"/>
        </w:rPr>
        <w:t>mas como uma liberdade de culto</w:t>
      </w:r>
      <w:r w:rsidR="002940B5">
        <w:rPr>
          <w:rFonts w:ascii="Times New Roman" w:hAnsi="Times New Roman" w:cs="Times New Roman"/>
          <w:sz w:val="20"/>
          <w:szCs w:val="20"/>
          <w:lang w:val="pt-BR"/>
        </w:rPr>
        <w:t xml:space="preserve"> (entrevista realizada em </w:t>
      </w:r>
      <w:r w:rsidR="00C27BAE">
        <w:rPr>
          <w:rFonts w:ascii="Times New Roman" w:hAnsi="Times New Roman" w:cs="Times New Roman"/>
          <w:sz w:val="20"/>
          <w:szCs w:val="20"/>
          <w:lang w:val="pt-BR"/>
        </w:rPr>
        <w:t>27/7/12)</w:t>
      </w:r>
      <w:r w:rsidR="00383FA1">
        <w:rPr>
          <w:rFonts w:ascii="Times New Roman" w:hAnsi="Times New Roman" w:cs="Times New Roman"/>
          <w:sz w:val="20"/>
          <w:szCs w:val="20"/>
          <w:lang w:val="pt-BR"/>
        </w:rPr>
        <w:t>.</w:t>
      </w:r>
    </w:p>
    <w:p w:rsidR="00147D8A" w:rsidRDefault="00DA3C97" w:rsidP="000441B5">
      <w:pPr>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Em minha vivência com a religião</w:t>
      </w:r>
      <w:r w:rsidR="00E544C0">
        <w:rPr>
          <w:rFonts w:ascii="Times New Roman" w:hAnsi="Times New Roman" w:cs="Times New Roman"/>
          <w:sz w:val="24"/>
          <w:szCs w:val="24"/>
          <w:lang w:val="pt-BR"/>
        </w:rPr>
        <w:t xml:space="preserve"> </w:t>
      </w:r>
      <w:r>
        <w:rPr>
          <w:rFonts w:ascii="Times New Roman" w:hAnsi="Times New Roman" w:cs="Times New Roman"/>
          <w:sz w:val="24"/>
          <w:szCs w:val="24"/>
          <w:lang w:val="pt-BR"/>
        </w:rPr>
        <w:t>e seus adeptos, pude constatar que ainda</w:t>
      </w:r>
      <w:r w:rsidR="001F3A49">
        <w:rPr>
          <w:rFonts w:ascii="Times New Roman" w:hAnsi="Times New Roman" w:cs="Times New Roman"/>
          <w:sz w:val="24"/>
          <w:szCs w:val="24"/>
          <w:lang w:val="pt-BR"/>
        </w:rPr>
        <w:t xml:space="preserve"> hoje</w:t>
      </w:r>
      <w:r w:rsidR="00A15942">
        <w:rPr>
          <w:rFonts w:ascii="Times New Roman" w:hAnsi="Times New Roman" w:cs="Times New Roman"/>
          <w:sz w:val="24"/>
          <w:szCs w:val="24"/>
          <w:lang w:val="pt-BR"/>
        </w:rPr>
        <w:t xml:space="preserve"> são preservados alguns</w:t>
      </w:r>
      <w:r>
        <w:rPr>
          <w:rFonts w:ascii="Times New Roman" w:hAnsi="Times New Roman" w:cs="Times New Roman"/>
          <w:sz w:val="24"/>
          <w:szCs w:val="24"/>
          <w:lang w:val="pt-BR"/>
        </w:rPr>
        <w:t xml:space="preserve"> mistérios sobre a bruxaria, </w:t>
      </w:r>
      <w:r w:rsidR="00D82A1D">
        <w:rPr>
          <w:rFonts w:ascii="Times New Roman" w:hAnsi="Times New Roman" w:cs="Times New Roman"/>
          <w:sz w:val="24"/>
          <w:szCs w:val="24"/>
          <w:lang w:val="pt-BR"/>
        </w:rPr>
        <w:t xml:space="preserve">e </w:t>
      </w:r>
      <w:r w:rsidR="001F3A49">
        <w:rPr>
          <w:rFonts w:ascii="Times New Roman" w:hAnsi="Times New Roman" w:cs="Times New Roman"/>
          <w:sz w:val="24"/>
          <w:szCs w:val="24"/>
          <w:lang w:val="pt-BR"/>
        </w:rPr>
        <w:t>entre eles está o do ritual de iniciação n</w:t>
      </w:r>
      <w:r>
        <w:rPr>
          <w:rFonts w:ascii="Times New Roman" w:hAnsi="Times New Roman" w:cs="Times New Roman"/>
          <w:sz w:val="24"/>
          <w:szCs w:val="24"/>
          <w:lang w:val="pt-BR"/>
        </w:rPr>
        <w:t>a Wicca. Sabe-se que o futuro bruxo deve passar por um período de dedicação</w:t>
      </w:r>
      <w:r w:rsidR="001F3A49">
        <w:rPr>
          <w:rFonts w:ascii="Times New Roman" w:hAnsi="Times New Roman" w:cs="Times New Roman"/>
          <w:sz w:val="24"/>
          <w:szCs w:val="24"/>
          <w:lang w:val="pt-BR"/>
        </w:rPr>
        <w:t xml:space="preserve"> onde será “treinado” por um </w:t>
      </w:r>
      <w:r w:rsidR="001937D4">
        <w:rPr>
          <w:rFonts w:ascii="Times New Roman" w:hAnsi="Times New Roman" w:cs="Times New Roman"/>
          <w:sz w:val="24"/>
          <w:szCs w:val="24"/>
          <w:lang w:val="pt-BR"/>
        </w:rPr>
        <w:t>“</w:t>
      </w:r>
      <w:r w:rsidR="001F3A49">
        <w:rPr>
          <w:rFonts w:ascii="Times New Roman" w:hAnsi="Times New Roman" w:cs="Times New Roman"/>
          <w:sz w:val="24"/>
          <w:szCs w:val="24"/>
          <w:lang w:val="pt-BR"/>
        </w:rPr>
        <w:t>dedicador</w:t>
      </w:r>
      <w:r w:rsidR="001937D4">
        <w:rPr>
          <w:rFonts w:ascii="Times New Roman" w:hAnsi="Times New Roman" w:cs="Times New Roman"/>
          <w:sz w:val="24"/>
          <w:szCs w:val="24"/>
          <w:lang w:val="pt-BR"/>
        </w:rPr>
        <w:t>”,</w:t>
      </w:r>
      <w:r w:rsidR="001F3A49">
        <w:rPr>
          <w:rFonts w:ascii="Times New Roman" w:hAnsi="Times New Roman" w:cs="Times New Roman"/>
          <w:sz w:val="24"/>
          <w:szCs w:val="24"/>
          <w:lang w:val="pt-BR"/>
        </w:rPr>
        <w:t xml:space="preserve"> ou mestre</w:t>
      </w:r>
      <w:r w:rsidR="001937D4">
        <w:rPr>
          <w:rFonts w:ascii="Times New Roman" w:hAnsi="Times New Roman" w:cs="Times New Roman"/>
          <w:sz w:val="24"/>
          <w:szCs w:val="24"/>
          <w:lang w:val="pt-BR"/>
        </w:rPr>
        <w:t xml:space="preserve">, </w:t>
      </w:r>
      <w:r w:rsidR="001F3A49">
        <w:rPr>
          <w:rFonts w:ascii="Times New Roman" w:hAnsi="Times New Roman" w:cs="Times New Roman"/>
          <w:sz w:val="24"/>
          <w:szCs w:val="24"/>
          <w:lang w:val="pt-BR"/>
        </w:rPr>
        <w:t xml:space="preserve">para seguir o sacerdócio na religião. </w:t>
      </w:r>
      <w:r w:rsidR="00116A69">
        <w:rPr>
          <w:rFonts w:ascii="Times New Roman" w:hAnsi="Times New Roman" w:cs="Times New Roman"/>
          <w:sz w:val="24"/>
          <w:szCs w:val="24"/>
          <w:lang w:val="pt-BR"/>
        </w:rPr>
        <w:t>Este treinamento deverá durar no mínimo doze meses.</w:t>
      </w:r>
    </w:p>
    <w:p w:rsidR="008A0096" w:rsidRDefault="008A0096" w:rsidP="008A0096">
      <w:pPr>
        <w:spacing w:before="240" w:after="240" w:line="360" w:lineRule="auto"/>
        <w:ind w:firstLine="0"/>
        <w:jc w:val="both"/>
        <w:rPr>
          <w:rFonts w:ascii="Times New Roman" w:hAnsi="Times New Roman" w:cs="Times New Roman"/>
          <w:sz w:val="24"/>
          <w:szCs w:val="24"/>
          <w:lang w:val="pt-BR"/>
        </w:rPr>
      </w:pPr>
    </w:p>
    <w:p w:rsidR="008A0096" w:rsidRDefault="008A0096" w:rsidP="008A0096">
      <w:pPr>
        <w:spacing w:before="240" w:after="240" w:line="360" w:lineRule="auto"/>
        <w:ind w:firstLine="0"/>
        <w:jc w:val="both"/>
        <w:rPr>
          <w:rFonts w:ascii="Times New Roman" w:hAnsi="Times New Roman" w:cs="Times New Roman"/>
          <w:sz w:val="24"/>
          <w:szCs w:val="24"/>
          <w:lang w:val="pt-BR"/>
        </w:rPr>
      </w:pPr>
      <w:r>
        <w:rPr>
          <w:rFonts w:ascii="Times New Roman" w:hAnsi="Times New Roman" w:cs="Times New Roman"/>
          <w:b/>
          <w:sz w:val="24"/>
          <w:szCs w:val="24"/>
          <w:lang w:val="pt-BR"/>
        </w:rPr>
        <w:t>Como se estruturam os rituais</w:t>
      </w:r>
      <w:r w:rsidR="00605353">
        <w:rPr>
          <w:rFonts w:ascii="Times New Roman" w:hAnsi="Times New Roman" w:cs="Times New Roman"/>
          <w:b/>
          <w:sz w:val="24"/>
          <w:szCs w:val="24"/>
          <w:lang w:val="pt-BR"/>
        </w:rPr>
        <w:t xml:space="preserve"> </w:t>
      </w:r>
    </w:p>
    <w:p w:rsidR="00502CEF" w:rsidRDefault="00605353" w:rsidP="008A0096">
      <w:pPr>
        <w:tabs>
          <w:tab w:val="left" w:pos="709"/>
        </w:tabs>
        <w:spacing w:before="240" w:after="240" w:line="360" w:lineRule="auto"/>
        <w:ind w:firstLine="851"/>
        <w:jc w:val="both"/>
        <w:rPr>
          <w:rFonts w:ascii="Times New Roman" w:hAnsi="Times New Roman" w:cs="Times New Roman"/>
          <w:color w:val="2A2A2A"/>
          <w:sz w:val="24"/>
          <w:szCs w:val="24"/>
          <w:shd w:val="clear" w:color="auto" w:fill="FFFFFF"/>
          <w:lang w:val="pt-BR"/>
        </w:rPr>
      </w:pPr>
      <w:r>
        <w:rPr>
          <w:rFonts w:ascii="Times New Roman" w:hAnsi="Times New Roman" w:cs="Times New Roman"/>
          <w:sz w:val="24"/>
          <w:szCs w:val="24"/>
          <w:lang w:val="pt-BR"/>
        </w:rPr>
        <w:t xml:space="preserve">Segundo Aondê, </w:t>
      </w:r>
      <w:r w:rsidR="008E0088" w:rsidRPr="00116A69">
        <w:rPr>
          <w:rFonts w:ascii="Times New Roman" w:hAnsi="Times New Roman" w:cs="Times New Roman"/>
          <w:sz w:val="24"/>
          <w:szCs w:val="24"/>
          <w:lang w:val="pt-BR"/>
        </w:rPr>
        <w:t xml:space="preserve">a </w:t>
      </w:r>
      <w:r w:rsidR="008E0088" w:rsidRPr="00116A69">
        <w:rPr>
          <w:rFonts w:ascii="Times New Roman" w:hAnsi="Times New Roman" w:cs="Times New Roman"/>
          <w:color w:val="2A2A2A"/>
          <w:sz w:val="24"/>
          <w:szCs w:val="24"/>
          <w:shd w:val="clear" w:color="auto" w:fill="FFFFFF"/>
          <w:lang w:val="pt-BR"/>
        </w:rPr>
        <w:t>religião</w:t>
      </w:r>
      <w:r w:rsidRPr="00116A69">
        <w:rPr>
          <w:rFonts w:ascii="Times New Roman" w:hAnsi="Times New Roman" w:cs="Times New Roman"/>
          <w:color w:val="2A2A2A"/>
          <w:sz w:val="24"/>
          <w:szCs w:val="24"/>
          <w:shd w:val="clear" w:color="auto" w:fill="FFFFFF"/>
          <w:lang w:val="pt-BR"/>
        </w:rPr>
        <w:t xml:space="preserve"> wicca</w:t>
      </w:r>
      <w:r w:rsidR="008E0088" w:rsidRPr="00116A69">
        <w:rPr>
          <w:rFonts w:ascii="Times New Roman" w:hAnsi="Times New Roman" w:cs="Times New Roman"/>
          <w:color w:val="2A2A2A"/>
          <w:sz w:val="24"/>
          <w:szCs w:val="24"/>
          <w:shd w:val="clear" w:color="auto" w:fill="FFFFFF"/>
          <w:lang w:val="pt-BR"/>
        </w:rPr>
        <w:t xml:space="preserve"> </w:t>
      </w:r>
      <w:r w:rsidRPr="00116A69">
        <w:rPr>
          <w:rFonts w:ascii="Times New Roman" w:hAnsi="Times New Roman" w:cs="Times New Roman"/>
          <w:color w:val="2A2A2A"/>
          <w:sz w:val="24"/>
          <w:szCs w:val="24"/>
          <w:shd w:val="clear" w:color="auto" w:fill="FFFFFF"/>
          <w:lang w:val="pt-BR"/>
        </w:rPr>
        <w:t>“</w:t>
      </w:r>
      <w:r w:rsidR="008E0088" w:rsidRPr="008E0088">
        <w:rPr>
          <w:rFonts w:ascii="Times New Roman" w:hAnsi="Times New Roman" w:cs="Times New Roman"/>
          <w:color w:val="2A2A2A"/>
          <w:sz w:val="24"/>
          <w:szCs w:val="24"/>
          <w:shd w:val="clear" w:color="auto" w:fill="FFFFFF"/>
          <w:lang w:val="pt-BR"/>
        </w:rPr>
        <w:t>se inspira nos antigos cultos pagãos, recria os rituais dessas antigas culturas</w:t>
      </w:r>
      <w:r w:rsidR="008E0088">
        <w:rPr>
          <w:rFonts w:ascii="Times New Roman" w:hAnsi="Times New Roman" w:cs="Times New Roman"/>
          <w:color w:val="2A2A2A"/>
          <w:sz w:val="24"/>
          <w:szCs w:val="24"/>
          <w:shd w:val="clear" w:color="auto" w:fill="FFFFFF"/>
          <w:lang w:val="pt-BR"/>
        </w:rPr>
        <w:t>”.</w:t>
      </w:r>
      <w:r w:rsidR="00E514C1">
        <w:rPr>
          <w:rFonts w:ascii="Times New Roman" w:hAnsi="Times New Roman" w:cs="Times New Roman"/>
          <w:color w:val="2A2A2A"/>
          <w:sz w:val="24"/>
          <w:szCs w:val="24"/>
          <w:shd w:val="clear" w:color="auto" w:fill="FFFFFF"/>
          <w:lang w:val="pt-BR"/>
        </w:rPr>
        <w:t xml:space="preserve"> Para praticarem seus rituais, bruxas e bruxos reúnem-se em covens</w:t>
      </w:r>
      <w:r w:rsidR="00E514C1">
        <w:rPr>
          <w:rStyle w:val="Refdenotaderodap"/>
        </w:rPr>
        <w:footnoteReference w:id="4"/>
      </w:r>
      <w:r w:rsidR="00E514C1">
        <w:rPr>
          <w:rFonts w:ascii="Times New Roman" w:hAnsi="Times New Roman" w:cs="Times New Roman"/>
          <w:color w:val="2A2A2A"/>
          <w:sz w:val="24"/>
          <w:szCs w:val="24"/>
          <w:shd w:val="clear" w:color="auto" w:fill="FFFFFF"/>
          <w:lang w:val="pt-BR"/>
        </w:rPr>
        <w:t xml:space="preserve">. </w:t>
      </w:r>
      <w:r w:rsidR="00502CEF">
        <w:rPr>
          <w:rFonts w:ascii="Times New Roman" w:hAnsi="Times New Roman" w:cs="Times New Roman"/>
          <w:color w:val="2A2A2A"/>
          <w:sz w:val="24"/>
          <w:szCs w:val="24"/>
          <w:shd w:val="clear" w:color="auto" w:fill="FFFFFF"/>
          <w:lang w:val="pt-BR"/>
        </w:rPr>
        <w:t>Porém, não é regra na bruxaria moderna ser mem</w:t>
      </w:r>
      <w:r w:rsidR="006620C9">
        <w:rPr>
          <w:rFonts w:ascii="Times New Roman" w:hAnsi="Times New Roman" w:cs="Times New Roman"/>
          <w:color w:val="2A2A2A"/>
          <w:sz w:val="24"/>
          <w:szCs w:val="24"/>
          <w:shd w:val="clear" w:color="auto" w:fill="FFFFFF"/>
          <w:lang w:val="pt-BR"/>
        </w:rPr>
        <w:t>bro de um coven para praticá-la. E</w:t>
      </w:r>
      <w:r w:rsidR="00502CEF">
        <w:rPr>
          <w:rFonts w:ascii="Times New Roman" w:hAnsi="Times New Roman" w:cs="Times New Roman"/>
          <w:color w:val="2A2A2A"/>
          <w:sz w:val="24"/>
          <w:szCs w:val="24"/>
          <w:shd w:val="clear" w:color="auto" w:fill="FFFFFF"/>
          <w:lang w:val="pt-BR"/>
        </w:rPr>
        <w:t xml:space="preserve">xistem wiccanos que, por inúmeras razões, celebram seus rituais sozinhos. Estes são chamados </w:t>
      </w:r>
      <w:r>
        <w:rPr>
          <w:rFonts w:ascii="Times New Roman" w:hAnsi="Times New Roman" w:cs="Times New Roman"/>
          <w:color w:val="2A2A2A"/>
          <w:sz w:val="24"/>
          <w:szCs w:val="24"/>
          <w:shd w:val="clear" w:color="auto" w:fill="FFFFFF"/>
          <w:lang w:val="pt-BR"/>
        </w:rPr>
        <w:t>(</w:t>
      </w:r>
      <w:r w:rsidR="00502CEF" w:rsidRPr="00116A69">
        <w:rPr>
          <w:rFonts w:ascii="Times New Roman" w:hAnsi="Times New Roman" w:cs="Times New Roman"/>
          <w:color w:val="2A2A2A"/>
          <w:sz w:val="24"/>
          <w:szCs w:val="24"/>
          <w:shd w:val="clear" w:color="auto" w:fill="FFFFFF"/>
          <w:lang w:val="pt-BR"/>
        </w:rPr>
        <w:t>na Wicca</w:t>
      </w:r>
      <w:r>
        <w:rPr>
          <w:rFonts w:ascii="Times New Roman" w:hAnsi="Times New Roman" w:cs="Times New Roman"/>
          <w:color w:val="2A2A2A"/>
          <w:sz w:val="24"/>
          <w:szCs w:val="24"/>
          <w:shd w:val="clear" w:color="auto" w:fill="FFFFFF"/>
          <w:lang w:val="pt-BR"/>
        </w:rPr>
        <w:t>)</w:t>
      </w:r>
      <w:r w:rsidR="00502CEF">
        <w:rPr>
          <w:rFonts w:ascii="Times New Roman" w:hAnsi="Times New Roman" w:cs="Times New Roman"/>
          <w:color w:val="2A2A2A"/>
          <w:sz w:val="24"/>
          <w:szCs w:val="24"/>
          <w:shd w:val="clear" w:color="auto" w:fill="FFFFFF"/>
          <w:lang w:val="pt-BR"/>
        </w:rPr>
        <w:t xml:space="preserve"> de “solitários”.</w:t>
      </w:r>
    </w:p>
    <w:p w:rsidR="008A0096" w:rsidRDefault="003872C8" w:rsidP="008A0096">
      <w:pPr>
        <w:tabs>
          <w:tab w:val="left" w:pos="709"/>
        </w:tabs>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De acordo com</w:t>
      </w:r>
      <w:r w:rsidRPr="003872C8">
        <w:rPr>
          <w:rFonts w:ascii="Times New Roman" w:hAnsi="Times New Roman" w:cs="Times New Roman"/>
          <w:sz w:val="24"/>
          <w:szCs w:val="24"/>
          <w:lang w:val="pt-BR"/>
        </w:rPr>
        <w:t xml:space="preserve"> Jung (1973), os rituais </w:t>
      </w:r>
      <w:r>
        <w:rPr>
          <w:rFonts w:ascii="Times New Roman" w:hAnsi="Times New Roman" w:cs="Times New Roman"/>
          <w:sz w:val="24"/>
          <w:szCs w:val="24"/>
          <w:lang w:val="pt-BR"/>
        </w:rPr>
        <w:t>são responsáveis por facilitar</w:t>
      </w:r>
      <w:r w:rsidRPr="003872C8">
        <w:rPr>
          <w:rFonts w:ascii="Times New Roman" w:hAnsi="Times New Roman" w:cs="Times New Roman"/>
          <w:sz w:val="24"/>
          <w:szCs w:val="24"/>
          <w:lang w:val="pt-BR"/>
        </w:rPr>
        <w:t xml:space="preserve"> a conexão entre nossas realidades interiores e exteriores, </w:t>
      </w:r>
      <w:r>
        <w:rPr>
          <w:rFonts w:ascii="Times New Roman" w:hAnsi="Times New Roman" w:cs="Times New Roman"/>
          <w:sz w:val="24"/>
          <w:szCs w:val="24"/>
          <w:lang w:val="pt-BR"/>
        </w:rPr>
        <w:t>bem como</w:t>
      </w:r>
      <w:r w:rsidRPr="003872C8">
        <w:rPr>
          <w:rFonts w:ascii="Times New Roman" w:hAnsi="Times New Roman" w:cs="Times New Roman"/>
          <w:sz w:val="24"/>
          <w:szCs w:val="24"/>
          <w:lang w:val="pt-BR"/>
        </w:rPr>
        <w:t xml:space="preserve"> entre os mundos conhecidos e desconhecidos. </w:t>
      </w:r>
      <w:r>
        <w:rPr>
          <w:rFonts w:ascii="Times New Roman" w:hAnsi="Times New Roman" w:cs="Times New Roman"/>
          <w:sz w:val="24"/>
          <w:szCs w:val="24"/>
          <w:lang w:val="pt-BR"/>
        </w:rPr>
        <w:t>O psicólogo o</w:t>
      </w:r>
      <w:r w:rsidRPr="003872C8">
        <w:rPr>
          <w:rFonts w:ascii="Times New Roman" w:hAnsi="Times New Roman" w:cs="Times New Roman"/>
          <w:sz w:val="24"/>
          <w:szCs w:val="24"/>
          <w:lang w:val="pt-BR"/>
        </w:rPr>
        <w:t xml:space="preserve">bservou que o homem primitivo (homem-criança) sempre </w:t>
      </w:r>
      <w:r w:rsidRPr="003872C8">
        <w:rPr>
          <w:rFonts w:ascii="Times New Roman" w:hAnsi="Times New Roman" w:cs="Times New Roman"/>
          <w:sz w:val="24"/>
          <w:szCs w:val="24"/>
          <w:lang w:val="pt-BR"/>
        </w:rPr>
        <w:lastRenderedPageBreak/>
        <w:t xml:space="preserve">recorreu a ações ritualísticas, tais como danças, cantos, identificação com os espíritos, etc. </w:t>
      </w:r>
    </w:p>
    <w:p w:rsidR="00BE094F" w:rsidRDefault="00BE094F" w:rsidP="005F0C98">
      <w:pPr>
        <w:tabs>
          <w:tab w:val="left" w:pos="709"/>
        </w:tabs>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Algumas religiões creem na existência de outros mundos, transcendentes ao mundo material, e a Wicca encontra-se inserida neste grupo. A primeira etapa do ritual wiccano consiste em traçar um “círculo mágico”</w:t>
      </w:r>
      <w:r w:rsidR="009671EC">
        <w:rPr>
          <w:rFonts w:ascii="Times New Roman" w:hAnsi="Times New Roman" w:cs="Times New Roman"/>
          <w:sz w:val="24"/>
          <w:szCs w:val="24"/>
          <w:lang w:val="pt-BR"/>
        </w:rPr>
        <w:t xml:space="preserve">, e dentro deste círculo tem-se conexão com um mundo paralelo, mais próximo às divindades e </w:t>
      </w:r>
      <w:r w:rsidR="00AE0A2A">
        <w:rPr>
          <w:rFonts w:ascii="Times New Roman" w:hAnsi="Times New Roman" w:cs="Times New Roman"/>
          <w:sz w:val="24"/>
          <w:szCs w:val="24"/>
          <w:lang w:val="pt-BR"/>
        </w:rPr>
        <w:t xml:space="preserve">aos </w:t>
      </w:r>
      <w:r w:rsidR="009671EC">
        <w:rPr>
          <w:rFonts w:ascii="Times New Roman" w:hAnsi="Times New Roman" w:cs="Times New Roman"/>
          <w:sz w:val="24"/>
          <w:szCs w:val="24"/>
          <w:lang w:val="pt-BR"/>
        </w:rPr>
        <w:t>espíritos ancestrais. Este ato de traçar um círculo é feito</w:t>
      </w:r>
      <w:r w:rsidR="00605353" w:rsidRPr="00116A69">
        <w:rPr>
          <w:rFonts w:ascii="Times New Roman" w:hAnsi="Times New Roman" w:cs="Times New Roman"/>
          <w:sz w:val="24"/>
          <w:szCs w:val="24"/>
          <w:lang w:val="pt-BR"/>
        </w:rPr>
        <w:t>,</w:t>
      </w:r>
      <w:r w:rsidR="009671EC">
        <w:rPr>
          <w:rFonts w:ascii="Times New Roman" w:hAnsi="Times New Roman" w:cs="Times New Roman"/>
          <w:sz w:val="24"/>
          <w:szCs w:val="24"/>
          <w:lang w:val="pt-BR"/>
        </w:rPr>
        <w:t xml:space="preserve"> normalmente</w:t>
      </w:r>
      <w:r w:rsidR="00605353" w:rsidRPr="00116A69">
        <w:rPr>
          <w:rFonts w:ascii="Times New Roman" w:hAnsi="Times New Roman" w:cs="Times New Roman"/>
          <w:sz w:val="24"/>
          <w:szCs w:val="24"/>
          <w:lang w:val="pt-BR"/>
        </w:rPr>
        <w:t>,</w:t>
      </w:r>
      <w:r w:rsidR="009671EC">
        <w:rPr>
          <w:rFonts w:ascii="Times New Roman" w:hAnsi="Times New Roman" w:cs="Times New Roman"/>
          <w:sz w:val="24"/>
          <w:szCs w:val="24"/>
          <w:lang w:val="pt-BR"/>
        </w:rPr>
        <w:t xml:space="preserve"> pela sacerdotisa ou sacerdote que conduzirá o ritual. O sujeito em questão utiliza um dos instrumentos sagrados da bruxaria, o atham</w:t>
      </w:r>
      <w:r w:rsidR="00993E1B">
        <w:rPr>
          <w:rFonts w:ascii="Times New Roman" w:hAnsi="Times New Roman" w:cs="Times New Roman"/>
          <w:sz w:val="24"/>
          <w:szCs w:val="24"/>
          <w:lang w:val="pt-BR"/>
        </w:rPr>
        <w:t>e</w:t>
      </w:r>
      <w:r w:rsidR="00993E1B">
        <w:rPr>
          <w:rStyle w:val="Refdenotaderodap"/>
          <w:rFonts w:ascii="Times New Roman" w:hAnsi="Times New Roman" w:cs="Times New Roman"/>
          <w:sz w:val="24"/>
          <w:szCs w:val="24"/>
          <w:lang w:val="pt-BR"/>
        </w:rPr>
        <w:footnoteReference w:id="5"/>
      </w:r>
      <w:r w:rsidR="00993E1B">
        <w:rPr>
          <w:rFonts w:ascii="Times New Roman" w:hAnsi="Times New Roman" w:cs="Times New Roman"/>
          <w:sz w:val="24"/>
          <w:szCs w:val="24"/>
          <w:lang w:val="pt-BR"/>
        </w:rPr>
        <w:t xml:space="preserve">, </w:t>
      </w:r>
      <w:r w:rsidR="009671EC">
        <w:rPr>
          <w:rFonts w:ascii="Times New Roman" w:hAnsi="Times New Roman" w:cs="Times New Roman"/>
          <w:sz w:val="24"/>
          <w:szCs w:val="24"/>
          <w:lang w:val="pt-BR"/>
        </w:rPr>
        <w:t>direcionando-o com seu braço enquanto gira três vezes em torno dos participantes do ritual</w:t>
      </w:r>
      <w:r w:rsidR="002C557E">
        <w:rPr>
          <w:rFonts w:ascii="Times New Roman" w:hAnsi="Times New Roman" w:cs="Times New Roman"/>
          <w:sz w:val="24"/>
          <w:szCs w:val="24"/>
          <w:lang w:val="pt-BR"/>
        </w:rPr>
        <w:t xml:space="preserve"> (que formam um círculo)</w:t>
      </w:r>
      <w:r w:rsidR="00AB732C">
        <w:rPr>
          <w:rFonts w:ascii="Times New Roman" w:hAnsi="Times New Roman" w:cs="Times New Roman"/>
          <w:sz w:val="24"/>
          <w:szCs w:val="24"/>
          <w:lang w:val="pt-BR"/>
        </w:rPr>
        <w:t xml:space="preserve"> </w:t>
      </w:r>
      <w:r w:rsidR="009671EC">
        <w:rPr>
          <w:rFonts w:ascii="Times New Roman" w:hAnsi="Times New Roman" w:cs="Times New Roman"/>
          <w:sz w:val="24"/>
          <w:szCs w:val="24"/>
          <w:lang w:val="pt-BR"/>
        </w:rPr>
        <w:t xml:space="preserve">e </w:t>
      </w:r>
      <w:r w:rsidR="002C557E">
        <w:rPr>
          <w:rFonts w:ascii="Times New Roman" w:hAnsi="Times New Roman" w:cs="Times New Roman"/>
          <w:sz w:val="24"/>
          <w:szCs w:val="24"/>
          <w:lang w:val="pt-BR"/>
        </w:rPr>
        <w:t>entoa</w:t>
      </w:r>
      <w:r w:rsidR="009671EC">
        <w:rPr>
          <w:rFonts w:ascii="Times New Roman" w:hAnsi="Times New Roman" w:cs="Times New Roman"/>
          <w:sz w:val="24"/>
          <w:szCs w:val="24"/>
          <w:lang w:val="pt-BR"/>
        </w:rPr>
        <w:t xml:space="preserve"> palavras de poder.</w:t>
      </w:r>
      <w:r w:rsidR="005F0C98">
        <w:rPr>
          <w:rFonts w:ascii="Times New Roman" w:hAnsi="Times New Roman" w:cs="Times New Roman"/>
          <w:sz w:val="24"/>
          <w:szCs w:val="24"/>
          <w:lang w:val="pt-BR"/>
        </w:rPr>
        <w:t xml:space="preserve"> Os wiccanos acreditam que o círculo mágico, além de ser um eixo direto de comunicação com divindades e entidades, possui a função de protegê-los de influências negativas. Isto é, uma vez traçado o círculo, o mal ali não adentra, e o ritual deve seguir tranquilamente. </w:t>
      </w:r>
    </w:p>
    <w:p w:rsidR="00AB732C" w:rsidRDefault="00AB732C" w:rsidP="008A0096">
      <w:pPr>
        <w:tabs>
          <w:tab w:val="left" w:pos="709"/>
        </w:tabs>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No centro do círculo encontra-se o altar, que contém velas, incensos, pedras, um cálice com vinho ou água, um </w:t>
      </w:r>
      <w:r w:rsidRPr="00116A69">
        <w:rPr>
          <w:rFonts w:ascii="Times New Roman" w:hAnsi="Times New Roman" w:cs="Times New Roman"/>
          <w:sz w:val="24"/>
          <w:szCs w:val="24"/>
          <w:lang w:val="pt-BR"/>
        </w:rPr>
        <w:t>caldeirão</w:t>
      </w:r>
      <w:r w:rsidR="00116A69">
        <w:rPr>
          <w:rFonts w:ascii="Times New Roman" w:hAnsi="Times New Roman" w:cs="Times New Roman"/>
          <w:sz w:val="24"/>
          <w:szCs w:val="24"/>
          <w:lang w:val="pt-BR"/>
        </w:rPr>
        <w:t xml:space="preserve"> geralmente com ervas variadas para serem queimadas durante o rito, </w:t>
      </w:r>
      <w:r>
        <w:rPr>
          <w:rFonts w:ascii="Times New Roman" w:hAnsi="Times New Roman" w:cs="Times New Roman"/>
          <w:sz w:val="24"/>
          <w:szCs w:val="24"/>
          <w:lang w:val="pt-BR"/>
        </w:rPr>
        <w:t xml:space="preserve">representações dos deuses e outros objetos que variam de acordo com o </w:t>
      </w:r>
      <w:r w:rsidR="000441B5">
        <w:rPr>
          <w:rFonts w:ascii="Times New Roman" w:hAnsi="Times New Roman" w:cs="Times New Roman"/>
          <w:sz w:val="24"/>
          <w:szCs w:val="24"/>
          <w:lang w:val="pt-BR"/>
        </w:rPr>
        <w:t xml:space="preserve">propósito do </w:t>
      </w:r>
      <w:r>
        <w:rPr>
          <w:rFonts w:ascii="Times New Roman" w:hAnsi="Times New Roman" w:cs="Times New Roman"/>
          <w:sz w:val="24"/>
          <w:szCs w:val="24"/>
          <w:lang w:val="pt-BR"/>
        </w:rPr>
        <w:t>ritual. Cada um dos citados anteriormente desenvolve um papel importante no culto da bruxaria moderna: as velas representam o poder do fogo; o incenso, o do ar; as pedras, o da terra; o cálice cheio, o da água; e o caldeirão é tido como representação do útero da Deusa, ou do quinto elemento, o espírito.</w:t>
      </w:r>
    </w:p>
    <w:p w:rsidR="002533C7" w:rsidRDefault="005F0C98" w:rsidP="008A379A">
      <w:pPr>
        <w:tabs>
          <w:tab w:val="left" w:pos="709"/>
        </w:tabs>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Logo após o círculo ser traçado, são invocados os quadrantes, ou seja, os espíritos dos quatro elementos. Importante destacar que há na religião a associação dos quadrantes aos elementos naturais, </w:t>
      </w:r>
      <w:r w:rsidR="002533C7">
        <w:rPr>
          <w:rFonts w:ascii="Times New Roman" w:hAnsi="Times New Roman" w:cs="Times New Roman"/>
          <w:sz w:val="24"/>
          <w:szCs w:val="24"/>
          <w:lang w:val="pt-BR"/>
        </w:rPr>
        <w:t>e esta se dá da seguinte forma:</w:t>
      </w:r>
      <w:r w:rsidR="000441B5">
        <w:rPr>
          <w:rFonts w:ascii="Times New Roman" w:hAnsi="Times New Roman" w:cs="Times New Roman"/>
          <w:sz w:val="24"/>
          <w:szCs w:val="24"/>
          <w:lang w:val="pt-BR"/>
        </w:rPr>
        <w:t xml:space="preserve"> n</w:t>
      </w:r>
      <w:r w:rsidR="002533C7">
        <w:rPr>
          <w:rFonts w:ascii="Times New Roman" w:hAnsi="Times New Roman" w:cs="Times New Roman"/>
          <w:sz w:val="24"/>
          <w:szCs w:val="24"/>
          <w:lang w:val="pt-BR"/>
        </w:rPr>
        <w:t>orte representa terra;</w:t>
      </w:r>
      <w:r w:rsidR="000441B5">
        <w:rPr>
          <w:rFonts w:ascii="Times New Roman" w:hAnsi="Times New Roman" w:cs="Times New Roman"/>
          <w:sz w:val="24"/>
          <w:szCs w:val="24"/>
          <w:lang w:val="pt-BR"/>
        </w:rPr>
        <w:t xml:space="preserve"> l</w:t>
      </w:r>
      <w:r w:rsidR="002533C7">
        <w:rPr>
          <w:rFonts w:ascii="Times New Roman" w:hAnsi="Times New Roman" w:cs="Times New Roman"/>
          <w:sz w:val="24"/>
          <w:szCs w:val="24"/>
          <w:lang w:val="pt-BR"/>
        </w:rPr>
        <w:t>este representa ar;</w:t>
      </w:r>
      <w:r w:rsidR="000441B5">
        <w:rPr>
          <w:rFonts w:ascii="Times New Roman" w:hAnsi="Times New Roman" w:cs="Times New Roman"/>
          <w:sz w:val="24"/>
          <w:szCs w:val="24"/>
          <w:lang w:val="pt-BR"/>
        </w:rPr>
        <w:t xml:space="preserve"> s</w:t>
      </w:r>
      <w:r w:rsidR="002533C7">
        <w:rPr>
          <w:rFonts w:ascii="Times New Roman" w:hAnsi="Times New Roman" w:cs="Times New Roman"/>
          <w:sz w:val="24"/>
          <w:szCs w:val="24"/>
          <w:lang w:val="pt-BR"/>
        </w:rPr>
        <w:t>ul representa fogo;</w:t>
      </w:r>
      <w:r w:rsidR="000441B5">
        <w:rPr>
          <w:rFonts w:ascii="Times New Roman" w:hAnsi="Times New Roman" w:cs="Times New Roman"/>
          <w:sz w:val="24"/>
          <w:szCs w:val="24"/>
          <w:lang w:val="pt-BR"/>
        </w:rPr>
        <w:t xml:space="preserve"> o</w:t>
      </w:r>
      <w:r w:rsidR="002533C7">
        <w:rPr>
          <w:rFonts w:ascii="Times New Roman" w:hAnsi="Times New Roman" w:cs="Times New Roman"/>
          <w:sz w:val="24"/>
          <w:szCs w:val="24"/>
          <w:lang w:val="pt-BR"/>
        </w:rPr>
        <w:t>este representa água.</w:t>
      </w:r>
      <w:r w:rsidR="008A379A">
        <w:rPr>
          <w:rFonts w:ascii="Times New Roman" w:hAnsi="Times New Roman" w:cs="Times New Roman"/>
          <w:sz w:val="24"/>
          <w:szCs w:val="24"/>
          <w:lang w:val="pt-BR"/>
        </w:rPr>
        <w:t xml:space="preserve"> </w:t>
      </w:r>
      <w:r w:rsidR="002533C7">
        <w:rPr>
          <w:rFonts w:ascii="Times New Roman" w:hAnsi="Times New Roman" w:cs="Times New Roman"/>
          <w:sz w:val="24"/>
          <w:szCs w:val="24"/>
          <w:lang w:val="pt-BR"/>
        </w:rPr>
        <w:t>A invocação a esses quadrantes dentro do círculo costuma ser feita por quatro pessoas diferentes, normalmente pré-selecionadas para essa tarefa.</w:t>
      </w:r>
    </w:p>
    <w:p w:rsidR="00AF62BF" w:rsidRDefault="002533C7" w:rsidP="00AF62BF">
      <w:pPr>
        <w:tabs>
          <w:tab w:val="left" w:pos="709"/>
        </w:tabs>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Em seguida, a sacerdotisa invoca a Deusa</w:t>
      </w:r>
      <w:r w:rsidR="00FE7FCE">
        <w:rPr>
          <w:rFonts w:ascii="Times New Roman" w:hAnsi="Times New Roman" w:cs="Times New Roman"/>
          <w:sz w:val="24"/>
          <w:szCs w:val="24"/>
          <w:lang w:val="pt-BR"/>
        </w:rPr>
        <w:t xml:space="preserve"> e o sacerdote invoca o Deus. A cada ritual tem-se uma Deusa e um Deus a serem celebrados. Costuma-se cultuar deuses de um mesmo panteão em um rito wicanno, de preferência um casal de deuses (como Isis e Osíris, Perséfone e Hades, </w:t>
      </w:r>
      <w:r w:rsidR="00FE7FCE" w:rsidRPr="00FE7FCE">
        <w:rPr>
          <w:rFonts w:ascii="Times New Roman" w:hAnsi="Times New Roman" w:cs="Times New Roman"/>
          <w:sz w:val="24"/>
          <w:szCs w:val="24"/>
          <w:lang w:val="pt-BR"/>
        </w:rPr>
        <w:t>Morrighan</w:t>
      </w:r>
      <w:r w:rsidR="00FE7FCE">
        <w:rPr>
          <w:rFonts w:ascii="Times New Roman" w:hAnsi="Times New Roman" w:cs="Times New Roman"/>
          <w:sz w:val="24"/>
          <w:szCs w:val="24"/>
          <w:lang w:val="pt-BR"/>
        </w:rPr>
        <w:t xml:space="preserve"> e Dagda, </w:t>
      </w:r>
      <w:r w:rsidR="00742C51">
        <w:rPr>
          <w:rFonts w:ascii="Times New Roman" w:hAnsi="Times New Roman" w:cs="Times New Roman"/>
          <w:sz w:val="24"/>
          <w:szCs w:val="24"/>
          <w:lang w:val="pt-BR"/>
        </w:rPr>
        <w:t>entre outros</w:t>
      </w:r>
      <w:r w:rsidR="00FE7FCE">
        <w:rPr>
          <w:rFonts w:ascii="Times New Roman" w:hAnsi="Times New Roman" w:cs="Times New Roman"/>
          <w:sz w:val="24"/>
          <w:szCs w:val="24"/>
          <w:lang w:val="pt-BR"/>
        </w:rPr>
        <w:t>). Feitas as invocações, os bruxos passam a desfrutar da presença divina, por meio de meditações,</w:t>
      </w:r>
      <w:r w:rsidR="003D5A78">
        <w:rPr>
          <w:rFonts w:ascii="Times New Roman" w:hAnsi="Times New Roman" w:cs="Times New Roman"/>
          <w:sz w:val="24"/>
          <w:szCs w:val="24"/>
          <w:lang w:val="pt-BR"/>
        </w:rPr>
        <w:t xml:space="preserve"> feitiços,</w:t>
      </w:r>
      <w:r w:rsidR="00FE7FCE">
        <w:rPr>
          <w:rFonts w:ascii="Times New Roman" w:hAnsi="Times New Roman" w:cs="Times New Roman"/>
          <w:sz w:val="24"/>
          <w:szCs w:val="24"/>
          <w:lang w:val="pt-BR"/>
        </w:rPr>
        <w:t xml:space="preserve"> leitura </w:t>
      </w:r>
      <w:r w:rsidR="00FE7FCE">
        <w:rPr>
          <w:rFonts w:ascii="Times New Roman" w:hAnsi="Times New Roman" w:cs="Times New Roman"/>
          <w:sz w:val="24"/>
          <w:szCs w:val="24"/>
          <w:lang w:val="pt-BR"/>
        </w:rPr>
        <w:lastRenderedPageBreak/>
        <w:t>de poemas, músicas, danças e conversas.</w:t>
      </w:r>
      <w:r w:rsidR="00AF62BF">
        <w:rPr>
          <w:rFonts w:ascii="Times New Roman" w:hAnsi="Times New Roman" w:cs="Times New Roman"/>
          <w:sz w:val="24"/>
          <w:szCs w:val="24"/>
          <w:lang w:val="pt-BR"/>
        </w:rPr>
        <w:t xml:space="preserve"> Segue-se o banquete, com bolos, pães, frutas, sucos e vinhos. Ao término do ritual, é feita a “despedida” das entidades e divindades que se apresentaram no círculo e este é aberto, da mesma forma que foi traçado, com a diferença de que aqui o sujeito gira no sentido inverso que girou ao traçá-lo.</w:t>
      </w:r>
    </w:p>
    <w:p w:rsidR="00AF62BF" w:rsidRPr="00376789" w:rsidRDefault="008E0088" w:rsidP="00376789">
      <w:pPr>
        <w:tabs>
          <w:tab w:val="left" w:pos="709"/>
        </w:tabs>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liturgia da Wicca envolve cerca de 21 rituais anuais (no mínimo, geralmente os bruxos costumam fazer </w:t>
      </w:r>
      <w:r w:rsidR="00017AD2">
        <w:rPr>
          <w:rFonts w:ascii="Times New Roman" w:hAnsi="Times New Roman" w:cs="Times New Roman"/>
          <w:sz w:val="24"/>
          <w:szCs w:val="24"/>
          <w:lang w:val="pt-BR"/>
        </w:rPr>
        <w:t>vários</w:t>
      </w:r>
      <w:r>
        <w:rPr>
          <w:rFonts w:ascii="Times New Roman" w:hAnsi="Times New Roman" w:cs="Times New Roman"/>
          <w:sz w:val="24"/>
          <w:szCs w:val="24"/>
          <w:lang w:val="pt-BR"/>
        </w:rPr>
        <w:t xml:space="preserve"> outros rituais paralelos a esses). Eles estão divididos </w:t>
      </w:r>
      <w:r w:rsidR="000441B5">
        <w:rPr>
          <w:rFonts w:ascii="Times New Roman" w:hAnsi="Times New Roman" w:cs="Times New Roman"/>
          <w:sz w:val="24"/>
          <w:szCs w:val="24"/>
          <w:lang w:val="pt-BR"/>
        </w:rPr>
        <w:t>em</w:t>
      </w:r>
      <w:r>
        <w:rPr>
          <w:rFonts w:ascii="Times New Roman" w:hAnsi="Times New Roman" w:cs="Times New Roman"/>
          <w:sz w:val="24"/>
          <w:szCs w:val="24"/>
          <w:lang w:val="pt-BR"/>
        </w:rPr>
        <w:t xml:space="preserve"> 13 Esbats e 8 Sabbats.</w:t>
      </w:r>
      <w:r w:rsidR="004E0577">
        <w:rPr>
          <w:rFonts w:ascii="Times New Roman" w:hAnsi="Times New Roman" w:cs="Times New Roman"/>
          <w:sz w:val="24"/>
          <w:szCs w:val="24"/>
          <w:lang w:val="pt-BR"/>
        </w:rPr>
        <w:t xml:space="preserve"> Os Esbats são rituais que celebram a lua cheia, e</w:t>
      </w:r>
      <w:r w:rsidR="00017AD2">
        <w:rPr>
          <w:rFonts w:ascii="Times New Roman" w:hAnsi="Times New Roman" w:cs="Times New Roman"/>
          <w:sz w:val="24"/>
          <w:szCs w:val="24"/>
          <w:lang w:val="pt-BR"/>
        </w:rPr>
        <w:t xml:space="preserve"> aqui é importante destacar que</w:t>
      </w:r>
      <w:r w:rsidR="004E0577">
        <w:rPr>
          <w:rFonts w:ascii="Times New Roman" w:hAnsi="Times New Roman" w:cs="Times New Roman"/>
          <w:sz w:val="24"/>
          <w:szCs w:val="24"/>
          <w:lang w:val="pt-BR"/>
        </w:rPr>
        <w:t xml:space="preserve"> bruxos e bruxas não estão cultuando o satélite natural da </w:t>
      </w:r>
      <w:r w:rsidR="00994819">
        <w:rPr>
          <w:rFonts w:ascii="Times New Roman" w:hAnsi="Times New Roman" w:cs="Times New Roman"/>
          <w:sz w:val="24"/>
          <w:szCs w:val="24"/>
          <w:lang w:val="pt-BR"/>
        </w:rPr>
        <w:t>T</w:t>
      </w:r>
      <w:r w:rsidR="004E0577">
        <w:rPr>
          <w:rFonts w:ascii="Times New Roman" w:hAnsi="Times New Roman" w:cs="Times New Roman"/>
          <w:sz w:val="24"/>
          <w:szCs w:val="24"/>
          <w:lang w:val="pt-BR"/>
        </w:rPr>
        <w:t>erra. O fenômeno da lua cheia está</w:t>
      </w:r>
      <w:r w:rsidR="00993E1B">
        <w:rPr>
          <w:rFonts w:ascii="Times New Roman" w:hAnsi="Times New Roman" w:cs="Times New Roman"/>
          <w:sz w:val="24"/>
          <w:szCs w:val="24"/>
          <w:lang w:val="pt-BR"/>
        </w:rPr>
        <w:t xml:space="preserve"> historicamente</w:t>
      </w:r>
      <w:r w:rsidR="004E0577">
        <w:rPr>
          <w:rFonts w:ascii="Times New Roman" w:hAnsi="Times New Roman" w:cs="Times New Roman"/>
          <w:sz w:val="24"/>
          <w:szCs w:val="24"/>
          <w:lang w:val="pt-BR"/>
        </w:rPr>
        <w:t xml:space="preserve"> associado a várias deusas ligadas ao arquétipo da plenitude, além de seu significado misterioso, já que este possui grande influência sobre as marés e as mulheres, sendo isto comprovado cientificamente.</w:t>
      </w:r>
      <w:r w:rsidR="00D43F57">
        <w:rPr>
          <w:rFonts w:ascii="Times New Roman" w:hAnsi="Times New Roman" w:cs="Times New Roman"/>
          <w:sz w:val="24"/>
          <w:szCs w:val="24"/>
          <w:lang w:val="pt-BR"/>
        </w:rPr>
        <w:t xml:space="preserve"> Eliade (1998) também observa esta sacralidade da lua no processo histórico das religiões pagãs</w:t>
      </w:r>
      <w:r w:rsidR="00376789">
        <w:rPr>
          <w:rFonts w:ascii="Times New Roman" w:hAnsi="Times New Roman" w:cs="Times New Roman"/>
          <w:sz w:val="24"/>
          <w:szCs w:val="24"/>
          <w:lang w:val="pt-BR"/>
        </w:rPr>
        <w:t xml:space="preserve"> ao mencionar que</w:t>
      </w:r>
      <w:r w:rsidR="004E0577" w:rsidRPr="00D43F57">
        <w:rPr>
          <w:rFonts w:ascii="Times New Roman" w:hAnsi="Times New Roman" w:cs="Times New Roman"/>
          <w:sz w:val="20"/>
          <w:szCs w:val="20"/>
          <w:lang w:val="pt-BR"/>
        </w:rPr>
        <w:t xml:space="preserve"> </w:t>
      </w:r>
      <w:r w:rsidR="00376789" w:rsidRPr="00376789">
        <w:rPr>
          <w:rFonts w:ascii="Times New Roman" w:hAnsi="Times New Roman" w:cs="Times New Roman"/>
          <w:sz w:val="24"/>
          <w:szCs w:val="24"/>
          <w:lang w:val="pt-BR"/>
        </w:rPr>
        <w:t>“</w:t>
      </w:r>
      <w:r w:rsidR="00376789">
        <w:rPr>
          <w:rFonts w:ascii="Times New Roman" w:hAnsi="Times New Roman" w:cs="Times New Roman"/>
          <w:sz w:val="24"/>
          <w:szCs w:val="24"/>
          <w:lang w:val="pt-BR"/>
        </w:rPr>
        <w:t>a</w:t>
      </w:r>
      <w:r w:rsidR="00D43F57" w:rsidRPr="00376789">
        <w:rPr>
          <w:rFonts w:ascii="Times New Roman" w:hAnsi="Times New Roman" w:cs="Times New Roman"/>
          <w:sz w:val="24"/>
          <w:szCs w:val="24"/>
          <w:lang w:val="pt-BR"/>
        </w:rPr>
        <w:t xml:space="preserve"> lua nunca foi adorada em si mesma, mas no que ela revelava de sagrado, quer dizer, na força que está concentrada nela, na realidade e na vida inesgotável que manifesta</w:t>
      </w:r>
      <w:r w:rsidR="00376789">
        <w:rPr>
          <w:rFonts w:ascii="Times New Roman" w:hAnsi="Times New Roman" w:cs="Times New Roman"/>
          <w:sz w:val="24"/>
          <w:szCs w:val="24"/>
          <w:lang w:val="pt-BR"/>
        </w:rPr>
        <w:t>”</w:t>
      </w:r>
      <w:r w:rsidR="00D43F57" w:rsidRPr="00376789">
        <w:rPr>
          <w:rFonts w:ascii="Times New Roman" w:hAnsi="Times New Roman" w:cs="Times New Roman"/>
          <w:sz w:val="24"/>
          <w:szCs w:val="24"/>
          <w:lang w:val="pt-BR"/>
        </w:rPr>
        <w:t xml:space="preserve"> (ELIADE, 1998, p.131).</w:t>
      </w:r>
      <w:r w:rsidR="008A379A" w:rsidRPr="00376789">
        <w:rPr>
          <w:rFonts w:ascii="Times New Roman" w:hAnsi="Times New Roman" w:cs="Times New Roman"/>
          <w:sz w:val="24"/>
          <w:szCs w:val="24"/>
          <w:lang w:val="pt-BR"/>
        </w:rPr>
        <w:t xml:space="preserve"> </w:t>
      </w:r>
    </w:p>
    <w:p w:rsidR="000719C1" w:rsidRDefault="008A379A" w:rsidP="008A379A">
      <w:pPr>
        <w:tabs>
          <w:tab w:val="left" w:pos="709"/>
        </w:tabs>
        <w:spacing w:before="240" w:after="240" w:line="360" w:lineRule="auto"/>
        <w:ind w:firstLine="851"/>
        <w:jc w:val="both"/>
        <w:rPr>
          <w:rFonts w:ascii="Times New Roman" w:hAnsi="Times New Roman" w:cs="Times New Roman"/>
          <w:sz w:val="24"/>
          <w:szCs w:val="24"/>
          <w:lang w:val="pt-BR"/>
        </w:rPr>
      </w:pPr>
      <w:r w:rsidRPr="00376789">
        <w:rPr>
          <w:rFonts w:ascii="Times New Roman" w:hAnsi="Times New Roman" w:cs="Times New Roman"/>
          <w:sz w:val="24"/>
          <w:szCs w:val="24"/>
          <w:lang w:val="pt-BR"/>
        </w:rPr>
        <w:t>O</w:t>
      </w:r>
      <w:r w:rsidR="00D43F57" w:rsidRPr="00376789">
        <w:rPr>
          <w:rFonts w:ascii="Times New Roman" w:hAnsi="Times New Roman" w:cs="Times New Roman"/>
          <w:sz w:val="24"/>
          <w:szCs w:val="24"/>
          <w:lang w:val="pt-BR"/>
        </w:rPr>
        <w:t>s</w:t>
      </w:r>
      <w:r>
        <w:rPr>
          <w:rFonts w:ascii="Times New Roman" w:hAnsi="Times New Roman" w:cs="Times New Roman"/>
          <w:sz w:val="24"/>
          <w:szCs w:val="24"/>
          <w:lang w:val="pt-BR"/>
        </w:rPr>
        <w:t xml:space="preserve"> </w:t>
      </w:r>
      <w:r w:rsidR="004E0577">
        <w:rPr>
          <w:rFonts w:ascii="Times New Roman" w:hAnsi="Times New Roman" w:cs="Times New Roman"/>
          <w:sz w:val="24"/>
          <w:szCs w:val="24"/>
          <w:lang w:val="pt-BR"/>
        </w:rPr>
        <w:t xml:space="preserve">wiccanos </w:t>
      </w:r>
      <w:r w:rsidR="00017AD2">
        <w:rPr>
          <w:rFonts w:ascii="Times New Roman" w:hAnsi="Times New Roman" w:cs="Times New Roman"/>
          <w:sz w:val="24"/>
          <w:szCs w:val="24"/>
          <w:lang w:val="pt-BR"/>
        </w:rPr>
        <w:t>vee</w:t>
      </w:r>
      <w:r w:rsidR="00E90064">
        <w:rPr>
          <w:rFonts w:ascii="Times New Roman" w:hAnsi="Times New Roman" w:cs="Times New Roman"/>
          <w:sz w:val="24"/>
          <w:szCs w:val="24"/>
          <w:lang w:val="pt-BR"/>
        </w:rPr>
        <w:t>m a natureza como sagrada</w:t>
      </w:r>
      <w:r w:rsidR="004E0577">
        <w:rPr>
          <w:rFonts w:ascii="Times New Roman" w:hAnsi="Times New Roman" w:cs="Times New Roman"/>
          <w:sz w:val="24"/>
          <w:szCs w:val="24"/>
          <w:lang w:val="pt-BR"/>
        </w:rPr>
        <w:t>,</w:t>
      </w:r>
      <w:r w:rsidR="00D26FDC">
        <w:rPr>
          <w:rFonts w:ascii="Times New Roman" w:hAnsi="Times New Roman" w:cs="Times New Roman"/>
          <w:sz w:val="24"/>
          <w:szCs w:val="24"/>
          <w:lang w:val="pt-BR"/>
        </w:rPr>
        <w:t xml:space="preserve"> entendem a Terra como um sistema vivo, e por isso celebram as mudanças de estações, rituais aos quais chamam de Sabbats</w:t>
      </w:r>
      <w:r w:rsidR="00EF6B2A">
        <w:rPr>
          <w:rStyle w:val="Refdenotaderodap"/>
          <w:rFonts w:ascii="Times New Roman" w:hAnsi="Times New Roman" w:cs="Times New Roman"/>
          <w:sz w:val="24"/>
          <w:szCs w:val="24"/>
          <w:lang w:val="pt-BR"/>
        </w:rPr>
        <w:footnoteReference w:id="6"/>
      </w:r>
      <w:r w:rsidR="00742C51">
        <w:rPr>
          <w:rFonts w:ascii="Times New Roman" w:hAnsi="Times New Roman" w:cs="Times New Roman"/>
          <w:sz w:val="24"/>
          <w:szCs w:val="24"/>
          <w:lang w:val="pt-BR"/>
        </w:rPr>
        <w:t>. Estes são 8: Samhain</w:t>
      </w:r>
      <w:r w:rsidR="00D26FDC">
        <w:rPr>
          <w:rFonts w:ascii="Times New Roman" w:hAnsi="Times New Roman" w:cs="Times New Roman"/>
          <w:sz w:val="24"/>
          <w:szCs w:val="24"/>
          <w:lang w:val="pt-BR"/>
        </w:rPr>
        <w:t xml:space="preserve">, Yule, Imbolc, Ostara, Beltane, Litha, Lammas e Mabon. As nomenclaturas são oriundas do gaélico, germânico e inglês antigos, e cada um destes rituais possui seu significado específico, </w:t>
      </w:r>
      <w:r w:rsidR="00376789">
        <w:rPr>
          <w:rFonts w:ascii="Times New Roman" w:hAnsi="Times New Roman" w:cs="Times New Roman"/>
          <w:sz w:val="24"/>
          <w:szCs w:val="24"/>
          <w:lang w:val="pt-BR"/>
        </w:rPr>
        <w:t>não sendo intenção deste texto aprofundar tais significados.</w:t>
      </w:r>
      <w:r>
        <w:rPr>
          <w:rFonts w:ascii="Times New Roman" w:hAnsi="Times New Roman" w:cs="Times New Roman"/>
          <w:sz w:val="24"/>
          <w:szCs w:val="24"/>
          <w:lang w:val="pt-BR"/>
        </w:rPr>
        <w:t xml:space="preserve"> </w:t>
      </w:r>
      <w:r w:rsidR="000719C1">
        <w:rPr>
          <w:rFonts w:ascii="Times New Roman" w:hAnsi="Times New Roman" w:cs="Times New Roman"/>
          <w:sz w:val="24"/>
          <w:szCs w:val="24"/>
          <w:lang w:val="pt-BR"/>
        </w:rPr>
        <w:t xml:space="preserve">Gardner (1954) fez uma pequena descrição de um </w:t>
      </w:r>
      <w:r w:rsidR="000719C1" w:rsidRPr="00376789">
        <w:rPr>
          <w:rFonts w:ascii="Times New Roman" w:hAnsi="Times New Roman" w:cs="Times New Roman"/>
          <w:sz w:val="24"/>
          <w:szCs w:val="24"/>
          <w:lang w:val="pt-BR"/>
        </w:rPr>
        <w:t>rito de Yule:</w:t>
      </w:r>
    </w:p>
    <w:p w:rsidR="000719C1" w:rsidRDefault="000719C1" w:rsidP="000719C1">
      <w:pPr>
        <w:tabs>
          <w:tab w:val="left" w:pos="709"/>
        </w:tabs>
        <w:spacing w:before="600" w:after="600"/>
        <w:ind w:left="2268" w:firstLine="0"/>
        <w:jc w:val="both"/>
        <w:rPr>
          <w:rFonts w:ascii="Times New Roman" w:hAnsi="Times New Roman" w:cs="Times New Roman"/>
          <w:sz w:val="20"/>
          <w:szCs w:val="20"/>
          <w:lang w:val="pt-BR"/>
        </w:rPr>
      </w:pPr>
      <w:r w:rsidRPr="000719C1">
        <w:rPr>
          <w:rFonts w:ascii="Times New Roman" w:hAnsi="Times New Roman" w:cs="Times New Roman"/>
          <w:sz w:val="20"/>
          <w:szCs w:val="20"/>
          <w:lang w:val="pt-BR"/>
        </w:rPr>
        <w:t xml:space="preserve">Assisti a uma cerimônia muito interessante: o Caldeirão da Regeneração e a Dança da Roda, ou Yule, para fazer com que o sol renasça, ou com que o verão retome. Em tese, deveria acontecer em 22 de dezembro, mas hoje em dia é realizada na data mais próxima em que seja conveniente para todos os membros. A cerimônia começa da maneira usual. O círculo é construído e purificado, sendo também os celebrantes purificados da maneira usual e os procedimentos normais do culto são cumpridos. Então a pequena cerimônia é realizada (geralmente chamada "Atraindo a Lua"). A grande sacerdotisa é vista como uma encarnação da deusa. Segue-se a cerimônia do Bolo e do Vinho. Então um caldeirão (ou algo que o represente) é posto no meio do círculo, cheio de aguardente, e inflamado. Várias ervas, etc, são adicionadas. Então as sacerdotisas ficam perto dele, na posição de pentágono (deusa). A Grande sacerdotisa fica de pé no lado oposto do caldeirão, liderando o canto. As outras formam um círculo, segurando suas tochas. Estas foram acesas no </w:t>
      </w:r>
      <w:r w:rsidRPr="000719C1">
        <w:rPr>
          <w:rFonts w:ascii="Times New Roman" w:hAnsi="Times New Roman" w:cs="Times New Roman"/>
          <w:sz w:val="20"/>
          <w:szCs w:val="20"/>
          <w:lang w:val="pt-BR"/>
        </w:rPr>
        <w:lastRenderedPageBreak/>
        <w:t>caldeirão em chamas e elas dançam em torno na direção "sola</w:t>
      </w:r>
      <w:r w:rsidR="00383FA1">
        <w:rPr>
          <w:rFonts w:ascii="Times New Roman" w:hAnsi="Times New Roman" w:cs="Times New Roman"/>
          <w:sz w:val="20"/>
          <w:szCs w:val="20"/>
          <w:lang w:val="pt-BR"/>
        </w:rPr>
        <w:t>r", ou seja, no sentido horário</w:t>
      </w:r>
      <w:r>
        <w:rPr>
          <w:rFonts w:ascii="Times New Roman" w:hAnsi="Times New Roman" w:cs="Times New Roman"/>
          <w:sz w:val="20"/>
          <w:szCs w:val="20"/>
          <w:lang w:val="pt-BR"/>
        </w:rPr>
        <w:t xml:space="preserve"> (GARDNER, 1954, p.16)</w:t>
      </w:r>
      <w:r w:rsidR="00383FA1">
        <w:rPr>
          <w:rFonts w:ascii="Times New Roman" w:hAnsi="Times New Roman" w:cs="Times New Roman"/>
          <w:sz w:val="20"/>
          <w:szCs w:val="20"/>
          <w:lang w:val="pt-BR"/>
        </w:rPr>
        <w:t>.</w:t>
      </w:r>
    </w:p>
    <w:p w:rsidR="003D5A78" w:rsidRDefault="00994819" w:rsidP="000719C1">
      <w:pPr>
        <w:tabs>
          <w:tab w:val="left" w:pos="709"/>
        </w:tabs>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Wiccanos também costumam cultuar as outras fases da lua (negra, nova, c</w:t>
      </w:r>
      <w:r w:rsidR="00017AD2">
        <w:rPr>
          <w:rFonts w:ascii="Times New Roman" w:hAnsi="Times New Roman" w:cs="Times New Roman"/>
          <w:sz w:val="24"/>
          <w:szCs w:val="24"/>
          <w:lang w:val="pt-BR"/>
        </w:rPr>
        <w:t>rescente, minguante), bem como Deuses e D</w:t>
      </w:r>
      <w:r>
        <w:rPr>
          <w:rFonts w:ascii="Times New Roman" w:hAnsi="Times New Roman" w:cs="Times New Roman"/>
          <w:sz w:val="24"/>
          <w:szCs w:val="24"/>
          <w:lang w:val="pt-BR"/>
        </w:rPr>
        <w:t>eusas em datas que correspondem aos antigos festivais que celebravam tais divindades.</w:t>
      </w:r>
    </w:p>
    <w:p w:rsidR="007E74AE" w:rsidRDefault="007E74AE" w:rsidP="000719C1">
      <w:pPr>
        <w:tabs>
          <w:tab w:val="left" w:pos="709"/>
        </w:tabs>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A relação que os bruxos têm com a lua, isto é, este culto às suas fases, também pode ser explicada pela triplicidade da Deusa</w:t>
      </w:r>
      <w:r w:rsidR="00715F52">
        <w:rPr>
          <w:rFonts w:ascii="Times New Roman" w:hAnsi="Times New Roman" w:cs="Times New Roman"/>
          <w:sz w:val="24"/>
          <w:szCs w:val="24"/>
          <w:lang w:val="pt-BR"/>
        </w:rPr>
        <w:t xml:space="preserve"> na Wicca</w:t>
      </w:r>
      <w:r>
        <w:rPr>
          <w:rFonts w:ascii="Times New Roman" w:hAnsi="Times New Roman" w:cs="Times New Roman"/>
          <w:sz w:val="24"/>
          <w:szCs w:val="24"/>
          <w:lang w:val="pt-BR"/>
        </w:rPr>
        <w:t xml:space="preserve">. Esta possui três faces principais no contexto religioso que está sendo tratado, são elas: Donzela, Mãe e Anciã. </w:t>
      </w:r>
      <w:r w:rsidR="002847BB">
        <w:rPr>
          <w:rFonts w:ascii="Times New Roman" w:hAnsi="Times New Roman" w:cs="Times New Roman"/>
          <w:sz w:val="24"/>
          <w:szCs w:val="24"/>
          <w:lang w:val="pt-BR"/>
        </w:rPr>
        <w:t>Cada uma possui a sua maneira de ser interpretada de acordo com o conceito de arquétipo. Prieto (2000) explicou resumidamente sobre essas 3 faces da Deusa:</w:t>
      </w:r>
    </w:p>
    <w:p w:rsidR="002847BB" w:rsidRDefault="002847BB" w:rsidP="002847BB">
      <w:pPr>
        <w:tabs>
          <w:tab w:val="left" w:pos="709"/>
        </w:tabs>
        <w:spacing w:before="600" w:after="600"/>
        <w:ind w:left="2268" w:firstLine="0"/>
        <w:jc w:val="both"/>
        <w:rPr>
          <w:rFonts w:ascii="Times New Roman" w:hAnsi="Times New Roman" w:cs="Times New Roman"/>
          <w:sz w:val="20"/>
          <w:szCs w:val="20"/>
          <w:lang w:val="pt-BR"/>
        </w:rPr>
      </w:pPr>
      <w:r w:rsidRPr="002847BB">
        <w:rPr>
          <w:rFonts w:ascii="Times New Roman" w:hAnsi="Times New Roman" w:cs="Times New Roman"/>
          <w:sz w:val="20"/>
          <w:szCs w:val="20"/>
          <w:lang w:val="pt-BR"/>
        </w:rPr>
        <w:t xml:space="preserve">A Virgem </w:t>
      </w:r>
      <w:r w:rsidRPr="002847BB">
        <w:rPr>
          <w:rFonts w:ascii="Times New Roman" w:hAnsi="Times New Roman" w:cs="Times New Roman"/>
          <w:i/>
          <w:sz w:val="20"/>
          <w:szCs w:val="20"/>
          <w:lang w:val="pt-BR"/>
        </w:rPr>
        <w:t>[ou Donzela]</w:t>
      </w:r>
      <w:r w:rsidRPr="002847BB">
        <w:rPr>
          <w:rFonts w:ascii="Times New Roman" w:hAnsi="Times New Roman" w:cs="Times New Roman"/>
          <w:sz w:val="20"/>
          <w:szCs w:val="20"/>
          <w:lang w:val="pt-BR"/>
        </w:rPr>
        <w:t xml:space="preserve"> representa os impulsos, o começo, e está relacionada à Lua Crescente; a Mãe é a Doadora da Vida, a Grande Nutridora, e está associada à Lua Cheia; a Anciã é a detentora da sabedoria, a Grande Conhecedora e Transformadora, e está associada à Lua Minguante (PRIETO, 2000, p.30).</w:t>
      </w:r>
    </w:p>
    <w:p w:rsidR="002847BB" w:rsidRDefault="00D43F57" w:rsidP="00831E85">
      <w:pPr>
        <w:tabs>
          <w:tab w:val="left" w:pos="709"/>
        </w:tabs>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Há várias divindades que podem ser cultuadas </w:t>
      </w:r>
      <w:r w:rsidR="00715F52">
        <w:rPr>
          <w:rFonts w:ascii="Times New Roman" w:hAnsi="Times New Roman" w:cs="Times New Roman"/>
          <w:sz w:val="24"/>
          <w:szCs w:val="24"/>
          <w:lang w:val="pt-BR"/>
        </w:rPr>
        <w:t>de acordo com o que foi dito</w:t>
      </w:r>
      <w:r>
        <w:rPr>
          <w:rFonts w:ascii="Times New Roman" w:hAnsi="Times New Roman" w:cs="Times New Roman"/>
          <w:sz w:val="24"/>
          <w:szCs w:val="24"/>
          <w:lang w:val="pt-BR"/>
        </w:rPr>
        <w:t xml:space="preserve"> acima. </w:t>
      </w:r>
      <w:r w:rsidR="0042425B">
        <w:rPr>
          <w:rFonts w:ascii="Times New Roman" w:hAnsi="Times New Roman" w:cs="Times New Roman"/>
          <w:sz w:val="24"/>
          <w:szCs w:val="24"/>
          <w:lang w:val="pt-BR"/>
        </w:rPr>
        <w:t xml:space="preserve">Sobre esta diversidade de panteões que a religião busca reverenciar em seus rituais, Aondê explica: </w:t>
      </w:r>
    </w:p>
    <w:p w:rsidR="0042425B" w:rsidRDefault="00831E85" w:rsidP="00831E85">
      <w:pPr>
        <w:tabs>
          <w:tab w:val="left" w:pos="709"/>
        </w:tabs>
        <w:spacing w:before="600" w:after="600"/>
        <w:ind w:left="2268" w:firstLine="0"/>
        <w:jc w:val="both"/>
        <w:rPr>
          <w:rFonts w:ascii="Times New Roman" w:hAnsi="Times New Roman" w:cs="Times New Roman"/>
          <w:sz w:val="20"/>
          <w:szCs w:val="20"/>
          <w:lang w:val="pt-BR"/>
        </w:rPr>
      </w:pPr>
      <w:r w:rsidRPr="00831E85">
        <w:rPr>
          <w:rFonts w:ascii="Times New Roman" w:hAnsi="Times New Roman" w:cs="Times New Roman"/>
          <w:sz w:val="20"/>
          <w:szCs w:val="20"/>
          <w:lang w:val="pt-BR"/>
        </w:rPr>
        <w:t>Eu diria que há uma grande parcela de Wiccanianos que são panculturais e trazem as culturas diferen</w:t>
      </w:r>
      <w:r w:rsidR="00742C51">
        <w:rPr>
          <w:rFonts w:ascii="Times New Roman" w:hAnsi="Times New Roman" w:cs="Times New Roman"/>
          <w:sz w:val="20"/>
          <w:szCs w:val="20"/>
          <w:lang w:val="pt-BR"/>
        </w:rPr>
        <w:t>tes para seu corpo litúrgico pró</w:t>
      </w:r>
      <w:r w:rsidRPr="00831E85">
        <w:rPr>
          <w:rFonts w:ascii="Times New Roman" w:hAnsi="Times New Roman" w:cs="Times New Roman"/>
          <w:sz w:val="20"/>
          <w:szCs w:val="20"/>
          <w:lang w:val="pt-BR"/>
        </w:rPr>
        <w:t>prio ( triplicidade da Deusa, S</w:t>
      </w:r>
      <w:r w:rsidR="00742C51">
        <w:rPr>
          <w:rFonts w:ascii="Times New Roman" w:hAnsi="Times New Roman" w:cs="Times New Roman"/>
          <w:sz w:val="20"/>
          <w:szCs w:val="20"/>
          <w:lang w:val="pt-BR"/>
        </w:rPr>
        <w:t>imbologia dos ciclos da natureza</w:t>
      </w:r>
      <w:r w:rsidRPr="00831E85">
        <w:rPr>
          <w:rFonts w:ascii="Times New Roman" w:hAnsi="Times New Roman" w:cs="Times New Roman"/>
          <w:sz w:val="20"/>
          <w:szCs w:val="20"/>
          <w:lang w:val="pt-BR"/>
        </w:rPr>
        <w:t xml:space="preserve">/Roda do Ano, </w:t>
      </w:r>
      <w:r w:rsidR="00742C51" w:rsidRPr="00831E85">
        <w:rPr>
          <w:rFonts w:ascii="Times New Roman" w:hAnsi="Times New Roman" w:cs="Times New Roman"/>
          <w:sz w:val="20"/>
          <w:szCs w:val="20"/>
          <w:lang w:val="pt-BR"/>
        </w:rPr>
        <w:t>etc.</w:t>
      </w:r>
      <w:r w:rsidRPr="00831E85">
        <w:rPr>
          <w:rFonts w:ascii="Times New Roman" w:hAnsi="Times New Roman" w:cs="Times New Roman"/>
          <w:sz w:val="20"/>
          <w:szCs w:val="20"/>
          <w:lang w:val="pt-BR"/>
        </w:rPr>
        <w:t xml:space="preserve">) e as regras comuns a todos os praticantes que é o que garantem que estão praticando </w:t>
      </w:r>
      <w:r w:rsidR="00325C1E">
        <w:rPr>
          <w:rFonts w:ascii="Times New Roman" w:hAnsi="Times New Roman" w:cs="Times New Roman"/>
          <w:sz w:val="20"/>
          <w:szCs w:val="20"/>
          <w:lang w:val="pt-BR"/>
        </w:rPr>
        <w:t>W</w:t>
      </w:r>
      <w:r w:rsidRPr="00831E85">
        <w:rPr>
          <w:rFonts w:ascii="Times New Roman" w:hAnsi="Times New Roman" w:cs="Times New Roman"/>
          <w:sz w:val="20"/>
          <w:szCs w:val="20"/>
          <w:lang w:val="pt-BR"/>
        </w:rPr>
        <w:t xml:space="preserve">icca e não outra religião. Exemplo: Praticas Wiccanianas cujos Deuses sejam indianos ou praticas com Deuses do </w:t>
      </w:r>
      <w:r>
        <w:rPr>
          <w:rFonts w:ascii="Times New Roman" w:hAnsi="Times New Roman" w:cs="Times New Roman"/>
          <w:sz w:val="20"/>
          <w:szCs w:val="20"/>
          <w:lang w:val="pt-BR"/>
        </w:rPr>
        <w:t>panteão Brasileiro (entrevista realizada em 27/7/12)</w:t>
      </w:r>
      <w:r w:rsidRPr="00831E85">
        <w:rPr>
          <w:rFonts w:ascii="Times New Roman" w:hAnsi="Times New Roman" w:cs="Times New Roman"/>
          <w:sz w:val="20"/>
          <w:szCs w:val="20"/>
          <w:lang w:val="pt-BR"/>
        </w:rPr>
        <w:t>.</w:t>
      </w:r>
    </w:p>
    <w:p w:rsidR="00831E85" w:rsidRDefault="00831E85" w:rsidP="00831E85">
      <w:pPr>
        <w:tabs>
          <w:tab w:val="left" w:pos="709"/>
        </w:tabs>
        <w:spacing w:before="240" w:after="240" w:line="360" w:lineRule="auto"/>
        <w:ind w:firstLine="0"/>
        <w:jc w:val="both"/>
        <w:rPr>
          <w:rFonts w:ascii="Times New Roman" w:hAnsi="Times New Roman" w:cs="Times New Roman"/>
          <w:b/>
          <w:sz w:val="24"/>
          <w:szCs w:val="24"/>
          <w:lang w:val="pt-BR"/>
        </w:rPr>
      </w:pPr>
      <w:r>
        <w:rPr>
          <w:rFonts w:ascii="Times New Roman" w:hAnsi="Times New Roman" w:cs="Times New Roman"/>
          <w:b/>
          <w:sz w:val="24"/>
          <w:szCs w:val="24"/>
          <w:lang w:val="pt-BR"/>
        </w:rPr>
        <w:t>Os ancestrais e a visão de morte na Wicca</w:t>
      </w:r>
    </w:p>
    <w:p w:rsidR="00163D2C" w:rsidRDefault="00F23243" w:rsidP="00163D2C">
      <w:pPr>
        <w:tabs>
          <w:tab w:val="left" w:pos="709"/>
        </w:tabs>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Quando se fala em ancestralidade no contexto da </w:t>
      </w:r>
      <w:r w:rsidR="00017AD2">
        <w:rPr>
          <w:rFonts w:ascii="Times New Roman" w:hAnsi="Times New Roman" w:cs="Times New Roman"/>
          <w:sz w:val="24"/>
          <w:szCs w:val="24"/>
          <w:lang w:val="pt-BR"/>
        </w:rPr>
        <w:t>bruxaria moderna</w:t>
      </w:r>
      <w:r>
        <w:rPr>
          <w:rFonts w:ascii="Times New Roman" w:hAnsi="Times New Roman" w:cs="Times New Roman"/>
          <w:sz w:val="24"/>
          <w:szCs w:val="24"/>
          <w:lang w:val="pt-BR"/>
        </w:rPr>
        <w:t xml:space="preserve">, pode-se </w:t>
      </w:r>
      <w:r w:rsidR="00587426">
        <w:rPr>
          <w:rFonts w:ascii="Times New Roman" w:hAnsi="Times New Roman" w:cs="Times New Roman"/>
          <w:sz w:val="24"/>
          <w:szCs w:val="24"/>
          <w:lang w:val="pt-BR"/>
        </w:rPr>
        <w:t>ob</w:t>
      </w:r>
      <w:r>
        <w:rPr>
          <w:rFonts w:ascii="Times New Roman" w:hAnsi="Times New Roman" w:cs="Times New Roman"/>
          <w:sz w:val="24"/>
          <w:szCs w:val="24"/>
          <w:lang w:val="pt-BR"/>
        </w:rPr>
        <w:t xml:space="preserve">ter mais de uma explicação para o termo. Em algumas tradições, quando </w:t>
      </w:r>
      <w:r w:rsidR="00B56911">
        <w:rPr>
          <w:rFonts w:ascii="Times New Roman" w:hAnsi="Times New Roman" w:cs="Times New Roman"/>
          <w:sz w:val="24"/>
          <w:szCs w:val="24"/>
          <w:lang w:val="pt-BR"/>
        </w:rPr>
        <w:t xml:space="preserve">é feita </w:t>
      </w:r>
      <w:r>
        <w:rPr>
          <w:rFonts w:ascii="Times New Roman" w:hAnsi="Times New Roman" w:cs="Times New Roman"/>
          <w:sz w:val="24"/>
          <w:szCs w:val="24"/>
          <w:lang w:val="pt-BR"/>
        </w:rPr>
        <w:t>a pergunta “o que é ancest</w:t>
      </w:r>
      <w:r w:rsidR="00017AD2">
        <w:rPr>
          <w:rFonts w:ascii="Times New Roman" w:hAnsi="Times New Roman" w:cs="Times New Roman"/>
          <w:sz w:val="24"/>
          <w:szCs w:val="24"/>
          <w:lang w:val="pt-BR"/>
        </w:rPr>
        <w:t>ralidade?” para um bruxo</w:t>
      </w:r>
      <w:r>
        <w:rPr>
          <w:rFonts w:ascii="Times New Roman" w:hAnsi="Times New Roman" w:cs="Times New Roman"/>
          <w:sz w:val="24"/>
          <w:szCs w:val="24"/>
          <w:lang w:val="pt-BR"/>
        </w:rPr>
        <w:t xml:space="preserve">, ele dirá que é a linhagem sanguínea de sua tradição. Ou seja, que </w:t>
      </w:r>
      <w:r w:rsidR="00C51A32">
        <w:rPr>
          <w:rFonts w:ascii="Times New Roman" w:hAnsi="Times New Roman" w:cs="Times New Roman"/>
          <w:sz w:val="24"/>
          <w:szCs w:val="24"/>
          <w:lang w:val="pt-BR"/>
        </w:rPr>
        <w:t xml:space="preserve">houve </w:t>
      </w:r>
      <w:r w:rsidR="00930C8C">
        <w:rPr>
          <w:rFonts w:ascii="Times New Roman" w:hAnsi="Times New Roman" w:cs="Times New Roman"/>
          <w:sz w:val="24"/>
          <w:szCs w:val="24"/>
          <w:lang w:val="pt-BR"/>
        </w:rPr>
        <w:t>pessoas que praticavam a bruxaria</w:t>
      </w:r>
      <w:r w:rsidR="00C51A32">
        <w:rPr>
          <w:rFonts w:ascii="Times New Roman" w:hAnsi="Times New Roman" w:cs="Times New Roman"/>
          <w:sz w:val="24"/>
          <w:szCs w:val="24"/>
          <w:lang w:val="pt-BR"/>
        </w:rPr>
        <w:t xml:space="preserve"> anterior</w:t>
      </w:r>
      <w:r w:rsidR="00B56911">
        <w:rPr>
          <w:rFonts w:ascii="Times New Roman" w:hAnsi="Times New Roman" w:cs="Times New Roman"/>
          <w:sz w:val="24"/>
          <w:szCs w:val="24"/>
          <w:lang w:val="pt-BR"/>
        </w:rPr>
        <w:t>mente</w:t>
      </w:r>
      <w:r w:rsidR="00C51A32">
        <w:rPr>
          <w:rFonts w:ascii="Times New Roman" w:hAnsi="Times New Roman" w:cs="Times New Roman"/>
          <w:sz w:val="24"/>
          <w:szCs w:val="24"/>
          <w:lang w:val="pt-BR"/>
        </w:rPr>
        <w:t xml:space="preserve"> </w:t>
      </w:r>
      <w:r w:rsidR="00930C8C">
        <w:rPr>
          <w:rFonts w:ascii="Times New Roman" w:hAnsi="Times New Roman" w:cs="Times New Roman"/>
          <w:sz w:val="24"/>
          <w:szCs w:val="24"/>
          <w:lang w:val="pt-BR"/>
        </w:rPr>
        <w:t>aos sujeitos</w:t>
      </w:r>
      <w:r w:rsidR="00C51A32">
        <w:rPr>
          <w:rFonts w:ascii="Times New Roman" w:hAnsi="Times New Roman" w:cs="Times New Roman"/>
          <w:sz w:val="24"/>
          <w:szCs w:val="24"/>
          <w:lang w:val="pt-BR"/>
        </w:rPr>
        <w:t xml:space="preserve"> de tal tradição e que estavam diretamente ligados a eles, por laços familiares.</w:t>
      </w:r>
    </w:p>
    <w:p w:rsidR="00587426" w:rsidRDefault="00930C8C" w:rsidP="008A379A">
      <w:pPr>
        <w:tabs>
          <w:tab w:val="left" w:pos="709"/>
        </w:tabs>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No entanto, prevalece na Wicca a visão céltica de que ancestrais são antigos espíritos que habitaram a Terra, alguns tão antigos que, por sua importância na construção de uma sociedade, foram elevados </w:t>
      </w:r>
      <w:r w:rsidR="00325C1E">
        <w:rPr>
          <w:rFonts w:ascii="Times New Roman" w:hAnsi="Times New Roman" w:cs="Times New Roman"/>
          <w:sz w:val="24"/>
          <w:szCs w:val="24"/>
          <w:lang w:val="pt-BR"/>
        </w:rPr>
        <w:t>à</w:t>
      </w:r>
      <w:r>
        <w:rPr>
          <w:rFonts w:ascii="Times New Roman" w:hAnsi="Times New Roman" w:cs="Times New Roman"/>
          <w:sz w:val="24"/>
          <w:szCs w:val="24"/>
          <w:lang w:val="pt-BR"/>
        </w:rPr>
        <w:t xml:space="preserve"> condição de deuses. É importante observar que estes ancestrais são realmente antiquíssimos, tanto que não há registro histórico da presença da grande maioria deles na Terra. O pouco que se sabe sobre estes foi transmitido de forma oral </w:t>
      </w:r>
      <w:r w:rsidR="00B13842">
        <w:rPr>
          <w:rFonts w:ascii="Times New Roman" w:hAnsi="Times New Roman" w:cs="Times New Roman"/>
          <w:sz w:val="24"/>
          <w:szCs w:val="24"/>
          <w:lang w:val="pt-BR"/>
        </w:rPr>
        <w:t>ao longo dos anos</w:t>
      </w:r>
      <w:r>
        <w:rPr>
          <w:rFonts w:ascii="Times New Roman" w:hAnsi="Times New Roman" w:cs="Times New Roman"/>
          <w:sz w:val="24"/>
          <w:szCs w:val="24"/>
          <w:lang w:val="pt-BR"/>
        </w:rPr>
        <w:t>.</w:t>
      </w:r>
      <w:r w:rsidR="008A379A">
        <w:rPr>
          <w:rFonts w:ascii="Times New Roman" w:hAnsi="Times New Roman" w:cs="Times New Roman"/>
          <w:sz w:val="24"/>
          <w:szCs w:val="24"/>
          <w:lang w:val="pt-BR"/>
        </w:rPr>
        <w:t xml:space="preserve"> </w:t>
      </w:r>
      <w:r w:rsidR="00587426">
        <w:rPr>
          <w:rFonts w:ascii="Times New Roman" w:hAnsi="Times New Roman" w:cs="Times New Roman"/>
          <w:sz w:val="24"/>
          <w:szCs w:val="24"/>
          <w:lang w:val="pt-BR"/>
        </w:rPr>
        <w:t xml:space="preserve">O conceito de ancestrais diferencia-se do de antepassados, sendo este o termo usado por wiccanos para </w:t>
      </w:r>
      <w:r w:rsidR="00D14798">
        <w:rPr>
          <w:rFonts w:ascii="Times New Roman" w:hAnsi="Times New Roman" w:cs="Times New Roman"/>
          <w:sz w:val="24"/>
          <w:szCs w:val="24"/>
          <w:lang w:val="pt-BR"/>
        </w:rPr>
        <w:t xml:space="preserve">referir-se a </w:t>
      </w:r>
      <w:r w:rsidR="00587426">
        <w:rPr>
          <w:rFonts w:ascii="Times New Roman" w:hAnsi="Times New Roman" w:cs="Times New Roman"/>
          <w:sz w:val="24"/>
          <w:szCs w:val="24"/>
          <w:lang w:val="pt-BR"/>
        </w:rPr>
        <w:t>pessoas da família já desencarna</w:t>
      </w:r>
      <w:r w:rsidR="00015EB6">
        <w:rPr>
          <w:rFonts w:ascii="Times New Roman" w:hAnsi="Times New Roman" w:cs="Times New Roman"/>
          <w:sz w:val="24"/>
          <w:szCs w:val="24"/>
          <w:lang w:val="pt-BR"/>
        </w:rPr>
        <w:t>das.</w:t>
      </w:r>
    </w:p>
    <w:p w:rsidR="000843C2" w:rsidRDefault="008A379A" w:rsidP="00163D2C">
      <w:pPr>
        <w:tabs>
          <w:tab w:val="left" w:pos="709"/>
        </w:tabs>
        <w:spacing w:before="240" w:after="240" w:line="360" w:lineRule="auto"/>
        <w:ind w:firstLine="851"/>
        <w:jc w:val="both"/>
        <w:rPr>
          <w:rFonts w:ascii="Times New Roman" w:hAnsi="Times New Roman" w:cs="Times New Roman"/>
          <w:sz w:val="24"/>
          <w:szCs w:val="24"/>
          <w:lang w:val="pt-BR"/>
        </w:rPr>
      </w:pPr>
      <w:r w:rsidRPr="00376789">
        <w:rPr>
          <w:rFonts w:ascii="Times New Roman" w:hAnsi="Times New Roman" w:cs="Times New Roman"/>
          <w:sz w:val="24"/>
          <w:szCs w:val="24"/>
          <w:lang w:val="pt-BR"/>
        </w:rPr>
        <w:t xml:space="preserve">A </w:t>
      </w:r>
      <w:r w:rsidR="000843C2" w:rsidRPr="00376789">
        <w:rPr>
          <w:rFonts w:ascii="Times New Roman" w:hAnsi="Times New Roman" w:cs="Times New Roman"/>
          <w:sz w:val="24"/>
          <w:szCs w:val="24"/>
          <w:lang w:val="pt-BR"/>
        </w:rPr>
        <w:t>religião</w:t>
      </w:r>
      <w:r w:rsidRPr="00376789">
        <w:rPr>
          <w:rFonts w:ascii="Times New Roman" w:hAnsi="Times New Roman" w:cs="Times New Roman"/>
          <w:sz w:val="24"/>
          <w:szCs w:val="24"/>
          <w:lang w:val="pt-BR"/>
        </w:rPr>
        <w:t xml:space="preserve"> </w:t>
      </w:r>
      <w:r w:rsidR="00376789">
        <w:rPr>
          <w:rFonts w:ascii="Times New Roman" w:hAnsi="Times New Roman" w:cs="Times New Roman"/>
          <w:sz w:val="24"/>
          <w:szCs w:val="24"/>
          <w:lang w:val="pt-BR"/>
        </w:rPr>
        <w:t>W</w:t>
      </w:r>
      <w:r w:rsidRPr="00376789">
        <w:rPr>
          <w:rFonts w:ascii="Times New Roman" w:hAnsi="Times New Roman" w:cs="Times New Roman"/>
          <w:sz w:val="24"/>
          <w:szCs w:val="24"/>
          <w:lang w:val="pt-BR"/>
        </w:rPr>
        <w:t>icca</w:t>
      </w:r>
      <w:r w:rsidR="000843C2">
        <w:rPr>
          <w:rFonts w:ascii="Times New Roman" w:hAnsi="Times New Roman" w:cs="Times New Roman"/>
          <w:sz w:val="24"/>
          <w:szCs w:val="24"/>
          <w:lang w:val="pt-BR"/>
        </w:rPr>
        <w:t xml:space="preserve"> observa o tempo a partir de uma visão cíclica, e não linear como nas religiões ditas abraâmicas (judaísmo, cristianismo e islamismo). Isto é, existe a crença no eterno ciclo de vida-morte-renascimento. Isso nos remete novamente ao termo utilizado por Colin Campbe</w:t>
      </w:r>
      <w:r w:rsidR="000843C2" w:rsidRPr="00376789">
        <w:rPr>
          <w:rFonts w:ascii="Times New Roman" w:hAnsi="Times New Roman" w:cs="Times New Roman"/>
          <w:sz w:val="24"/>
          <w:szCs w:val="24"/>
          <w:lang w:val="pt-BR"/>
        </w:rPr>
        <w:t xml:space="preserve">ll </w:t>
      </w:r>
      <w:r w:rsidRPr="00376789">
        <w:rPr>
          <w:rFonts w:ascii="Times New Roman" w:hAnsi="Times New Roman" w:cs="Times New Roman"/>
          <w:sz w:val="24"/>
          <w:szCs w:val="24"/>
          <w:lang w:val="pt-BR"/>
        </w:rPr>
        <w:t>(</w:t>
      </w:r>
      <w:r w:rsidR="00376789">
        <w:rPr>
          <w:rFonts w:ascii="Times New Roman" w:hAnsi="Times New Roman" w:cs="Times New Roman"/>
          <w:sz w:val="24"/>
          <w:szCs w:val="24"/>
          <w:lang w:val="pt-BR"/>
        </w:rPr>
        <w:t>1997, p.13</w:t>
      </w:r>
      <w:r w:rsidRPr="00376789">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000843C2">
        <w:rPr>
          <w:rFonts w:ascii="Times New Roman" w:hAnsi="Times New Roman" w:cs="Times New Roman"/>
          <w:sz w:val="24"/>
          <w:szCs w:val="24"/>
          <w:lang w:val="pt-BR"/>
        </w:rPr>
        <w:t xml:space="preserve">ao observar que o neopaganismo está inserido no circuito da chamada “orientalização do Ocidente”, tendo em vista que esta visão cíclica do tempo encontra-se bastante presente nas religiões orientais. No entanto, </w:t>
      </w:r>
      <w:r w:rsidR="004175F6">
        <w:rPr>
          <w:rFonts w:ascii="Times New Roman" w:hAnsi="Times New Roman" w:cs="Times New Roman"/>
          <w:sz w:val="24"/>
          <w:szCs w:val="24"/>
          <w:lang w:val="pt-BR"/>
        </w:rPr>
        <w:t>ao</w:t>
      </w:r>
      <w:r w:rsidR="000843C2">
        <w:rPr>
          <w:rFonts w:ascii="Times New Roman" w:hAnsi="Times New Roman" w:cs="Times New Roman"/>
          <w:sz w:val="24"/>
          <w:szCs w:val="24"/>
          <w:lang w:val="pt-BR"/>
        </w:rPr>
        <w:t xml:space="preserve"> analisar as práticas religiosas da Wicca</w:t>
      </w:r>
      <w:r w:rsidR="004175F6">
        <w:rPr>
          <w:rFonts w:ascii="Times New Roman" w:hAnsi="Times New Roman" w:cs="Times New Roman"/>
          <w:sz w:val="24"/>
          <w:szCs w:val="24"/>
          <w:lang w:val="pt-BR"/>
        </w:rPr>
        <w:t xml:space="preserve">, percebe-se com clareza que este ato de ir e vir (ou viver, morrer e voltar) pode ser observado na própria natureza. </w:t>
      </w:r>
      <w:r w:rsidR="00A41A21">
        <w:rPr>
          <w:rFonts w:ascii="Times New Roman" w:hAnsi="Times New Roman" w:cs="Times New Roman"/>
          <w:sz w:val="24"/>
          <w:szCs w:val="24"/>
          <w:lang w:val="pt-BR"/>
        </w:rPr>
        <w:br/>
      </w:r>
      <w:r w:rsidR="00D14798">
        <w:rPr>
          <w:rFonts w:ascii="Times New Roman" w:hAnsi="Times New Roman" w:cs="Times New Roman"/>
          <w:sz w:val="24"/>
          <w:szCs w:val="24"/>
          <w:lang w:val="pt-BR"/>
        </w:rPr>
        <w:t>A</w:t>
      </w:r>
      <w:r w:rsidR="004175F6">
        <w:rPr>
          <w:rFonts w:ascii="Times New Roman" w:hAnsi="Times New Roman" w:cs="Times New Roman"/>
          <w:sz w:val="24"/>
          <w:szCs w:val="24"/>
          <w:lang w:val="pt-BR"/>
        </w:rPr>
        <w:t xml:space="preserve"> exemplo tem-se as fases lunares, as estações do ano, o ritmo das marés, o percurso do sol, as ondas do mar, etc.</w:t>
      </w:r>
    </w:p>
    <w:p w:rsidR="004175F6" w:rsidRDefault="00B56911" w:rsidP="00163D2C">
      <w:pPr>
        <w:tabs>
          <w:tab w:val="left" w:pos="709"/>
        </w:tabs>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Acredita-se na Wicca que todos viemos da Deusa, isto é, todos</w:t>
      </w:r>
      <w:r w:rsidR="00D14798">
        <w:rPr>
          <w:rFonts w:ascii="Times New Roman" w:hAnsi="Times New Roman" w:cs="Times New Roman"/>
          <w:sz w:val="24"/>
          <w:szCs w:val="24"/>
          <w:lang w:val="pt-BR"/>
        </w:rPr>
        <w:t xml:space="preserve"> nós</w:t>
      </w:r>
      <w:r>
        <w:rPr>
          <w:rFonts w:ascii="Times New Roman" w:hAnsi="Times New Roman" w:cs="Times New Roman"/>
          <w:sz w:val="24"/>
          <w:szCs w:val="24"/>
          <w:lang w:val="pt-BR"/>
        </w:rPr>
        <w:t xml:space="preserve"> saímos do útero desta Grande Mãe, que é a Terra. E ao morrermos, é para lá que voltamos</w:t>
      </w:r>
      <w:r w:rsidR="00A41A21">
        <w:rPr>
          <w:rFonts w:ascii="Times New Roman" w:hAnsi="Times New Roman" w:cs="Times New Roman"/>
          <w:sz w:val="24"/>
          <w:szCs w:val="24"/>
          <w:lang w:val="pt-BR"/>
        </w:rPr>
        <w:t xml:space="preserve"> e ficamos até o momento de reencarnarmos</w:t>
      </w:r>
      <w:r>
        <w:rPr>
          <w:rFonts w:ascii="Times New Roman" w:hAnsi="Times New Roman" w:cs="Times New Roman"/>
          <w:sz w:val="24"/>
          <w:szCs w:val="24"/>
          <w:lang w:val="pt-BR"/>
        </w:rPr>
        <w:t xml:space="preserve">. Isto pode parecer complexo, mas eu desenvolvi um exemplo </w:t>
      </w:r>
      <w:r w:rsidR="00D24E83">
        <w:rPr>
          <w:rFonts w:ascii="Times New Roman" w:hAnsi="Times New Roman" w:cs="Times New Roman"/>
          <w:sz w:val="24"/>
          <w:szCs w:val="24"/>
          <w:lang w:val="pt-BR"/>
        </w:rPr>
        <w:t xml:space="preserve">simbólico </w:t>
      </w:r>
      <w:r>
        <w:rPr>
          <w:rFonts w:ascii="Times New Roman" w:hAnsi="Times New Roman" w:cs="Times New Roman"/>
          <w:sz w:val="24"/>
          <w:szCs w:val="24"/>
          <w:lang w:val="pt-BR"/>
        </w:rPr>
        <w:t>(que é um pensamento científico e não necessariamente wiccano)</w:t>
      </w:r>
      <w:r w:rsidR="00D24E83">
        <w:rPr>
          <w:rFonts w:ascii="Times New Roman" w:hAnsi="Times New Roman" w:cs="Times New Roman"/>
          <w:sz w:val="24"/>
          <w:szCs w:val="24"/>
          <w:lang w:val="pt-BR"/>
        </w:rPr>
        <w:t xml:space="preserve"> para explicar essa tese: todos nós estávamos no útero de nossas mães antes de nascermos, neste momento, nossas mães desenvolvem o papel da Deusa que está trazendo seus filhos ao mundo, e ao morrermos somos enterrados em caixões debaixo da Terra ou cremados de forma que nossas cinzas seguem o mesmo </w:t>
      </w:r>
      <w:r w:rsidR="004B69B6">
        <w:rPr>
          <w:rFonts w:ascii="Times New Roman" w:hAnsi="Times New Roman" w:cs="Times New Roman"/>
          <w:sz w:val="24"/>
          <w:szCs w:val="24"/>
          <w:lang w:val="pt-BR"/>
        </w:rPr>
        <w:t>destino</w:t>
      </w:r>
      <w:r w:rsidR="00D24E83">
        <w:rPr>
          <w:rFonts w:ascii="Times New Roman" w:hAnsi="Times New Roman" w:cs="Times New Roman"/>
          <w:sz w:val="24"/>
          <w:szCs w:val="24"/>
          <w:lang w:val="pt-BR"/>
        </w:rPr>
        <w:t>, retornando assim ao “útero” da Deusa</w:t>
      </w:r>
      <w:r w:rsidR="00A02184">
        <w:rPr>
          <w:rFonts w:ascii="Times New Roman" w:hAnsi="Times New Roman" w:cs="Times New Roman"/>
          <w:sz w:val="24"/>
          <w:szCs w:val="24"/>
          <w:lang w:val="pt-BR"/>
        </w:rPr>
        <w:t>, a Terra</w:t>
      </w:r>
      <w:r w:rsidR="00D24E83">
        <w:rPr>
          <w:rFonts w:ascii="Times New Roman" w:hAnsi="Times New Roman" w:cs="Times New Roman"/>
          <w:sz w:val="24"/>
          <w:szCs w:val="24"/>
          <w:lang w:val="pt-BR"/>
        </w:rPr>
        <w:t>.</w:t>
      </w:r>
    </w:p>
    <w:p w:rsidR="00376789" w:rsidRDefault="00B231F6" w:rsidP="008A379A">
      <w:pPr>
        <w:tabs>
          <w:tab w:val="left" w:pos="709"/>
        </w:tabs>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Entre wiccanos h</w:t>
      </w:r>
      <w:r w:rsidR="004F1074">
        <w:rPr>
          <w:rFonts w:ascii="Times New Roman" w:hAnsi="Times New Roman" w:cs="Times New Roman"/>
          <w:sz w:val="24"/>
          <w:szCs w:val="24"/>
          <w:lang w:val="pt-BR"/>
        </w:rPr>
        <w:t>á diferentes visões sobre o que vem depois da morte, ou para onde nossas almas vão. Os antigos celtas</w:t>
      </w:r>
      <w:r w:rsidR="004F1074">
        <w:rPr>
          <w:rStyle w:val="Refdenotaderodap"/>
          <w:rFonts w:ascii="Times New Roman" w:hAnsi="Times New Roman" w:cs="Times New Roman"/>
          <w:sz w:val="24"/>
          <w:szCs w:val="24"/>
          <w:lang w:val="pt-BR"/>
        </w:rPr>
        <w:footnoteReference w:id="7"/>
      </w:r>
      <w:r w:rsidR="004F1074">
        <w:rPr>
          <w:rFonts w:ascii="Times New Roman" w:hAnsi="Times New Roman" w:cs="Times New Roman"/>
          <w:sz w:val="24"/>
          <w:szCs w:val="24"/>
          <w:lang w:val="pt-BR"/>
        </w:rPr>
        <w:t xml:space="preserve"> acreditavam que, ao morrermos, nossas almas caminham rumo ao País do Verão (Summerland), onde permanecem até renascerem. Muit</w:t>
      </w:r>
      <w:r w:rsidR="008A379A">
        <w:rPr>
          <w:rFonts w:ascii="Times New Roman" w:hAnsi="Times New Roman" w:cs="Times New Roman"/>
          <w:sz w:val="24"/>
          <w:szCs w:val="24"/>
          <w:lang w:val="pt-BR"/>
        </w:rPr>
        <w:t>os wiccanos adotam esta crença.</w:t>
      </w:r>
      <w:r w:rsidR="003A440B">
        <w:rPr>
          <w:rFonts w:ascii="Times New Roman" w:hAnsi="Times New Roman" w:cs="Times New Roman"/>
          <w:sz w:val="24"/>
          <w:szCs w:val="24"/>
          <w:lang w:val="pt-BR"/>
        </w:rPr>
        <w:t xml:space="preserve"> </w:t>
      </w:r>
    </w:p>
    <w:p w:rsidR="00ED278F" w:rsidRDefault="003A440B" w:rsidP="008A379A">
      <w:pPr>
        <w:tabs>
          <w:tab w:val="left" w:pos="709"/>
        </w:tabs>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Tomando por base </w:t>
      </w:r>
      <w:r w:rsidR="0063712B">
        <w:rPr>
          <w:rFonts w:ascii="Times New Roman" w:hAnsi="Times New Roman" w:cs="Times New Roman"/>
          <w:sz w:val="24"/>
          <w:szCs w:val="24"/>
          <w:lang w:val="pt-BR"/>
        </w:rPr>
        <w:t xml:space="preserve">o conceito wiccano de </w:t>
      </w:r>
      <w:r w:rsidR="0063712B" w:rsidRPr="00376789">
        <w:rPr>
          <w:rFonts w:ascii="Times New Roman" w:hAnsi="Times New Roman" w:cs="Times New Roman"/>
          <w:sz w:val="24"/>
          <w:szCs w:val="24"/>
          <w:lang w:val="pt-BR"/>
        </w:rPr>
        <w:t>ancestralidade</w:t>
      </w:r>
      <w:r w:rsidRPr="00376789">
        <w:rPr>
          <w:rFonts w:ascii="Times New Roman" w:hAnsi="Times New Roman" w:cs="Times New Roman"/>
          <w:sz w:val="24"/>
          <w:szCs w:val="24"/>
          <w:lang w:val="pt-BR"/>
        </w:rPr>
        <w:t xml:space="preserve">, </w:t>
      </w:r>
      <w:r w:rsidR="00376789">
        <w:rPr>
          <w:rFonts w:ascii="Times New Roman" w:hAnsi="Times New Roman" w:cs="Times New Roman"/>
          <w:sz w:val="24"/>
          <w:szCs w:val="24"/>
          <w:lang w:val="pt-BR"/>
        </w:rPr>
        <w:t xml:space="preserve">passo a refletir sobre </w:t>
      </w:r>
      <w:r>
        <w:rPr>
          <w:rFonts w:ascii="Times New Roman" w:hAnsi="Times New Roman" w:cs="Times New Roman"/>
          <w:sz w:val="24"/>
          <w:szCs w:val="24"/>
          <w:lang w:val="pt-BR"/>
        </w:rPr>
        <w:t>os ancestrais brasileiros.</w:t>
      </w:r>
    </w:p>
    <w:p w:rsidR="00ED278F" w:rsidRDefault="00ED278F" w:rsidP="00ED278F">
      <w:pPr>
        <w:tabs>
          <w:tab w:val="left" w:pos="709"/>
        </w:tabs>
        <w:spacing w:before="240" w:after="240" w:line="360" w:lineRule="auto"/>
        <w:ind w:firstLine="851"/>
        <w:jc w:val="both"/>
        <w:rPr>
          <w:rFonts w:ascii="Times New Roman" w:hAnsi="Times New Roman" w:cs="Times New Roman"/>
          <w:sz w:val="24"/>
          <w:szCs w:val="24"/>
          <w:lang w:val="pt-BR"/>
        </w:rPr>
      </w:pPr>
    </w:p>
    <w:p w:rsidR="003A440B" w:rsidRDefault="003A440B" w:rsidP="00ED278F">
      <w:pPr>
        <w:tabs>
          <w:tab w:val="left" w:pos="709"/>
        </w:tabs>
        <w:spacing w:before="240" w:after="240" w:line="360" w:lineRule="auto"/>
        <w:ind w:firstLine="0"/>
        <w:jc w:val="both"/>
        <w:rPr>
          <w:rFonts w:ascii="Times New Roman" w:hAnsi="Times New Roman" w:cs="Times New Roman"/>
          <w:sz w:val="24"/>
          <w:szCs w:val="24"/>
          <w:lang w:val="pt-BR"/>
        </w:rPr>
      </w:pPr>
      <w:r>
        <w:rPr>
          <w:rFonts w:ascii="Times New Roman" w:hAnsi="Times New Roman" w:cs="Times New Roman"/>
          <w:b/>
          <w:sz w:val="24"/>
          <w:szCs w:val="24"/>
          <w:lang w:val="pt-BR"/>
        </w:rPr>
        <w:t>Panteão brasileiro</w:t>
      </w:r>
      <w:r w:rsidR="00E609CA">
        <w:rPr>
          <w:rFonts w:ascii="Times New Roman" w:hAnsi="Times New Roman" w:cs="Times New Roman"/>
          <w:b/>
          <w:sz w:val="24"/>
          <w:szCs w:val="24"/>
          <w:lang w:val="pt-BR"/>
        </w:rPr>
        <w:t xml:space="preserve"> </w:t>
      </w:r>
      <w:r w:rsidR="00DB5374">
        <w:rPr>
          <w:rFonts w:ascii="Times New Roman" w:hAnsi="Times New Roman" w:cs="Times New Roman"/>
          <w:b/>
          <w:sz w:val="24"/>
          <w:szCs w:val="24"/>
          <w:lang w:val="pt-BR"/>
        </w:rPr>
        <w:t xml:space="preserve">e </w:t>
      </w:r>
      <w:r w:rsidR="00E609CA">
        <w:rPr>
          <w:rFonts w:ascii="Times New Roman" w:hAnsi="Times New Roman" w:cs="Times New Roman"/>
          <w:b/>
          <w:sz w:val="24"/>
          <w:szCs w:val="24"/>
          <w:lang w:val="pt-BR"/>
        </w:rPr>
        <w:t xml:space="preserve">seus </w:t>
      </w:r>
      <w:r w:rsidR="00DB5374">
        <w:rPr>
          <w:rFonts w:ascii="Times New Roman" w:hAnsi="Times New Roman" w:cs="Times New Roman"/>
          <w:b/>
          <w:sz w:val="24"/>
          <w:szCs w:val="24"/>
          <w:lang w:val="pt-BR"/>
        </w:rPr>
        <w:t>rituais: o sincretismo entre Wicca e práticas indígenas</w:t>
      </w:r>
      <w:r>
        <w:rPr>
          <w:rFonts w:ascii="Times New Roman" w:hAnsi="Times New Roman" w:cs="Times New Roman"/>
          <w:b/>
          <w:sz w:val="24"/>
          <w:szCs w:val="24"/>
          <w:lang w:val="pt-BR"/>
        </w:rPr>
        <w:t xml:space="preserve"> </w:t>
      </w:r>
    </w:p>
    <w:p w:rsidR="003A440B" w:rsidRDefault="003A440B" w:rsidP="003A440B">
      <w:pPr>
        <w:tabs>
          <w:tab w:val="left" w:pos="709"/>
        </w:tabs>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Os deuses </w:t>
      </w:r>
      <w:r w:rsidR="00E609CA">
        <w:rPr>
          <w:rFonts w:ascii="Times New Roman" w:hAnsi="Times New Roman" w:cs="Times New Roman"/>
          <w:sz w:val="24"/>
          <w:szCs w:val="24"/>
          <w:lang w:val="pt-BR"/>
        </w:rPr>
        <w:t>próprios do Brasil são aqueles cultuados pelos povos nativos do país: os índios.</w:t>
      </w:r>
      <w:r w:rsidR="00F30745">
        <w:rPr>
          <w:rFonts w:ascii="Times New Roman" w:hAnsi="Times New Roman" w:cs="Times New Roman"/>
          <w:sz w:val="24"/>
          <w:szCs w:val="24"/>
          <w:lang w:val="pt-BR"/>
        </w:rPr>
        <w:t xml:space="preserve"> Mavesper Cy Ceridwen</w:t>
      </w:r>
      <w:r w:rsidR="00CC08F4">
        <w:rPr>
          <w:rStyle w:val="Refdenotaderodap"/>
          <w:rFonts w:ascii="Times New Roman" w:hAnsi="Times New Roman" w:cs="Times New Roman"/>
          <w:sz w:val="24"/>
          <w:szCs w:val="24"/>
          <w:lang w:val="pt-BR"/>
        </w:rPr>
        <w:footnoteReference w:id="8"/>
      </w:r>
      <w:r w:rsidR="00F30745">
        <w:rPr>
          <w:rFonts w:ascii="Times New Roman" w:hAnsi="Times New Roman" w:cs="Times New Roman"/>
          <w:sz w:val="24"/>
          <w:szCs w:val="24"/>
          <w:lang w:val="pt-BR"/>
        </w:rPr>
        <w:t xml:space="preserve"> desenvolveu ampla pesquisa sobre as divindades femininas identificadas neste contexto em seu livro “Wicca Brasil – Guia de Rituais das Deu</w:t>
      </w:r>
      <w:r w:rsidR="00376789">
        <w:rPr>
          <w:rFonts w:ascii="Times New Roman" w:hAnsi="Times New Roman" w:cs="Times New Roman"/>
          <w:sz w:val="24"/>
          <w:szCs w:val="24"/>
          <w:lang w:val="pt-BR"/>
        </w:rPr>
        <w:t>sas Brasileiras”. De acordo com Ceridwen</w:t>
      </w:r>
    </w:p>
    <w:p w:rsidR="00F30745" w:rsidRPr="00F30745" w:rsidRDefault="00F30745" w:rsidP="00F30745">
      <w:pPr>
        <w:tabs>
          <w:tab w:val="left" w:pos="709"/>
        </w:tabs>
        <w:spacing w:before="600" w:after="600"/>
        <w:ind w:left="2268" w:firstLine="0"/>
        <w:jc w:val="both"/>
        <w:rPr>
          <w:rFonts w:ascii="Times New Roman" w:hAnsi="Times New Roman" w:cs="Times New Roman"/>
          <w:sz w:val="20"/>
          <w:szCs w:val="20"/>
          <w:lang w:val="pt-BR"/>
        </w:rPr>
      </w:pPr>
      <w:r w:rsidRPr="00F30745">
        <w:rPr>
          <w:rFonts w:ascii="Times New Roman" w:hAnsi="Times New Roman" w:cs="Times New Roman"/>
          <w:sz w:val="20"/>
          <w:szCs w:val="20"/>
          <w:lang w:val="pt-BR"/>
        </w:rPr>
        <w:t>Para conhecê-los [os deuses brasileiros], precisamos percorrer o folclore e os mitos indígenas, buscando as versões mais antigas, das populações pré-ca</w:t>
      </w:r>
      <w:r w:rsidR="00325C1E" w:rsidRPr="00F30745">
        <w:rPr>
          <w:rFonts w:ascii="Times New Roman" w:hAnsi="Times New Roman" w:cs="Times New Roman"/>
          <w:sz w:val="20"/>
          <w:szCs w:val="20"/>
          <w:lang w:val="pt-BR"/>
        </w:rPr>
        <w:t>bralinas</w:t>
      </w:r>
      <w:r w:rsidRPr="00F30745">
        <w:rPr>
          <w:rFonts w:ascii="Times New Roman" w:hAnsi="Times New Roman" w:cs="Times New Roman"/>
          <w:sz w:val="20"/>
          <w:szCs w:val="20"/>
          <w:lang w:val="pt-BR"/>
        </w:rPr>
        <w:t>. Isso se afirma porque a fúria evangelizadora dos jesuítas muito deturpou a mitologia desses povos. Um Deus que livros de História apontaram muito tempo como Divindade Suprema é Tupã, o Deus do Trovão. Tal afirmação é falsa: não havia um Deus Supremo, essa identificação foi “plantada” pelos jesuítas a fim de facilitar a passagem para a crença no Deus Pai cristão</w:t>
      </w:r>
      <w:r w:rsidR="00F155C3">
        <w:rPr>
          <w:rFonts w:ascii="Times New Roman" w:hAnsi="Times New Roman" w:cs="Times New Roman"/>
          <w:sz w:val="20"/>
          <w:szCs w:val="20"/>
          <w:lang w:val="pt-BR"/>
        </w:rPr>
        <w:t xml:space="preserve"> </w:t>
      </w:r>
      <w:r w:rsidR="00F155C3" w:rsidRPr="00376789">
        <w:rPr>
          <w:rFonts w:ascii="Times New Roman" w:hAnsi="Times New Roman" w:cs="Times New Roman"/>
          <w:sz w:val="20"/>
          <w:szCs w:val="20"/>
          <w:lang w:val="pt-BR"/>
        </w:rPr>
        <w:t>(CERIDWEN,</w:t>
      </w:r>
      <w:r w:rsidR="00F155C3">
        <w:rPr>
          <w:rFonts w:ascii="Times New Roman" w:hAnsi="Times New Roman" w:cs="Times New Roman"/>
          <w:sz w:val="20"/>
          <w:szCs w:val="20"/>
          <w:lang w:val="pt-BR"/>
        </w:rPr>
        <w:t xml:space="preserve"> 2003, p.39)</w:t>
      </w:r>
      <w:r w:rsidRPr="00F30745">
        <w:rPr>
          <w:rFonts w:ascii="Times New Roman" w:hAnsi="Times New Roman" w:cs="Times New Roman"/>
          <w:sz w:val="20"/>
          <w:szCs w:val="20"/>
          <w:lang w:val="pt-BR"/>
        </w:rPr>
        <w:t>.</w:t>
      </w:r>
    </w:p>
    <w:p w:rsidR="000843C2" w:rsidRDefault="002D0E3C" w:rsidP="00163D2C">
      <w:pPr>
        <w:tabs>
          <w:tab w:val="left" w:pos="709"/>
        </w:tabs>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Por causa desta deturpação mitológica, h</w:t>
      </w:r>
      <w:r w:rsidR="00F155C3">
        <w:rPr>
          <w:rFonts w:ascii="Times New Roman" w:hAnsi="Times New Roman" w:cs="Times New Roman"/>
          <w:sz w:val="24"/>
          <w:szCs w:val="24"/>
          <w:lang w:val="pt-BR"/>
        </w:rPr>
        <w:t xml:space="preserve">á uma preocupação dos wiccanos em conhecer estas divindades brasileiras </w:t>
      </w:r>
      <w:r>
        <w:rPr>
          <w:rFonts w:ascii="Times New Roman" w:hAnsi="Times New Roman" w:cs="Times New Roman"/>
          <w:sz w:val="24"/>
          <w:szCs w:val="24"/>
          <w:lang w:val="pt-BR"/>
        </w:rPr>
        <w:t xml:space="preserve">em suas formas mais antigas, ou originais, </w:t>
      </w:r>
      <w:r w:rsidR="00F155C3">
        <w:rPr>
          <w:rFonts w:ascii="Times New Roman" w:hAnsi="Times New Roman" w:cs="Times New Roman"/>
          <w:sz w:val="24"/>
          <w:szCs w:val="24"/>
          <w:lang w:val="pt-BR"/>
        </w:rPr>
        <w:t>antes de cultuá-las. Segundo Aondê</w:t>
      </w:r>
      <w:r>
        <w:rPr>
          <w:rFonts w:ascii="Times New Roman" w:hAnsi="Times New Roman" w:cs="Times New Roman"/>
          <w:sz w:val="24"/>
          <w:szCs w:val="24"/>
          <w:lang w:val="pt-BR"/>
        </w:rPr>
        <w:t>:</w:t>
      </w:r>
    </w:p>
    <w:p w:rsidR="00877778" w:rsidRDefault="00F155C3" w:rsidP="002D0E3C">
      <w:pPr>
        <w:tabs>
          <w:tab w:val="left" w:pos="709"/>
        </w:tabs>
        <w:spacing w:before="600" w:after="600"/>
        <w:ind w:left="2268" w:firstLine="0"/>
        <w:jc w:val="both"/>
        <w:rPr>
          <w:rFonts w:ascii="Times New Roman" w:hAnsi="Times New Roman" w:cs="Times New Roman"/>
          <w:sz w:val="20"/>
          <w:szCs w:val="20"/>
          <w:lang w:val="pt-BR"/>
        </w:rPr>
      </w:pPr>
      <w:r w:rsidRPr="002D0E3C">
        <w:rPr>
          <w:rFonts w:ascii="Times New Roman" w:hAnsi="Times New Roman" w:cs="Times New Roman"/>
          <w:sz w:val="20"/>
          <w:szCs w:val="20"/>
          <w:lang w:val="pt-BR"/>
        </w:rPr>
        <w:t>Temos o cuidado de buscar essas deidades em sua versão original ou a mais próxima dela, mas isso é muito difícil se considerarmos a total ou quase total dizimação dos povos indígenas no</w:t>
      </w:r>
      <w:r w:rsidR="00A151DF">
        <w:rPr>
          <w:rFonts w:ascii="Times New Roman" w:hAnsi="Times New Roman" w:cs="Times New Roman"/>
          <w:sz w:val="20"/>
          <w:szCs w:val="20"/>
          <w:lang w:val="pt-BR"/>
        </w:rPr>
        <w:t xml:space="preserve"> Brasil hoje e pela necessidade</w:t>
      </w:r>
      <w:r w:rsidRPr="002D0E3C">
        <w:rPr>
          <w:rFonts w:ascii="Times New Roman" w:hAnsi="Times New Roman" w:cs="Times New Roman"/>
          <w:sz w:val="20"/>
          <w:szCs w:val="20"/>
          <w:lang w:val="pt-BR"/>
        </w:rPr>
        <w:t xml:space="preserve"> dos índios de terem cada dia mais que se </w:t>
      </w:r>
      <w:r w:rsidR="00325C1E">
        <w:rPr>
          <w:rFonts w:ascii="Times New Roman" w:hAnsi="Times New Roman" w:cs="Times New Roman"/>
          <w:sz w:val="20"/>
          <w:szCs w:val="20"/>
          <w:lang w:val="pt-BR"/>
        </w:rPr>
        <w:t xml:space="preserve">apropriar da cultura do não </w:t>
      </w:r>
      <w:r w:rsidR="002D0E3C" w:rsidRPr="002D0E3C">
        <w:rPr>
          <w:rFonts w:ascii="Times New Roman" w:hAnsi="Times New Roman" w:cs="Times New Roman"/>
          <w:sz w:val="20"/>
          <w:szCs w:val="20"/>
          <w:lang w:val="pt-BR"/>
        </w:rPr>
        <w:t>índio para garantir sua sobrevivê</w:t>
      </w:r>
      <w:r w:rsidRPr="002D0E3C">
        <w:rPr>
          <w:rFonts w:ascii="Times New Roman" w:hAnsi="Times New Roman" w:cs="Times New Roman"/>
          <w:sz w:val="20"/>
          <w:szCs w:val="20"/>
          <w:lang w:val="pt-BR"/>
        </w:rPr>
        <w:t>ncia diante das leis e culturas dos povos dominantes hoje. Por isso quando v</w:t>
      </w:r>
      <w:r w:rsidR="002D0E3C" w:rsidRPr="002D0E3C">
        <w:rPr>
          <w:rFonts w:ascii="Times New Roman" w:hAnsi="Times New Roman" w:cs="Times New Roman"/>
          <w:sz w:val="20"/>
          <w:szCs w:val="20"/>
          <w:lang w:val="pt-BR"/>
        </w:rPr>
        <w:t>o</w:t>
      </w:r>
      <w:r w:rsidRPr="002D0E3C">
        <w:rPr>
          <w:rFonts w:ascii="Times New Roman" w:hAnsi="Times New Roman" w:cs="Times New Roman"/>
          <w:sz w:val="20"/>
          <w:szCs w:val="20"/>
          <w:lang w:val="pt-BR"/>
        </w:rPr>
        <w:t>c</w:t>
      </w:r>
      <w:r w:rsidR="002D0E3C" w:rsidRPr="002D0E3C">
        <w:rPr>
          <w:rFonts w:ascii="Times New Roman" w:hAnsi="Times New Roman" w:cs="Times New Roman"/>
          <w:sz w:val="20"/>
          <w:szCs w:val="20"/>
          <w:lang w:val="pt-BR"/>
        </w:rPr>
        <w:t>ê</w:t>
      </w:r>
      <w:r w:rsidRPr="002D0E3C">
        <w:rPr>
          <w:rFonts w:ascii="Times New Roman" w:hAnsi="Times New Roman" w:cs="Times New Roman"/>
          <w:sz w:val="20"/>
          <w:szCs w:val="20"/>
          <w:lang w:val="pt-BR"/>
        </w:rPr>
        <w:t xml:space="preserve"> vai a intern</w:t>
      </w:r>
      <w:r w:rsidR="002D0E3C" w:rsidRPr="002D0E3C">
        <w:rPr>
          <w:rFonts w:ascii="Times New Roman" w:hAnsi="Times New Roman" w:cs="Times New Roman"/>
          <w:sz w:val="20"/>
          <w:szCs w:val="20"/>
          <w:lang w:val="pt-BR"/>
        </w:rPr>
        <w:t>et consultar sobre essas deidades, dificilmente</w:t>
      </w:r>
      <w:r w:rsidRPr="002D0E3C">
        <w:rPr>
          <w:rFonts w:ascii="Times New Roman" w:hAnsi="Times New Roman" w:cs="Times New Roman"/>
          <w:sz w:val="20"/>
          <w:szCs w:val="20"/>
          <w:lang w:val="pt-BR"/>
        </w:rPr>
        <w:t xml:space="preserve"> e</w:t>
      </w:r>
      <w:r w:rsidR="002D0E3C" w:rsidRPr="002D0E3C">
        <w:rPr>
          <w:rFonts w:ascii="Times New Roman" w:hAnsi="Times New Roman" w:cs="Times New Roman"/>
          <w:sz w:val="20"/>
          <w:szCs w:val="20"/>
          <w:lang w:val="pt-BR"/>
        </w:rPr>
        <w:t>ncontra um texto confiável. A nã</w:t>
      </w:r>
      <w:r w:rsidRPr="002D0E3C">
        <w:rPr>
          <w:rFonts w:ascii="Times New Roman" w:hAnsi="Times New Roman" w:cs="Times New Roman"/>
          <w:sz w:val="20"/>
          <w:szCs w:val="20"/>
          <w:lang w:val="pt-BR"/>
        </w:rPr>
        <w:t xml:space="preserve">o ser aqueles que são realizados </w:t>
      </w:r>
      <w:r w:rsidR="002D0E3C" w:rsidRPr="002D0E3C">
        <w:rPr>
          <w:rFonts w:ascii="Times New Roman" w:hAnsi="Times New Roman" w:cs="Times New Roman"/>
          <w:sz w:val="20"/>
          <w:szCs w:val="20"/>
          <w:lang w:val="pt-BR"/>
        </w:rPr>
        <w:t>diretamente com a população indí</w:t>
      </w:r>
      <w:r w:rsidRPr="002D0E3C">
        <w:rPr>
          <w:rFonts w:ascii="Times New Roman" w:hAnsi="Times New Roman" w:cs="Times New Roman"/>
          <w:sz w:val="20"/>
          <w:szCs w:val="20"/>
          <w:lang w:val="pt-BR"/>
        </w:rPr>
        <w:t>gena que ainda manté</w:t>
      </w:r>
      <w:r w:rsidR="002D0E3C" w:rsidRPr="002D0E3C">
        <w:rPr>
          <w:rFonts w:ascii="Times New Roman" w:hAnsi="Times New Roman" w:cs="Times New Roman"/>
          <w:sz w:val="20"/>
          <w:szCs w:val="20"/>
          <w:lang w:val="pt-BR"/>
        </w:rPr>
        <w:t>m</w:t>
      </w:r>
      <w:r w:rsidRPr="002D0E3C">
        <w:rPr>
          <w:rFonts w:ascii="Times New Roman" w:hAnsi="Times New Roman" w:cs="Times New Roman"/>
          <w:sz w:val="20"/>
          <w:szCs w:val="20"/>
          <w:lang w:val="pt-BR"/>
        </w:rPr>
        <w:t xml:space="preserve"> os cultos tradicionais</w:t>
      </w:r>
      <w:r w:rsidR="002D0E3C">
        <w:rPr>
          <w:rFonts w:ascii="Times New Roman" w:hAnsi="Times New Roman" w:cs="Times New Roman"/>
          <w:sz w:val="20"/>
          <w:szCs w:val="20"/>
          <w:lang w:val="pt-BR"/>
        </w:rPr>
        <w:t xml:space="preserve"> (entrevista realizada em 27/7/12)</w:t>
      </w:r>
      <w:r w:rsidRPr="002D0E3C">
        <w:rPr>
          <w:rFonts w:ascii="Times New Roman" w:hAnsi="Times New Roman" w:cs="Times New Roman"/>
          <w:sz w:val="20"/>
          <w:szCs w:val="20"/>
          <w:lang w:val="pt-BR"/>
        </w:rPr>
        <w:t>.</w:t>
      </w:r>
    </w:p>
    <w:p w:rsidR="00AC1088" w:rsidRPr="008A379A" w:rsidRDefault="0004359B" w:rsidP="008A379A">
      <w:pPr>
        <w:tabs>
          <w:tab w:val="left" w:pos="709"/>
        </w:tabs>
        <w:ind w:firstLine="851"/>
        <w:jc w:val="both"/>
        <w:rPr>
          <w:rFonts w:ascii="Times New Roman" w:hAnsi="Times New Roman" w:cs="Times New Roman"/>
          <w:sz w:val="20"/>
          <w:szCs w:val="20"/>
          <w:lang w:val="pt-BR"/>
        </w:rPr>
      </w:pPr>
      <w:r>
        <w:rPr>
          <w:rFonts w:ascii="Times New Roman" w:hAnsi="Times New Roman" w:cs="Times New Roman"/>
          <w:sz w:val="24"/>
          <w:szCs w:val="24"/>
          <w:lang w:val="pt-BR"/>
        </w:rPr>
        <w:t>Ainda segundo Mavesper</w:t>
      </w:r>
      <w:r w:rsidR="003779E3">
        <w:rPr>
          <w:rFonts w:ascii="Times New Roman" w:hAnsi="Times New Roman" w:cs="Times New Roman"/>
          <w:sz w:val="24"/>
          <w:szCs w:val="24"/>
          <w:lang w:val="pt-BR"/>
        </w:rPr>
        <w:t>, para compreender a cosmogonia indígena, é necessário entender que não houve singularidade entre os povos nativos do Brasil dentro do processo histórico e na atualidade, pois são “cerca de 267 povos diferentes (que restaram dos mais de mil que, estima-se, havia em 1500), que falam cerca de 170 línguas diversas” (CERIDWEN, 2003, p.43).</w:t>
      </w:r>
      <w:r w:rsidR="008A379A">
        <w:rPr>
          <w:rFonts w:ascii="Times New Roman" w:hAnsi="Times New Roman" w:cs="Times New Roman"/>
          <w:sz w:val="20"/>
          <w:szCs w:val="20"/>
          <w:lang w:val="pt-BR"/>
        </w:rPr>
        <w:t xml:space="preserve"> </w:t>
      </w:r>
      <w:r w:rsidR="00AC1088" w:rsidRPr="009F405C">
        <w:rPr>
          <w:rFonts w:ascii="Times New Roman" w:hAnsi="Times New Roman" w:cs="Times New Roman"/>
          <w:sz w:val="24"/>
          <w:szCs w:val="24"/>
          <w:lang w:val="pt-BR"/>
        </w:rPr>
        <w:t>Ela explica:</w:t>
      </w:r>
      <w:r w:rsidR="008A379A">
        <w:rPr>
          <w:rFonts w:ascii="Times New Roman" w:hAnsi="Times New Roman" w:cs="Times New Roman"/>
          <w:sz w:val="24"/>
          <w:szCs w:val="24"/>
          <w:lang w:val="pt-BR"/>
        </w:rPr>
        <w:t xml:space="preserve"> </w:t>
      </w:r>
    </w:p>
    <w:p w:rsidR="00AC1088" w:rsidRPr="00AC1088" w:rsidRDefault="00AC1088" w:rsidP="00AC1088">
      <w:pPr>
        <w:tabs>
          <w:tab w:val="left" w:pos="709"/>
        </w:tabs>
        <w:spacing w:before="600" w:after="600"/>
        <w:ind w:left="2268" w:firstLine="0"/>
        <w:jc w:val="both"/>
        <w:rPr>
          <w:rFonts w:ascii="Times New Roman" w:hAnsi="Times New Roman" w:cs="Times New Roman"/>
          <w:sz w:val="20"/>
          <w:szCs w:val="20"/>
          <w:lang w:val="pt-BR"/>
        </w:rPr>
      </w:pPr>
      <w:r w:rsidRPr="00AC1088">
        <w:rPr>
          <w:rFonts w:ascii="Times New Roman" w:hAnsi="Times New Roman" w:cs="Times New Roman"/>
          <w:sz w:val="20"/>
          <w:szCs w:val="20"/>
          <w:lang w:val="pt-BR"/>
        </w:rPr>
        <w:lastRenderedPageBreak/>
        <w:t>Compreender que não existe absoluta identidade cultural entre esses povos, que podem ser tão diferentes entre si quanto o povo russo e o angolano, é fundamental para percebermos por que é quase impossível chegar a uma mitologia consolidada. Quando percebemos que as mitologias, embora contenham temas muitas vezes quase idênticos, são tão variadas quanto o número de povos indígenas, talvez consigamos compreender o caminho a tomar para encontrar as Deusas do Brasil (CERIDWEN, 2003, p.43).</w:t>
      </w:r>
    </w:p>
    <w:p w:rsidR="00B13842" w:rsidRDefault="00F869D9" w:rsidP="00163D2C">
      <w:pPr>
        <w:tabs>
          <w:tab w:val="left" w:pos="709"/>
        </w:tabs>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Para compreender as crenças e práticas da vida religiosa dos índios, é necessário analisar a conduta destes. Para os povos nativos do Brasil, a natureza faz parte de sua sociedade, ou seja, todos os eventos que estão relacionados à ela são vistos como sujeitos das relações sociais.</w:t>
      </w:r>
      <w:r w:rsidR="00443688">
        <w:rPr>
          <w:rFonts w:ascii="Times New Roman" w:hAnsi="Times New Roman" w:cs="Times New Roman"/>
          <w:sz w:val="24"/>
          <w:szCs w:val="24"/>
          <w:lang w:val="pt-BR"/>
        </w:rPr>
        <w:t xml:space="preserve"> De acordo com </w:t>
      </w:r>
      <w:r w:rsidR="009F405C">
        <w:rPr>
          <w:rFonts w:ascii="Times New Roman" w:hAnsi="Times New Roman" w:cs="Times New Roman"/>
          <w:sz w:val="24"/>
          <w:szCs w:val="24"/>
          <w:lang w:val="pt-BR"/>
        </w:rPr>
        <w:t>Ceridwen</w:t>
      </w:r>
    </w:p>
    <w:p w:rsidR="00443688" w:rsidRPr="00F000F6" w:rsidRDefault="00443688" w:rsidP="00F000F6">
      <w:pPr>
        <w:tabs>
          <w:tab w:val="left" w:pos="709"/>
        </w:tabs>
        <w:spacing w:before="600" w:after="600"/>
        <w:ind w:left="2268" w:firstLine="0"/>
        <w:jc w:val="both"/>
        <w:rPr>
          <w:rFonts w:ascii="Times New Roman" w:hAnsi="Times New Roman" w:cs="Times New Roman"/>
          <w:sz w:val="20"/>
          <w:szCs w:val="20"/>
          <w:lang w:val="pt-BR"/>
        </w:rPr>
      </w:pPr>
      <w:r w:rsidRPr="00F000F6">
        <w:rPr>
          <w:rFonts w:ascii="Times New Roman" w:hAnsi="Times New Roman" w:cs="Times New Roman"/>
          <w:sz w:val="20"/>
          <w:szCs w:val="20"/>
          <w:lang w:val="pt-BR"/>
        </w:rPr>
        <w:t>Isso leva a uma vivência da dimensão do sagrado diversa daqueles povos que chegaram a modos de civilização em que o sagrado se apartou da universalidade da Natureza. É exatamente por esse modo diferente de enxergar as relações com o sagrado que as palavras “deuses” e “deusas” não se aplicam de uma maneira rigorosa às crenças dos ameríndios. Isso, porém, não significa que a relação com o divino, com o numinoso, esteja ausente da experiência desses povos, mas tão somente, que essa experiência se reveste de outra roupagem.</w:t>
      </w:r>
      <w:r w:rsidR="00F000F6" w:rsidRPr="00F000F6">
        <w:rPr>
          <w:rFonts w:ascii="Times New Roman" w:hAnsi="Times New Roman" w:cs="Times New Roman"/>
          <w:sz w:val="20"/>
          <w:szCs w:val="20"/>
          <w:lang w:val="pt-BR"/>
        </w:rPr>
        <w:t xml:space="preserve"> Assim, ao compreender isso, creio que seja possível identificar a relação com o sagrado desses povos e, por uma operação comparativa, aproximá-la do moderno conceito de Deusas e Deuses utilizado na religião wiccaniana (</w:t>
      </w:r>
      <w:r w:rsidR="00F000F6" w:rsidRPr="009F405C">
        <w:rPr>
          <w:rFonts w:ascii="Times New Roman" w:hAnsi="Times New Roman" w:cs="Times New Roman"/>
          <w:sz w:val="20"/>
          <w:szCs w:val="20"/>
          <w:lang w:val="pt-BR"/>
        </w:rPr>
        <w:t>CERIDWEN, 2003, p.46).</w:t>
      </w:r>
    </w:p>
    <w:p w:rsidR="000E3DA3" w:rsidRDefault="000E3DA3" w:rsidP="000E3DA3">
      <w:pPr>
        <w:tabs>
          <w:tab w:val="left" w:pos="709"/>
        </w:tabs>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Wicca é uma religião diretamente ligada à ancestralidade. Os wiccanos, por serem neopagãos, buscam o encontro com as raízes ancestrais que os possibilita entrar em harmonia com os ciclos da natureza, bem como com os mistérios de vida/morte/renascimento. Isto explica a importância que o resgate ao culto às divindades indígenas tem para os bruxos brasileiros. </w:t>
      </w:r>
    </w:p>
    <w:p w:rsidR="00831E85" w:rsidRDefault="000E3DA3" w:rsidP="000E3DA3">
      <w:pPr>
        <w:tabs>
          <w:tab w:val="left" w:pos="709"/>
        </w:tabs>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Através das divindades do panteão brasileiro, os antigos povos nativos do Brasil expressam as suas concepções a respeito da origem do Universo. </w:t>
      </w:r>
      <w:r w:rsidRPr="003A5B6F">
        <w:rPr>
          <w:rFonts w:ascii="Times New Roman" w:hAnsi="Times New Roman" w:cs="Times New Roman"/>
          <w:sz w:val="24"/>
          <w:szCs w:val="24"/>
          <w:lang w:val="pt-BR"/>
        </w:rPr>
        <w:t>Seus mitos nos revelam as suas origens, como se</w:t>
      </w:r>
      <w:r>
        <w:rPr>
          <w:rFonts w:ascii="Times New Roman" w:hAnsi="Times New Roman" w:cs="Times New Roman"/>
          <w:sz w:val="24"/>
          <w:szCs w:val="24"/>
          <w:lang w:val="pt-BR"/>
        </w:rPr>
        <w:t xml:space="preserve"> relacionam com os outros seres (animais, plantas, etc), as formas de culto e </w:t>
      </w:r>
      <w:r w:rsidRPr="003A5B6F">
        <w:rPr>
          <w:rFonts w:ascii="Times New Roman" w:hAnsi="Times New Roman" w:cs="Times New Roman"/>
          <w:sz w:val="24"/>
          <w:szCs w:val="24"/>
          <w:lang w:val="pt-BR"/>
        </w:rPr>
        <w:t>de organização</w:t>
      </w:r>
      <w:r>
        <w:rPr>
          <w:rFonts w:ascii="Times New Roman" w:hAnsi="Times New Roman" w:cs="Times New Roman"/>
          <w:sz w:val="24"/>
          <w:szCs w:val="24"/>
          <w:lang w:val="pt-BR"/>
        </w:rPr>
        <w:t xml:space="preserve">, além dos </w:t>
      </w:r>
      <w:r w:rsidRPr="003A5B6F">
        <w:rPr>
          <w:rFonts w:ascii="Times New Roman" w:hAnsi="Times New Roman" w:cs="Times New Roman"/>
          <w:sz w:val="24"/>
          <w:szCs w:val="24"/>
          <w:lang w:val="pt-BR"/>
        </w:rPr>
        <w:t>ritos de passa</w:t>
      </w:r>
      <w:r>
        <w:rPr>
          <w:rFonts w:ascii="Times New Roman" w:hAnsi="Times New Roman" w:cs="Times New Roman"/>
          <w:sz w:val="24"/>
          <w:szCs w:val="24"/>
          <w:lang w:val="pt-BR"/>
        </w:rPr>
        <w:t>gem que estão também intrínseco</w:t>
      </w:r>
      <w:r w:rsidRPr="003A5B6F">
        <w:rPr>
          <w:rFonts w:ascii="Times New Roman" w:hAnsi="Times New Roman" w:cs="Times New Roman"/>
          <w:sz w:val="24"/>
          <w:szCs w:val="24"/>
          <w:lang w:val="pt-BR"/>
        </w:rPr>
        <w:t>s a</w:t>
      </w:r>
      <w:r>
        <w:rPr>
          <w:rFonts w:ascii="Times New Roman" w:hAnsi="Times New Roman" w:cs="Times New Roman"/>
          <w:sz w:val="24"/>
          <w:szCs w:val="24"/>
          <w:lang w:val="pt-BR"/>
        </w:rPr>
        <w:t>os ciclos da vida de seus povos. Desta forma, acessando estas divindades inicialmente por meio de pesquisas, bruxos wiccanos mantêm assim as prá</w:t>
      </w:r>
      <w:r w:rsidRPr="003A5B6F">
        <w:rPr>
          <w:rFonts w:ascii="Times New Roman" w:hAnsi="Times New Roman" w:cs="Times New Roman"/>
          <w:sz w:val="24"/>
          <w:szCs w:val="24"/>
          <w:lang w:val="pt-BR"/>
        </w:rPr>
        <w:t>ticas ancestrais</w:t>
      </w:r>
      <w:r>
        <w:rPr>
          <w:rFonts w:ascii="Times New Roman" w:hAnsi="Times New Roman" w:cs="Times New Roman"/>
          <w:sz w:val="24"/>
          <w:szCs w:val="24"/>
          <w:lang w:val="pt-BR"/>
        </w:rPr>
        <w:t xml:space="preserve"> indígenas</w:t>
      </w:r>
      <w:r w:rsidRPr="003A5B6F">
        <w:rPr>
          <w:rFonts w:ascii="Times New Roman" w:hAnsi="Times New Roman" w:cs="Times New Roman"/>
          <w:sz w:val="24"/>
          <w:szCs w:val="24"/>
          <w:lang w:val="pt-BR"/>
        </w:rPr>
        <w:t>.</w:t>
      </w:r>
    </w:p>
    <w:p w:rsidR="001718AA" w:rsidRDefault="00990E45" w:rsidP="000E3DA3">
      <w:pPr>
        <w:tabs>
          <w:tab w:val="left" w:pos="709"/>
        </w:tabs>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Muitos desses deuses e deusas ficaram eternizados em lendas do folclore brasileiro, a exemplo de Boitatá, o deus das águas doces, aquele que protege os campos contra incêndios. O</w:t>
      </w:r>
      <w:r w:rsidR="00066622">
        <w:rPr>
          <w:rFonts w:ascii="Times New Roman" w:hAnsi="Times New Roman" w:cs="Times New Roman"/>
          <w:sz w:val="24"/>
          <w:szCs w:val="24"/>
          <w:lang w:val="pt-BR"/>
        </w:rPr>
        <w:t xml:space="preserve"> primeiro</w:t>
      </w:r>
      <w:r w:rsidR="007E44AB">
        <w:rPr>
          <w:rFonts w:ascii="Times New Roman" w:hAnsi="Times New Roman" w:cs="Times New Roman"/>
          <w:sz w:val="24"/>
          <w:szCs w:val="24"/>
          <w:lang w:val="pt-BR"/>
        </w:rPr>
        <w:t xml:space="preserve"> relato</w:t>
      </w:r>
      <w:r>
        <w:rPr>
          <w:rFonts w:ascii="Times New Roman" w:hAnsi="Times New Roman" w:cs="Times New Roman"/>
          <w:sz w:val="24"/>
          <w:szCs w:val="24"/>
          <w:lang w:val="pt-BR"/>
        </w:rPr>
        <w:t xml:space="preserve"> sobre Boitatá</w:t>
      </w:r>
      <w:r w:rsidR="00066622">
        <w:rPr>
          <w:rFonts w:ascii="Times New Roman" w:hAnsi="Times New Roman" w:cs="Times New Roman"/>
          <w:sz w:val="24"/>
          <w:szCs w:val="24"/>
          <w:lang w:val="pt-BR"/>
        </w:rPr>
        <w:t xml:space="preserve"> foi feito</w:t>
      </w:r>
      <w:r>
        <w:rPr>
          <w:rFonts w:ascii="Times New Roman" w:hAnsi="Times New Roman" w:cs="Times New Roman"/>
          <w:sz w:val="24"/>
          <w:szCs w:val="24"/>
          <w:lang w:val="pt-BR"/>
        </w:rPr>
        <w:t xml:space="preserve"> pelo padre jesuíta José de Anchieta, em 1560</w:t>
      </w:r>
      <w:r w:rsidR="00066622">
        <w:rPr>
          <w:rFonts w:ascii="Times New Roman" w:hAnsi="Times New Roman" w:cs="Times New Roman"/>
          <w:sz w:val="24"/>
          <w:szCs w:val="24"/>
          <w:lang w:val="pt-BR"/>
        </w:rPr>
        <w:t xml:space="preserve">. Nele, o padre diz: </w:t>
      </w:r>
    </w:p>
    <w:p w:rsidR="00066622" w:rsidRDefault="00066622" w:rsidP="00066622">
      <w:pPr>
        <w:tabs>
          <w:tab w:val="left" w:pos="709"/>
        </w:tabs>
        <w:spacing w:before="600" w:after="600"/>
        <w:ind w:left="2268" w:firstLine="0"/>
        <w:jc w:val="both"/>
        <w:rPr>
          <w:rFonts w:ascii="Times New Roman" w:hAnsi="Times New Roman" w:cs="Times New Roman"/>
          <w:sz w:val="20"/>
          <w:szCs w:val="20"/>
          <w:lang w:val="pt-BR"/>
        </w:rPr>
      </w:pPr>
      <w:r w:rsidRPr="00066622">
        <w:rPr>
          <w:rFonts w:ascii="Times New Roman" w:hAnsi="Times New Roman" w:cs="Times New Roman"/>
          <w:sz w:val="20"/>
          <w:szCs w:val="20"/>
          <w:lang w:val="pt-BR"/>
        </w:rPr>
        <w:lastRenderedPageBreak/>
        <w:t>Há também outros (fantasmas), máxime nas praias, que vivem a maior parte do tempo junto do mar e dos rios, e são chamados baetatá, que quer dizer cousa de fogo, o que é o mesmo como se se dissesse o que é todo de fogo. Não se vê outra cousa senão um facho cintilante correndo para ali; acomete rapidamente os índios e mata-os, como os curupiras; o que seja isto, ainda não se sabe com certeza (ANCHIETA, 1933</w:t>
      </w:r>
      <w:r w:rsidR="00ED6244">
        <w:rPr>
          <w:rFonts w:ascii="Times New Roman" w:hAnsi="Times New Roman" w:cs="Times New Roman"/>
          <w:sz w:val="20"/>
          <w:szCs w:val="20"/>
          <w:lang w:val="pt-BR"/>
        </w:rPr>
        <w:t xml:space="preserve">, </w:t>
      </w:r>
      <w:r w:rsidR="009F405C">
        <w:rPr>
          <w:rFonts w:ascii="Times New Roman" w:hAnsi="Times New Roman" w:cs="Times New Roman"/>
          <w:sz w:val="20"/>
          <w:szCs w:val="20"/>
          <w:lang w:val="pt-BR"/>
        </w:rPr>
        <w:t>p.39</w:t>
      </w:r>
      <w:r w:rsidRPr="009F405C">
        <w:rPr>
          <w:rFonts w:ascii="Times New Roman" w:hAnsi="Times New Roman" w:cs="Times New Roman"/>
          <w:sz w:val="20"/>
          <w:szCs w:val="20"/>
          <w:lang w:val="pt-BR"/>
        </w:rPr>
        <w:t>).</w:t>
      </w:r>
    </w:p>
    <w:p w:rsidR="00066622" w:rsidRDefault="00066622" w:rsidP="00066622">
      <w:pPr>
        <w:tabs>
          <w:tab w:val="left" w:pos="709"/>
        </w:tabs>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Entre as divindades masculinas encontradas nas sociedades nativas do Brasil e comumente cultuadas na Wicca, tem-se</w:t>
      </w:r>
      <w:r w:rsidR="009C2C7F">
        <w:rPr>
          <w:rFonts w:ascii="Times New Roman" w:hAnsi="Times New Roman" w:cs="Times New Roman"/>
          <w:sz w:val="24"/>
          <w:szCs w:val="24"/>
          <w:lang w:val="pt-BR"/>
        </w:rPr>
        <w:t xml:space="preserve"> ainda</w:t>
      </w:r>
      <w:r>
        <w:rPr>
          <w:rFonts w:ascii="Times New Roman" w:hAnsi="Times New Roman" w:cs="Times New Roman"/>
          <w:sz w:val="24"/>
          <w:szCs w:val="24"/>
          <w:lang w:val="pt-BR"/>
        </w:rPr>
        <w:t xml:space="preserve">: Macunaíma, deus das criações; Aru, deus das viagens e da prosperidade; Anhanga, deus da caça selvagem, aquele que </w:t>
      </w:r>
      <w:r w:rsidRPr="00066622">
        <w:rPr>
          <w:rFonts w:ascii="Times New Roman" w:hAnsi="Times New Roman" w:cs="Times New Roman"/>
          <w:sz w:val="24"/>
          <w:szCs w:val="24"/>
          <w:lang w:val="pt-BR"/>
        </w:rPr>
        <w:t>protege os animais terrestres contra os caçadores que querem abusar da c</w:t>
      </w:r>
      <w:r w:rsidR="00090490">
        <w:rPr>
          <w:rFonts w:ascii="Times New Roman" w:hAnsi="Times New Roman" w:cs="Times New Roman"/>
          <w:sz w:val="24"/>
          <w:szCs w:val="24"/>
          <w:lang w:val="pt-BR"/>
        </w:rPr>
        <w:t>aça, matando desnecessariamente; dentre outros.</w:t>
      </w:r>
    </w:p>
    <w:p w:rsidR="00090490" w:rsidRDefault="00090490" w:rsidP="00066622">
      <w:pPr>
        <w:tabs>
          <w:tab w:val="left" w:pos="709"/>
        </w:tabs>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Por ser a Wicca uma religião neopagã que exalta o sagrado feminino, a prioridade wiccana foi buscar resgatar as deusas do panteão brasileiro. Pude notar tal importância das divindades femininas também ao contatar a Abrawicca para realizar minha pesquisa de campo, quando fiquei sabendo que apenas rituais para deusas estavam agendados pela Associação. </w:t>
      </w:r>
      <w:r w:rsidR="00D76C57">
        <w:rPr>
          <w:rFonts w:ascii="Times New Roman" w:hAnsi="Times New Roman" w:cs="Times New Roman"/>
          <w:sz w:val="24"/>
          <w:szCs w:val="24"/>
          <w:lang w:val="pt-BR"/>
        </w:rPr>
        <w:t>Sendo assim, pude assistir a dois rituais</w:t>
      </w:r>
      <w:r w:rsidR="00D76C57">
        <w:rPr>
          <w:rStyle w:val="Refdenotaderodap"/>
          <w:rFonts w:ascii="Times New Roman" w:hAnsi="Times New Roman" w:cs="Times New Roman"/>
          <w:sz w:val="24"/>
          <w:szCs w:val="24"/>
          <w:lang w:val="pt-BR"/>
        </w:rPr>
        <w:footnoteReference w:id="9"/>
      </w:r>
      <w:r w:rsidR="00D76C57">
        <w:rPr>
          <w:rFonts w:ascii="Times New Roman" w:hAnsi="Times New Roman" w:cs="Times New Roman"/>
          <w:sz w:val="24"/>
          <w:szCs w:val="24"/>
          <w:lang w:val="pt-BR"/>
        </w:rPr>
        <w:t xml:space="preserve"> dedicados a deusas do panteão brasile</w:t>
      </w:r>
      <w:r w:rsidR="00513565">
        <w:rPr>
          <w:rFonts w:ascii="Times New Roman" w:hAnsi="Times New Roman" w:cs="Times New Roman"/>
          <w:sz w:val="24"/>
          <w:szCs w:val="24"/>
          <w:lang w:val="pt-BR"/>
        </w:rPr>
        <w:t>iro. Eram elas: Cobra Grande e S</w:t>
      </w:r>
      <w:r w:rsidR="00D76C57">
        <w:rPr>
          <w:rFonts w:ascii="Times New Roman" w:hAnsi="Times New Roman" w:cs="Times New Roman"/>
          <w:sz w:val="24"/>
          <w:szCs w:val="24"/>
          <w:lang w:val="pt-BR"/>
        </w:rPr>
        <w:t>eucy.</w:t>
      </w:r>
    </w:p>
    <w:p w:rsidR="00D76C57" w:rsidRDefault="00412D1C" w:rsidP="00066622">
      <w:pPr>
        <w:tabs>
          <w:tab w:val="left" w:pos="709"/>
        </w:tabs>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Um ritual de lua negra</w:t>
      </w:r>
      <w:r w:rsidR="00984E37">
        <w:rPr>
          <w:rStyle w:val="Refdenotaderodap"/>
          <w:rFonts w:ascii="Times New Roman" w:hAnsi="Times New Roman" w:cs="Times New Roman"/>
          <w:sz w:val="24"/>
          <w:szCs w:val="24"/>
          <w:lang w:val="pt-BR"/>
        </w:rPr>
        <w:footnoteReference w:id="10"/>
      </w:r>
      <w:r>
        <w:rPr>
          <w:rFonts w:ascii="Times New Roman" w:hAnsi="Times New Roman" w:cs="Times New Roman"/>
          <w:sz w:val="24"/>
          <w:szCs w:val="24"/>
          <w:lang w:val="pt-BR"/>
        </w:rPr>
        <w:t xml:space="preserve"> que celebrava a deusa Cobra Grande foi realizado no Bosque Rodrigues Alves, situado em Belém. Neste rito, os wiccanos e simpatizantes presentes buscavam trabalhar a desordem em suas vidas através da conexão com esta deusa.</w:t>
      </w:r>
      <w:r w:rsidR="00F1546A">
        <w:rPr>
          <w:rFonts w:ascii="Times New Roman" w:hAnsi="Times New Roman" w:cs="Times New Roman"/>
          <w:sz w:val="24"/>
          <w:szCs w:val="24"/>
          <w:lang w:val="pt-BR"/>
        </w:rPr>
        <w:t xml:space="preserve"> Sobre o arquétipo da divindade na Wicca, Aondê explica:</w:t>
      </w:r>
    </w:p>
    <w:p w:rsidR="00F1546A" w:rsidRDefault="00F1546A" w:rsidP="00F1546A">
      <w:pPr>
        <w:tabs>
          <w:tab w:val="left" w:pos="709"/>
        </w:tabs>
        <w:spacing w:before="600" w:after="600"/>
        <w:ind w:left="2268" w:firstLine="0"/>
        <w:jc w:val="both"/>
        <w:rPr>
          <w:rFonts w:ascii="Times New Roman" w:hAnsi="Times New Roman" w:cs="Times New Roman"/>
          <w:sz w:val="20"/>
          <w:szCs w:val="20"/>
          <w:lang w:val="pt-BR"/>
        </w:rPr>
      </w:pPr>
      <w:r w:rsidRPr="00F1546A">
        <w:rPr>
          <w:rFonts w:ascii="Times New Roman" w:hAnsi="Times New Roman" w:cs="Times New Roman"/>
          <w:sz w:val="20"/>
          <w:szCs w:val="20"/>
          <w:lang w:val="pt-BR"/>
        </w:rPr>
        <w:t>No mito da Cobra Grande</w:t>
      </w:r>
      <w:r w:rsidR="000E2F8E">
        <w:rPr>
          <w:rStyle w:val="Refdenotaderodap"/>
          <w:rFonts w:ascii="Times New Roman" w:hAnsi="Times New Roman" w:cs="Times New Roman"/>
          <w:sz w:val="20"/>
          <w:szCs w:val="20"/>
          <w:lang w:val="pt-BR"/>
        </w:rPr>
        <w:footnoteReference w:id="11"/>
      </w:r>
      <w:r w:rsidRPr="00F1546A">
        <w:rPr>
          <w:rFonts w:ascii="Times New Roman" w:hAnsi="Times New Roman" w:cs="Times New Roman"/>
          <w:sz w:val="20"/>
          <w:szCs w:val="20"/>
          <w:lang w:val="pt-BR"/>
        </w:rPr>
        <w:t xml:space="preserve">, ela se apresenta para nós como a Senhora dos Elementos e se traduz como aquela que possui poderes cosmogônicos. A imagem arquetípica mostra que o próprio rio é o Corpo dessa Deusa. Ela pode engolir tudo o que vê pela frente e depois regurgitá-lo em novas formas. Para nós ela aparece como aquela que nos possibilita pôr ordem ao caos. Nos auxilia a compreender os ciclos; nos ensina a responsabilidade, paciência. Nos dá a compreensão do poder da criação e renovação. Representa o poder ancestral da serpente, da sexualidade criadora (entrevista realizada em 27/7/12). </w:t>
      </w:r>
    </w:p>
    <w:p w:rsidR="00F1546A" w:rsidRDefault="00BE1200" w:rsidP="00F1546A">
      <w:pPr>
        <w:tabs>
          <w:tab w:val="left" w:pos="709"/>
        </w:tabs>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Após </w:t>
      </w:r>
      <w:r w:rsidR="00DD4DFB">
        <w:rPr>
          <w:rFonts w:ascii="Times New Roman" w:hAnsi="Times New Roman" w:cs="Times New Roman"/>
          <w:sz w:val="24"/>
          <w:szCs w:val="24"/>
          <w:lang w:val="pt-BR"/>
        </w:rPr>
        <w:t xml:space="preserve">o círculo ser </w:t>
      </w:r>
      <w:r>
        <w:rPr>
          <w:rFonts w:ascii="Times New Roman" w:hAnsi="Times New Roman" w:cs="Times New Roman"/>
          <w:sz w:val="24"/>
          <w:szCs w:val="24"/>
          <w:lang w:val="pt-BR"/>
        </w:rPr>
        <w:t>traçado e as invocações</w:t>
      </w:r>
      <w:r w:rsidR="00DD4DFB">
        <w:rPr>
          <w:rFonts w:ascii="Times New Roman" w:hAnsi="Times New Roman" w:cs="Times New Roman"/>
          <w:sz w:val="24"/>
          <w:szCs w:val="24"/>
          <w:lang w:val="pt-BR"/>
        </w:rPr>
        <w:t xml:space="preserve"> serem feitas</w:t>
      </w:r>
      <w:r>
        <w:rPr>
          <w:rFonts w:ascii="Times New Roman" w:hAnsi="Times New Roman" w:cs="Times New Roman"/>
          <w:sz w:val="24"/>
          <w:szCs w:val="24"/>
          <w:lang w:val="pt-BR"/>
        </w:rPr>
        <w:t>, a sacerdotisa que oficializava o ritual (Aondê Airequecê)</w:t>
      </w:r>
      <w:r w:rsidR="00DD4DFB">
        <w:rPr>
          <w:rFonts w:ascii="Times New Roman" w:hAnsi="Times New Roman" w:cs="Times New Roman"/>
          <w:sz w:val="24"/>
          <w:szCs w:val="24"/>
          <w:lang w:val="pt-BR"/>
        </w:rPr>
        <w:t>,</w:t>
      </w:r>
      <w:r>
        <w:rPr>
          <w:rFonts w:ascii="Times New Roman" w:hAnsi="Times New Roman" w:cs="Times New Roman"/>
          <w:sz w:val="24"/>
          <w:szCs w:val="24"/>
          <w:lang w:val="pt-BR"/>
        </w:rPr>
        <w:t xml:space="preserve"> conduziu uma meditação enq</w:t>
      </w:r>
      <w:r w:rsidR="00CF30B4">
        <w:rPr>
          <w:rFonts w:ascii="Times New Roman" w:hAnsi="Times New Roman" w:cs="Times New Roman"/>
          <w:sz w:val="24"/>
          <w:szCs w:val="24"/>
          <w:lang w:val="pt-BR"/>
        </w:rPr>
        <w:t xml:space="preserve">uanto </w:t>
      </w:r>
      <w:r>
        <w:rPr>
          <w:rFonts w:ascii="Times New Roman" w:hAnsi="Times New Roman" w:cs="Times New Roman"/>
          <w:sz w:val="24"/>
          <w:szCs w:val="24"/>
          <w:lang w:val="pt-BR"/>
        </w:rPr>
        <w:t>tocava seu tambor xam</w:t>
      </w:r>
      <w:r w:rsidR="00604929">
        <w:rPr>
          <w:rFonts w:ascii="Times New Roman" w:hAnsi="Times New Roman" w:cs="Times New Roman"/>
          <w:sz w:val="24"/>
          <w:szCs w:val="24"/>
          <w:lang w:val="pt-BR"/>
        </w:rPr>
        <w:t>â</w:t>
      </w:r>
      <w:r>
        <w:rPr>
          <w:rFonts w:ascii="Times New Roman" w:hAnsi="Times New Roman" w:cs="Times New Roman"/>
          <w:sz w:val="24"/>
          <w:szCs w:val="24"/>
          <w:lang w:val="pt-BR"/>
        </w:rPr>
        <w:t xml:space="preserve">nico. </w:t>
      </w:r>
      <w:r w:rsidR="00DD4DFB">
        <w:rPr>
          <w:rFonts w:ascii="Times New Roman" w:hAnsi="Times New Roman" w:cs="Times New Roman"/>
          <w:sz w:val="24"/>
          <w:szCs w:val="24"/>
          <w:lang w:val="pt-BR"/>
        </w:rPr>
        <w:t>O tambor é</w:t>
      </w:r>
      <w:r w:rsidR="00DD4DFB" w:rsidRPr="00DD4DFB">
        <w:rPr>
          <w:rFonts w:ascii="Times New Roman" w:hAnsi="Times New Roman" w:cs="Times New Roman"/>
          <w:sz w:val="24"/>
          <w:szCs w:val="24"/>
          <w:lang w:val="pt-BR"/>
        </w:rPr>
        <w:t xml:space="preserve"> o veículo pelo qual os xamãs fazem suas viagens a outros mundos. Os nativos associam o toque do tambor às batidas do coração da Mãe Terra e também ao som do útero</w:t>
      </w:r>
      <w:r w:rsidR="00DD4DFB">
        <w:rPr>
          <w:rFonts w:ascii="Times New Roman" w:hAnsi="Times New Roman" w:cs="Times New Roman"/>
          <w:sz w:val="24"/>
          <w:szCs w:val="24"/>
          <w:lang w:val="pt-BR"/>
        </w:rPr>
        <w:t>. Sendo assim, ele</w:t>
      </w:r>
      <w:r w:rsidR="00DD4DFB" w:rsidRPr="00DD4DFB">
        <w:rPr>
          <w:rFonts w:ascii="Times New Roman" w:hAnsi="Times New Roman" w:cs="Times New Roman"/>
          <w:sz w:val="24"/>
          <w:szCs w:val="24"/>
          <w:lang w:val="pt-BR"/>
        </w:rPr>
        <w:t xml:space="preserve"> </w:t>
      </w:r>
      <w:r w:rsidR="00DD4DFB">
        <w:rPr>
          <w:rFonts w:ascii="Times New Roman" w:hAnsi="Times New Roman" w:cs="Times New Roman"/>
          <w:sz w:val="24"/>
          <w:szCs w:val="24"/>
          <w:lang w:val="pt-BR"/>
        </w:rPr>
        <w:t xml:space="preserve">tem o poder de induzir o transe, ou despertar novas formas de consciência. </w:t>
      </w:r>
      <w:r w:rsidR="00CF30B4">
        <w:rPr>
          <w:rFonts w:ascii="Times New Roman" w:hAnsi="Times New Roman" w:cs="Times New Roman"/>
          <w:sz w:val="24"/>
          <w:szCs w:val="24"/>
          <w:lang w:val="pt-BR"/>
        </w:rPr>
        <w:t>Ou seja, nessa meditação, os participantes deviam encontrar</w:t>
      </w:r>
      <w:r w:rsidR="00604929">
        <w:rPr>
          <w:rFonts w:ascii="Times New Roman" w:hAnsi="Times New Roman" w:cs="Times New Roman"/>
          <w:sz w:val="24"/>
          <w:szCs w:val="24"/>
          <w:lang w:val="pt-BR"/>
        </w:rPr>
        <w:t xml:space="preserve"> com</w:t>
      </w:r>
      <w:r w:rsidR="00CF30B4">
        <w:rPr>
          <w:rFonts w:ascii="Times New Roman" w:hAnsi="Times New Roman" w:cs="Times New Roman"/>
          <w:sz w:val="24"/>
          <w:szCs w:val="24"/>
          <w:lang w:val="pt-BR"/>
        </w:rPr>
        <w:t xml:space="preserve"> a deusa Cobra Grande por meio de visualização contemplando o som do tambor</w:t>
      </w:r>
      <w:r w:rsidR="009F4229">
        <w:rPr>
          <w:rFonts w:ascii="Times New Roman" w:hAnsi="Times New Roman" w:cs="Times New Roman"/>
          <w:sz w:val="24"/>
          <w:szCs w:val="24"/>
          <w:lang w:val="pt-BR"/>
        </w:rPr>
        <w:t xml:space="preserve">. </w:t>
      </w:r>
    </w:p>
    <w:p w:rsidR="009F4229" w:rsidRDefault="009F4229" w:rsidP="00F1546A">
      <w:pPr>
        <w:tabs>
          <w:tab w:val="left" w:pos="709"/>
        </w:tabs>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Um ritual para C</w:t>
      </w:r>
      <w:r w:rsidR="004C4874">
        <w:rPr>
          <w:rFonts w:ascii="Times New Roman" w:hAnsi="Times New Roman" w:cs="Times New Roman"/>
          <w:sz w:val="24"/>
          <w:szCs w:val="24"/>
          <w:lang w:val="pt-BR"/>
        </w:rPr>
        <w:t>obra Grande pode ser feito com várias</w:t>
      </w:r>
      <w:r>
        <w:rPr>
          <w:rFonts w:ascii="Times New Roman" w:hAnsi="Times New Roman" w:cs="Times New Roman"/>
          <w:sz w:val="24"/>
          <w:szCs w:val="24"/>
          <w:lang w:val="pt-BR"/>
        </w:rPr>
        <w:t xml:space="preserve"> finalidades, como Aondê destaca:</w:t>
      </w:r>
    </w:p>
    <w:p w:rsidR="004C4874" w:rsidRDefault="004C4874" w:rsidP="004C4874">
      <w:pPr>
        <w:tabs>
          <w:tab w:val="left" w:pos="709"/>
        </w:tabs>
        <w:spacing w:before="600" w:after="600"/>
        <w:ind w:left="2268" w:firstLine="0"/>
        <w:jc w:val="both"/>
        <w:rPr>
          <w:rFonts w:ascii="Times New Roman" w:hAnsi="Times New Roman" w:cs="Times New Roman"/>
          <w:sz w:val="20"/>
          <w:szCs w:val="20"/>
          <w:lang w:val="pt-BR"/>
        </w:rPr>
      </w:pPr>
      <w:r w:rsidRPr="004C4874">
        <w:rPr>
          <w:rFonts w:ascii="Times New Roman" w:hAnsi="Times New Roman" w:cs="Times New Roman"/>
          <w:sz w:val="20"/>
          <w:szCs w:val="20"/>
          <w:lang w:val="pt-BR"/>
        </w:rPr>
        <w:t>A finalidade de um ritual é muito particular. Pois o propósito que eu vá desencadear num rito para a Deusa Cobra Grande pode ser diferente de um propósito erguido por outro wiccaniano. Mas considerando a questão discutida anteriormente, podemos dizer que, fazer um ritual para Cobra Grande remete as seguintes finalidades: celebrar um Ciclo da vida em que o wiccaniano deseje iniciar uma nova fase em sua vida dando maior organização; realizar conexão com a Deusa para compreender processos difíceis em que esteja vivendo e que precisa superar para um ciclo novo; fazer conexão com seus ancestrais e receber sabedorias antigas; destruir algo que está o impedindo de crescer;  colocar projetos em ordem; compreender as perdas, etc (entrevista realizada em 27/7/12).</w:t>
      </w:r>
    </w:p>
    <w:p w:rsidR="009F4229" w:rsidRDefault="008576CB" w:rsidP="00876FC3">
      <w:pPr>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Já Seucy tem em seu nome uma referência à constelação das Plêiades, </w:t>
      </w:r>
      <w:r w:rsidRPr="008576CB">
        <w:rPr>
          <w:rFonts w:ascii="Times New Roman" w:hAnsi="Times New Roman" w:cs="Times New Roman"/>
          <w:sz w:val="24"/>
          <w:szCs w:val="24"/>
          <w:lang w:val="pt-BR"/>
        </w:rPr>
        <w:t>chamada pelos indígenas de “sete estrelas”</w:t>
      </w:r>
      <w:r>
        <w:rPr>
          <w:rFonts w:ascii="Times New Roman" w:hAnsi="Times New Roman" w:cs="Times New Roman"/>
          <w:sz w:val="24"/>
          <w:szCs w:val="24"/>
          <w:lang w:val="pt-BR"/>
        </w:rPr>
        <w:t xml:space="preserve">. Sendo assim, ela é a Mãe das Estrelas, e deusa que trouxe à vida Jurupari, Deus Sol </w:t>
      </w:r>
      <w:r w:rsidRPr="008576CB">
        <w:rPr>
          <w:rFonts w:ascii="Times New Roman" w:hAnsi="Times New Roman" w:cs="Times New Roman"/>
          <w:sz w:val="24"/>
          <w:szCs w:val="24"/>
          <w:lang w:val="pt-BR"/>
        </w:rPr>
        <w:t>responsável por instituir o culto solar e a supervalorização do masculino.</w:t>
      </w:r>
      <w:r>
        <w:rPr>
          <w:rFonts w:ascii="Times New Roman" w:hAnsi="Times New Roman" w:cs="Times New Roman"/>
          <w:sz w:val="24"/>
          <w:szCs w:val="24"/>
          <w:lang w:val="pt-BR"/>
        </w:rPr>
        <w:t xml:space="preserve"> Em seu livro “Wicca Brasil</w:t>
      </w:r>
      <w:r w:rsidR="006947EC">
        <w:rPr>
          <w:rFonts w:ascii="Times New Roman" w:hAnsi="Times New Roman" w:cs="Times New Roman"/>
          <w:sz w:val="24"/>
          <w:szCs w:val="24"/>
          <w:lang w:val="pt-BR"/>
        </w:rPr>
        <w:t xml:space="preserve"> – Guia de Rituais das Deusas Brasileiras” </w:t>
      </w:r>
      <w:r>
        <w:rPr>
          <w:rFonts w:ascii="Times New Roman" w:hAnsi="Times New Roman" w:cs="Times New Roman"/>
          <w:sz w:val="24"/>
          <w:szCs w:val="24"/>
          <w:lang w:val="pt-BR"/>
        </w:rPr>
        <w:t>(2003</w:t>
      </w:r>
      <w:r w:rsidRPr="009F405C">
        <w:rPr>
          <w:rFonts w:ascii="Times New Roman" w:hAnsi="Times New Roman" w:cs="Times New Roman"/>
          <w:sz w:val="24"/>
          <w:szCs w:val="24"/>
          <w:lang w:val="pt-BR"/>
        </w:rPr>
        <w:t xml:space="preserve">), </w:t>
      </w:r>
      <w:r w:rsidR="009F405C">
        <w:rPr>
          <w:rFonts w:ascii="Times New Roman" w:hAnsi="Times New Roman" w:cs="Times New Roman"/>
          <w:sz w:val="24"/>
          <w:szCs w:val="24"/>
          <w:lang w:val="pt-BR"/>
        </w:rPr>
        <w:t>Ceridwen</w:t>
      </w:r>
      <w:r>
        <w:rPr>
          <w:rFonts w:ascii="Times New Roman" w:hAnsi="Times New Roman" w:cs="Times New Roman"/>
          <w:sz w:val="24"/>
          <w:szCs w:val="24"/>
          <w:lang w:val="pt-BR"/>
        </w:rPr>
        <w:t xml:space="preserve"> fala um pouco sobre este mito:</w:t>
      </w:r>
    </w:p>
    <w:p w:rsidR="008576CB" w:rsidRDefault="008576CB" w:rsidP="00271CC4">
      <w:pPr>
        <w:spacing w:before="240" w:after="240"/>
        <w:ind w:left="2268" w:firstLine="0"/>
        <w:jc w:val="both"/>
        <w:rPr>
          <w:rFonts w:ascii="Times New Roman" w:hAnsi="Times New Roman" w:cs="Times New Roman"/>
          <w:sz w:val="20"/>
          <w:szCs w:val="20"/>
          <w:lang w:val="pt-BR"/>
        </w:rPr>
      </w:pPr>
      <w:r w:rsidRPr="00271CC4">
        <w:rPr>
          <w:rFonts w:ascii="Times New Roman" w:hAnsi="Times New Roman" w:cs="Times New Roman"/>
          <w:sz w:val="20"/>
          <w:szCs w:val="20"/>
          <w:lang w:val="pt-BR"/>
        </w:rPr>
        <w:t>Conta a lenda que Jurupari desceu à Terra para procurar uma esposa para o Sol e livrar os homens do domínio das mulheres, como era o costume vigente anteriormente. Seguiu-se então uma terrível perseguição às mulheres, não fazendo exceção nem para a mãe de Jurupari. Seucy foi transformada primeiro em uma pedra e depois subiu aos céus, tomando a forma de uma constelação conhecida como Plêiades (e aqui, diversas</w:t>
      </w:r>
      <w:r w:rsidR="00271CC4" w:rsidRPr="00271CC4">
        <w:rPr>
          <w:rFonts w:ascii="Times New Roman" w:hAnsi="Times New Roman" w:cs="Times New Roman"/>
          <w:sz w:val="20"/>
          <w:szCs w:val="20"/>
          <w:lang w:val="pt-BR"/>
        </w:rPr>
        <w:t xml:space="preserve"> versões do mito confundem origem e destinação). Danças, jejuns e rituais iniciáticos e de purificação fazem parte das festas indígenas chamadas Dabacuris, que comemoram esses fatos</w:t>
      </w:r>
      <w:r w:rsidR="00271CC4">
        <w:rPr>
          <w:rFonts w:ascii="Times New Roman" w:hAnsi="Times New Roman" w:cs="Times New Roman"/>
          <w:sz w:val="20"/>
          <w:szCs w:val="20"/>
          <w:lang w:val="pt-BR"/>
        </w:rPr>
        <w:t xml:space="preserve"> </w:t>
      </w:r>
      <w:r w:rsidR="00271CC4" w:rsidRPr="009F405C">
        <w:rPr>
          <w:rFonts w:ascii="Times New Roman" w:hAnsi="Times New Roman" w:cs="Times New Roman"/>
          <w:sz w:val="20"/>
          <w:szCs w:val="20"/>
          <w:lang w:val="pt-BR"/>
        </w:rPr>
        <w:t>(CERIDWEN, 2003, p.148).</w:t>
      </w:r>
    </w:p>
    <w:p w:rsidR="00621449" w:rsidRDefault="00621449" w:rsidP="00621449">
      <w:pPr>
        <w:spacing w:before="240" w:after="240" w:line="360" w:lineRule="auto"/>
        <w:ind w:firstLine="0"/>
        <w:jc w:val="both"/>
        <w:rPr>
          <w:rFonts w:ascii="Times New Roman" w:hAnsi="Times New Roman" w:cs="Times New Roman"/>
          <w:sz w:val="24"/>
          <w:szCs w:val="24"/>
          <w:lang w:val="pt-BR"/>
        </w:rPr>
      </w:pPr>
    </w:p>
    <w:p w:rsidR="00B41EA5" w:rsidRDefault="006311B7" w:rsidP="00621449">
      <w:pPr>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O ritual</w:t>
      </w:r>
      <w:r w:rsidR="0084445D">
        <w:rPr>
          <w:rFonts w:ascii="Times New Roman" w:hAnsi="Times New Roman" w:cs="Times New Roman"/>
          <w:sz w:val="24"/>
          <w:szCs w:val="24"/>
          <w:lang w:val="pt-BR"/>
        </w:rPr>
        <w:t xml:space="preserve"> de lua cheia celebrando</w:t>
      </w:r>
      <w:r>
        <w:rPr>
          <w:rFonts w:ascii="Times New Roman" w:hAnsi="Times New Roman" w:cs="Times New Roman"/>
          <w:sz w:val="24"/>
          <w:szCs w:val="24"/>
          <w:lang w:val="pt-BR"/>
        </w:rPr>
        <w:t xml:space="preserve"> Seucy</w:t>
      </w:r>
      <w:r w:rsidR="0084445D">
        <w:rPr>
          <w:rFonts w:ascii="Times New Roman" w:hAnsi="Times New Roman" w:cs="Times New Roman"/>
          <w:sz w:val="24"/>
          <w:szCs w:val="24"/>
          <w:lang w:val="pt-BR"/>
        </w:rPr>
        <w:t xml:space="preserve"> que </w:t>
      </w:r>
      <w:r w:rsidR="006947EC">
        <w:rPr>
          <w:rFonts w:ascii="Times New Roman" w:hAnsi="Times New Roman" w:cs="Times New Roman"/>
          <w:sz w:val="24"/>
          <w:szCs w:val="24"/>
          <w:lang w:val="pt-BR"/>
        </w:rPr>
        <w:t>pude</w:t>
      </w:r>
      <w:r w:rsidR="0084445D">
        <w:rPr>
          <w:rFonts w:ascii="Times New Roman" w:hAnsi="Times New Roman" w:cs="Times New Roman"/>
          <w:sz w:val="24"/>
          <w:szCs w:val="24"/>
          <w:lang w:val="pt-BR"/>
        </w:rPr>
        <w:t xml:space="preserve"> assisti</w:t>
      </w:r>
      <w:r w:rsidR="006947EC">
        <w:rPr>
          <w:rFonts w:ascii="Times New Roman" w:hAnsi="Times New Roman" w:cs="Times New Roman"/>
          <w:sz w:val="24"/>
          <w:szCs w:val="24"/>
          <w:lang w:val="pt-BR"/>
        </w:rPr>
        <w:t>r</w:t>
      </w:r>
      <w:r w:rsidR="0084445D">
        <w:rPr>
          <w:rFonts w:ascii="Times New Roman" w:hAnsi="Times New Roman" w:cs="Times New Roman"/>
          <w:sz w:val="24"/>
          <w:szCs w:val="24"/>
          <w:lang w:val="pt-BR"/>
        </w:rPr>
        <w:t xml:space="preserve"> foi mais simples que o de Cobra Grande. Realizado na Praça Batista Campos, também em </w:t>
      </w:r>
      <w:r w:rsidR="006947EC">
        <w:rPr>
          <w:rFonts w:ascii="Times New Roman" w:hAnsi="Times New Roman" w:cs="Times New Roman"/>
          <w:sz w:val="24"/>
          <w:szCs w:val="24"/>
          <w:lang w:val="pt-BR"/>
        </w:rPr>
        <w:t>Belém, consistiu na descida da D</w:t>
      </w:r>
      <w:r w:rsidR="0084445D">
        <w:rPr>
          <w:rFonts w:ascii="Times New Roman" w:hAnsi="Times New Roman" w:cs="Times New Roman"/>
          <w:sz w:val="24"/>
          <w:szCs w:val="24"/>
          <w:lang w:val="pt-BR"/>
        </w:rPr>
        <w:t xml:space="preserve">eusa em uma das sacerdotisas presentes, Danna Myr. É importante </w:t>
      </w:r>
      <w:r w:rsidR="0084445D">
        <w:rPr>
          <w:rFonts w:ascii="Times New Roman" w:hAnsi="Times New Roman" w:cs="Times New Roman"/>
          <w:sz w:val="24"/>
          <w:szCs w:val="24"/>
          <w:lang w:val="pt-BR"/>
        </w:rPr>
        <w:lastRenderedPageBreak/>
        <w:t>esclarecer</w:t>
      </w:r>
      <w:r w:rsidR="006947EC">
        <w:rPr>
          <w:rFonts w:ascii="Times New Roman" w:hAnsi="Times New Roman" w:cs="Times New Roman"/>
          <w:sz w:val="24"/>
          <w:szCs w:val="24"/>
          <w:lang w:val="pt-BR"/>
        </w:rPr>
        <w:t xml:space="preserve"> que, ao afirmar que a D</w:t>
      </w:r>
      <w:r w:rsidR="0084445D">
        <w:rPr>
          <w:rFonts w:ascii="Times New Roman" w:hAnsi="Times New Roman" w:cs="Times New Roman"/>
          <w:sz w:val="24"/>
          <w:szCs w:val="24"/>
          <w:lang w:val="pt-BR"/>
        </w:rPr>
        <w:t xml:space="preserve">eusa “desce” neste rito, a intenção é dizer que a força da lua estava no círculo. Não houve transe, Danna apenas encenava o papel da deusa, contando suas histórias. Em suma, </w:t>
      </w:r>
      <w:r w:rsidR="006947EC">
        <w:rPr>
          <w:rFonts w:ascii="Times New Roman" w:hAnsi="Times New Roman" w:cs="Times New Roman"/>
          <w:sz w:val="24"/>
          <w:szCs w:val="24"/>
          <w:lang w:val="pt-BR"/>
        </w:rPr>
        <w:t>foi</w:t>
      </w:r>
      <w:r w:rsidR="0084445D">
        <w:rPr>
          <w:rFonts w:ascii="Times New Roman" w:hAnsi="Times New Roman" w:cs="Times New Roman"/>
          <w:sz w:val="24"/>
          <w:szCs w:val="24"/>
          <w:lang w:val="pt-BR"/>
        </w:rPr>
        <w:t xml:space="preserve"> uma espécie de cult</w:t>
      </w:r>
      <w:r w:rsidR="006947EC">
        <w:rPr>
          <w:rFonts w:ascii="Times New Roman" w:hAnsi="Times New Roman" w:cs="Times New Roman"/>
          <w:sz w:val="24"/>
          <w:szCs w:val="24"/>
          <w:lang w:val="pt-BR"/>
        </w:rPr>
        <w:t>o à</w:t>
      </w:r>
      <w:r w:rsidR="0084445D">
        <w:rPr>
          <w:rFonts w:ascii="Times New Roman" w:hAnsi="Times New Roman" w:cs="Times New Roman"/>
          <w:sz w:val="24"/>
          <w:szCs w:val="24"/>
          <w:lang w:val="pt-BR"/>
        </w:rPr>
        <w:t xml:space="preserve"> Seucy por meio de dramatiza</w:t>
      </w:r>
      <w:r w:rsidR="00B41EA5">
        <w:rPr>
          <w:rFonts w:ascii="Times New Roman" w:hAnsi="Times New Roman" w:cs="Times New Roman"/>
          <w:sz w:val="24"/>
          <w:szCs w:val="24"/>
          <w:lang w:val="pt-BR"/>
        </w:rPr>
        <w:t xml:space="preserve">ção. </w:t>
      </w:r>
    </w:p>
    <w:p w:rsidR="00B41EA5" w:rsidRDefault="00B41EA5" w:rsidP="00B41EA5">
      <w:pPr>
        <w:spacing w:before="240" w:after="240" w:line="360" w:lineRule="auto"/>
        <w:ind w:firstLine="851"/>
        <w:jc w:val="both"/>
        <w:rPr>
          <w:rFonts w:ascii="Times New Roman" w:hAnsi="Times New Roman" w:cs="Times New Roman"/>
          <w:sz w:val="24"/>
          <w:szCs w:val="24"/>
          <w:lang w:val="pt-BR"/>
        </w:rPr>
      </w:pPr>
    </w:p>
    <w:p w:rsidR="00ED278F" w:rsidRPr="00B41EA5" w:rsidRDefault="00ED278F" w:rsidP="00B41EA5">
      <w:pPr>
        <w:spacing w:before="240" w:after="240" w:line="360" w:lineRule="auto"/>
        <w:ind w:firstLine="0"/>
        <w:jc w:val="both"/>
        <w:rPr>
          <w:rFonts w:ascii="Times New Roman" w:hAnsi="Times New Roman" w:cs="Times New Roman"/>
          <w:sz w:val="24"/>
          <w:szCs w:val="24"/>
          <w:lang w:val="pt-BR"/>
        </w:rPr>
      </w:pPr>
      <w:r>
        <w:rPr>
          <w:rFonts w:ascii="Times New Roman" w:hAnsi="Times New Roman" w:cs="Times New Roman"/>
          <w:b/>
          <w:sz w:val="24"/>
          <w:szCs w:val="24"/>
          <w:lang w:val="pt-BR"/>
        </w:rPr>
        <w:t>Considerações finais</w:t>
      </w:r>
      <w:r w:rsidR="003D670A">
        <w:rPr>
          <w:rFonts w:ascii="Times New Roman" w:hAnsi="Times New Roman" w:cs="Times New Roman"/>
          <w:b/>
          <w:sz w:val="24"/>
          <w:szCs w:val="24"/>
          <w:lang w:val="pt-BR"/>
        </w:rPr>
        <w:t xml:space="preserve">: a Wicca como bricolagem </w:t>
      </w:r>
    </w:p>
    <w:p w:rsidR="00876FC3" w:rsidRDefault="00232E5C" w:rsidP="00B41EA5">
      <w:pPr>
        <w:tabs>
          <w:tab w:val="left" w:pos="851"/>
        </w:tabs>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Procurei evidenciar, neste artigo, a</w:t>
      </w:r>
      <w:r w:rsidR="00A97438">
        <w:rPr>
          <w:rFonts w:ascii="Times New Roman" w:hAnsi="Times New Roman" w:cs="Times New Roman"/>
          <w:sz w:val="24"/>
          <w:szCs w:val="24"/>
          <w:lang w:val="pt-BR"/>
        </w:rPr>
        <w:t>s práticas da</w:t>
      </w:r>
      <w:r>
        <w:rPr>
          <w:rFonts w:ascii="Times New Roman" w:hAnsi="Times New Roman" w:cs="Times New Roman"/>
          <w:sz w:val="24"/>
          <w:szCs w:val="24"/>
          <w:lang w:val="pt-BR"/>
        </w:rPr>
        <w:t xml:space="preserve"> religião neopagã Wicca</w:t>
      </w:r>
      <w:r w:rsidR="00484B4D">
        <w:rPr>
          <w:rFonts w:ascii="Times New Roman" w:hAnsi="Times New Roman" w:cs="Times New Roman"/>
          <w:sz w:val="24"/>
          <w:szCs w:val="24"/>
          <w:lang w:val="pt-BR"/>
        </w:rPr>
        <w:t xml:space="preserve">, contemplando um sincretismo somado recentemente por seus adeptos brasileiros. Isto acontece em decorrência da necessidade </w:t>
      </w:r>
      <w:r w:rsidR="00611759">
        <w:rPr>
          <w:rFonts w:ascii="Times New Roman" w:hAnsi="Times New Roman" w:cs="Times New Roman"/>
          <w:sz w:val="24"/>
          <w:szCs w:val="24"/>
          <w:lang w:val="pt-BR"/>
        </w:rPr>
        <w:t xml:space="preserve">que os neopagãos possuem de acessar suas raízes ancestrais. Ou seja, conectar-se aos povos nativos do Brasil através do culto às suas divindades. </w:t>
      </w:r>
    </w:p>
    <w:p w:rsidR="006C64C7" w:rsidRDefault="00B41EA5" w:rsidP="006C64C7">
      <w:pPr>
        <w:tabs>
          <w:tab w:val="left" w:pos="851"/>
        </w:tabs>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Apesar de não ser uma religião céltica, quando a bruxaria </w:t>
      </w:r>
      <w:r w:rsidRPr="00B41EA5">
        <w:rPr>
          <w:rFonts w:ascii="Times New Roman" w:hAnsi="Times New Roman" w:cs="Times New Roman"/>
          <w:sz w:val="24"/>
          <w:szCs w:val="24"/>
          <w:lang w:val="pt-BR"/>
        </w:rPr>
        <w:t xml:space="preserve">foi </w:t>
      </w:r>
      <w:r>
        <w:rPr>
          <w:rFonts w:ascii="Times New Roman" w:hAnsi="Times New Roman" w:cs="Times New Roman"/>
          <w:sz w:val="24"/>
          <w:szCs w:val="24"/>
          <w:lang w:val="pt-BR"/>
        </w:rPr>
        <w:t>“</w:t>
      </w:r>
      <w:r w:rsidRPr="00B41EA5">
        <w:rPr>
          <w:rFonts w:ascii="Times New Roman" w:hAnsi="Times New Roman" w:cs="Times New Roman"/>
          <w:sz w:val="24"/>
          <w:szCs w:val="24"/>
          <w:lang w:val="pt-BR"/>
        </w:rPr>
        <w:t>recriada</w:t>
      </w:r>
      <w:r>
        <w:rPr>
          <w:rFonts w:ascii="Times New Roman" w:hAnsi="Times New Roman" w:cs="Times New Roman"/>
          <w:sz w:val="24"/>
          <w:szCs w:val="24"/>
          <w:lang w:val="pt-BR"/>
        </w:rPr>
        <w:t>” por Gerald Gardner e tornada oficialmente religião, recebeu influê</w:t>
      </w:r>
      <w:r w:rsidRPr="00B41EA5">
        <w:rPr>
          <w:rFonts w:ascii="Times New Roman" w:hAnsi="Times New Roman" w:cs="Times New Roman"/>
          <w:sz w:val="24"/>
          <w:szCs w:val="24"/>
          <w:lang w:val="pt-BR"/>
        </w:rPr>
        <w:t>ncia</w:t>
      </w:r>
      <w:r>
        <w:rPr>
          <w:rFonts w:ascii="Times New Roman" w:hAnsi="Times New Roman" w:cs="Times New Roman"/>
          <w:sz w:val="24"/>
          <w:szCs w:val="24"/>
          <w:lang w:val="pt-BR"/>
        </w:rPr>
        <w:t>s de várias culturas europeias (celta, sumeriana, nórdica, grega, egíp</w:t>
      </w:r>
      <w:r w:rsidRPr="00B41EA5">
        <w:rPr>
          <w:rFonts w:ascii="Times New Roman" w:hAnsi="Times New Roman" w:cs="Times New Roman"/>
          <w:sz w:val="24"/>
          <w:szCs w:val="24"/>
          <w:lang w:val="pt-BR"/>
        </w:rPr>
        <w:t>cia e tantas outras</w:t>
      </w:r>
      <w:r>
        <w:rPr>
          <w:rFonts w:ascii="Times New Roman" w:hAnsi="Times New Roman" w:cs="Times New Roman"/>
          <w:sz w:val="24"/>
          <w:szCs w:val="24"/>
          <w:lang w:val="pt-BR"/>
        </w:rPr>
        <w:t>), sendo possível, inclusive, notar que grande parte de seu corpo litúrgico está</w:t>
      </w:r>
      <w:r w:rsidRPr="00B41EA5">
        <w:rPr>
          <w:rFonts w:ascii="Times New Roman" w:hAnsi="Times New Roman" w:cs="Times New Roman"/>
          <w:sz w:val="24"/>
          <w:szCs w:val="24"/>
          <w:lang w:val="pt-BR"/>
        </w:rPr>
        <w:t xml:space="preserve"> basead</w:t>
      </w:r>
      <w:r>
        <w:rPr>
          <w:rFonts w:ascii="Times New Roman" w:hAnsi="Times New Roman" w:cs="Times New Roman"/>
          <w:sz w:val="24"/>
          <w:szCs w:val="24"/>
          <w:lang w:val="pt-BR"/>
        </w:rPr>
        <w:t>o no antigo calendário do povo c</w:t>
      </w:r>
      <w:r w:rsidRPr="00B41EA5">
        <w:rPr>
          <w:rFonts w:ascii="Times New Roman" w:hAnsi="Times New Roman" w:cs="Times New Roman"/>
          <w:sz w:val="24"/>
          <w:szCs w:val="24"/>
          <w:lang w:val="pt-BR"/>
        </w:rPr>
        <w:t>elta</w:t>
      </w:r>
      <w:r>
        <w:rPr>
          <w:rFonts w:ascii="Times New Roman" w:hAnsi="Times New Roman" w:cs="Times New Roman"/>
          <w:sz w:val="24"/>
          <w:szCs w:val="24"/>
          <w:lang w:val="pt-BR"/>
        </w:rPr>
        <w:t xml:space="preserve">. </w:t>
      </w:r>
      <w:r w:rsidR="003D670A" w:rsidRPr="003D670A">
        <w:rPr>
          <w:rFonts w:ascii="Times New Roman" w:hAnsi="Times New Roman" w:cs="Times New Roman"/>
          <w:sz w:val="24"/>
          <w:szCs w:val="24"/>
          <w:lang w:val="pt-BR"/>
        </w:rPr>
        <w:t>Ao longo do tempo</w:t>
      </w:r>
      <w:r w:rsidR="003D670A">
        <w:rPr>
          <w:rFonts w:ascii="Times New Roman" w:hAnsi="Times New Roman" w:cs="Times New Roman"/>
          <w:sz w:val="24"/>
          <w:szCs w:val="24"/>
          <w:lang w:val="pt-BR"/>
        </w:rPr>
        <w:t>,</w:t>
      </w:r>
      <w:r w:rsidR="003D670A" w:rsidRPr="003D670A">
        <w:rPr>
          <w:rFonts w:ascii="Times New Roman" w:hAnsi="Times New Roman" w:cs="Times New Roman"/>
          <w:sz w:val="24"/>
          <w:szCs w:val="24"/>
          <w:lang w:val="pt-BR"/>
        </w:rPr>
        <w:t xml:space="preserve"> a Wicca </w:t>
      </w:r>
      <w:r w:rsidR="003D670A">
        <w:rPr>
          <w:rFonts w:ascii="Times New Roman" w:hAnsi="Times New Roman" w:cs="Times New Roman"/>
          <w:sz w:val="24"/>
          <w:szCs w:val="24"/>
          <w:lang w:val="pt-BR"/>
        </w:rPr>
        <w:t>foi desenvolvendo um processo de bricolagem, aproximando</w:t>
      </w:r>
      <w:r w:rsidR="003D670A" w:rsidRPr="003D670A">
        <w:rPr>
          <w:rFonts w:ascii="Times New Roman" w:hAnsi="Times New Roman" w:cs="Times New Roman"/>
          <w:sz w:val="24"/>
          <w:szCs w:val="24"/>
          <w:lang w:val="pt-BR"/>
        </w:rPr>
        <w:t xml:space="preserve"> diversas culturas que deixaram em seu legado o culto a </w:t>
      </w:r>
      <w:r w:rsidR="003D670A">
        <w:rPr>
          <w:rFonts w:ascii="Times New Roman" w:hAnsi="Times New Roman" w:cs="Times New Roman"/>
          <w:sz w:val="24"/>
          <w:szCs w:val="24"/>
          <w:lang w:val="pt-BR"/>
        </w:rPr>
        <w:t>Deusa e ao S</w:t>
      </w:r>
      <w:r w:rsidR="003D670A" w:rsidRPr="003D670A">
        <w:rPr>
          <w:rFonts w:ascii="Times New Roman" w:hAnsi="Times New Roman" w:cs="Times New Roman"/>
          <w:sz w:val="24"/>
          <w:szCs w:val="24"/>
          <w:lang w:val="pt-BR"/>
        </w:rPr>
        <w:t>eu Consorte</w:t>
      </w:r>
      <w:r w:rsidR="003D670A">
        <w:rPr>
          <w:rFonts w:ascii="Times New Roman" w:hAnsi="Times New Roman" w:cs="Times New Roman"/>
          <w:sz w:val="24"/>
          <w:szCs w:val="24"/>
          <w:lang w:val="pt-BR"/>
        </w:rPr>
        <w:t>.</w:t>
      </w:r>
      <w:r w:rsidR="006C64C7">
        <w:rPr>
          <w:rFonts w:ascii="Times New Roman" w:hAnsi="Times New Roman" w:cs="Times New Roman"/>
          <w:sz w:val="24"/>
          <w:szCs w:val="24"/>
          <w:lang w:val="pt-BR"/>
        </w:rPr>
        <w:t xml:space="preserve"> Ao notar que este culto estava presente nas populações nativas do Brasil, os wiccanos passam a procurar pelas divindades brasileiras e, posteriormente, a reverenciá-las, enriquecendo o processo de bricolagem da religião. </w:t>
      </w:r>
      <w:r w:rsidR="00D45CEF">
        <w:rPr>
          <w:rFonts w:ascii="Times New Roman" w:hAnsi="Times New Roman" w:cs="Times New Roman"/>
          <w:sz w:val="24"/>
          <w:szCs w:val="24"/>
          <w:lang w:val="pt-BR"/>
        </w:rPr>
        <w:t>E aqui é importante pensar no significado antropológico deste termo, desenvolvido por Lévi-Strauss em 1962.</w:t>
      </w:r>
    </w:p>
    <w:p w:rsidR="00ED6244" w:rsidRDefault="00D45CEF" w:rsidP="006C64C7">
      <w:pPr>
        <w:tabs>
          <w:tab w:val="left" w:pos="851"/>
        </w:tabs>
        <w:spacing w:before="240" w:after="240" w:line="360" w:lineRule="auto"/>
        <w:ind w:firstLine="85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Acredito que seja </w:t>
      </w:r>
      <w:r w:rsidR="00995CC3">
        <w:rPr>
          <w:rFonts w:ascii="Times New Roman" w:hAnsi="Times New Roman" w:cs="Times New Roman"/>
          <w:sz w:val="24"/>
          <w:szCs w:val="24"/>
          <w:lang w:val="pt-BR"/>
        </w:rPr>
        <w:t>de extrema importância que</w:t>
      </w:r>
      <w:r>
        <w:rPr>
          <w:rFonts w:ascii="Times New Roman" w:hAnsi="Times New Roman" w:cs="Times New Roman"/>
          <w:sz w:val="24"/>
          <w:szCs w:val="24"/>
          <w:lang w:val="pt-BR"/>
        </w:rPr>
        <w:t xml:space="preserve"> </w:t>
      </w:r>
      <w:r w:rsidR="009F405C">
        <w:rPr>
          <w:rFonts w:ascii="Times New Roman" w:hAnsi="Times New Roman" w:cs="Times New Roman"/>
          <w:sz w:val="24"/>
          <w:szCs w:val="24"/>
          <w:lang w:val="pt-BR"/>
        </w:rPr>
        <w:t xml:space="preserve">as </w:t>
      </w:r>
      <w:r w:rsidR="00ED6244" w:rsidRPr="009F405C">
        <w:rPr>
          <w:rFonts w:ascii="Times New Roman" w:hAnsi="Times New Roman" w:cs="Times New Roman"/>
          <w:sz w:val="24"/>
          <w:szCs w:val="24"/>
          <w:lang w:val="pt-BR"/>
        </w:rPr>
        <w:t xml:space="preserve">pesquisas acadêmicas se </w:t>
      </w:r>
      <w:r w:rsidR="00995CC3" w:rsidRPr="009F405C">
        <w:rPr>
          <w:rFonts w:ascii="Times New Roman" w:hAnsi="Times New Roman" w:cs="Times New Roman"/>
          <w:sz w:val="24"/>
          <w:szCs w:val="24"/>
          <w:lang w:val="pt-BR"/>
        </w:rPr>
        <w:t>volt</w:t>
      </w:r>
      <w:r w:rsidRPr="009F405C">
        <w:rPr>
          <w:rFonts w:ascii="Times New Roman" w:hAnsi="Times New Roman" w:cs="Times New Roman"/>
          <w:sz w:val="24"/>
          <w:szCs w:val="24"/>
          <w:lang w:val="pt-BR"/>
        </w:rPr>
        <w:t>em</w:t>
      </w:r>
      <w:r>
        <w:rPr>
          <w:rFonts w:ascii="Times New Roman" w:hAnsi="Times New Roman" w:cs="Times New Roman"/>
          <w:sz w:val="24"/>
          <w:szCs w:val="24"/>
          <w:lang w:val="pt-BR"/>
        </w:rPr>
        <w:t xml:space="preserve"> para sistemas religiosos como a Wicca. Existem pouquíssimas pesquisas desen</w:t>
      </w:r>
      <w:r w:rsidR="00995CC3">
        <w:rPr>
          <w:rFonts w:ascii="Times New Roman" w:hAnsi="Times New Roman" w:cs="Times New Roman"/>
          <w:sz w:val="24"/>
          <w:szCs w:val="24"/>
          <w:lang w:val="pt-BR"/>
        </w:rPr>
        <w:t>volvidas sobre este tema dentro das Ciências da Religião</w:t>
      </w:r>
      <w:r>
        <w:rPr>
          <w:rFonts w:ascii="Times New Roman" w:hAnsi="Times New Roman" w:cs="Times New Roman"/>
          <w:sz w:val="24"/>
          <w:szCs w:val="24"/>
          <w:lang w:val="pt-BR"/>
        </w:rPr>
        <w:t xml:space="preserve">, e se formos considerar os trabalhos que expõem os saberes culturais brasileiros </w:t>
      </w:r>
      <w:r w:rsidR="00995CC3">
        <w:rPr>
          <w:rFonts w:ascii="Times New Roman" w:hAnsi="Times New Roman" w:cs="Times New Roman"/>
          <w:sz w:val="24"/>
          <w:szCs w:val="24"/>
          <w:lang w:val="pt-BR"/>
        </w:rPr>
        <w:t>dentro de uma</w:t>
      </w:r>
      <w:r>
        <w:rPr>
          <w:rFonts w:ascii="Times New Roman" w:hAnsi="Times New Roman" w:cs="Times New Roman"/>
          <w:sz w:val="24"/>
          <w:szCs w:val="24"/>
          <w:lang w:val="pt-BR"/>
        </w:rPr>
        <w:t xml:space="preserve"> religião tão complexa</w:t>
      </w:r>
      <w:r w:rsidR="00995CC3">
        <w:rPr>
          <w:rFonts w:ascii="Times New Roman" w:hAnsi="Times New Roman" w:cs="Times New Roman"/>
          <w:sz w:val="24"/>
          <w:szCs w:val="24"/>
          <w:lang w:val="pt-BR"/>
        </w:rPr>
        <w:t xml:space="preserve"> como esta, os resultados serão quase nulos. </w:t>
      </w:r>
      <w:r w:rsidR="00ED6244" w:rsidRPr="009F405C">
        <w:rPr>
          <w:rFonts w:ascii="Times New Roman" w:hAnsi="Times New Roman" w:cs="Times New Roman"/>
          <w:sz w:val="24"/>
          <w:szCs w:val="24"/>
          <w:lang w:val="pt-BR"/>
        </w:rPr>
        <w:t>Nesse sentido, é</w:t>
      </w:r>
      <w:r w:rsidR="00995CC3">
        <w:rPr>
          <w:rFonts w:ascii="Times New Roman" w:hAnsi="Times New Roman" w:cs="Times New Roman"/>
          <w:sz w:val="24"/>
          <w:szCs w:val="24"/>
          <w:lang w:val="pt-BR"/>
        </w:rPr>
        <w:t xml:space="preserve"> importante atentar para uma religião que está em constante crescimento no mundo </w:t>
      </w:r>
      <w:r w:rsidR="00BF4430">
        <w:rPr>
          <w:rFonts w:ascii="Times New Roman" w:hAnsi="Times New Roman" w:cs="Times New Roman"/>
          <w:sz w:val="24"/>
          <w:szCs w:val="24"/>
          <w:lang w:val="pt-BR"/>
        </w:rPr>
        <w:t>nos últimos</w:t>
      </w:r>
      <w:r w:rsidR="00995CC3">
        <w:rPr>
          <w:rFonts w:ascii="Times New Roman" w:hAnsi="Times New Roman" w:cs="Times New Roman"/>
          <w:sz w:val="24"/>
          <w:szCs w:val="24"/>
          <w:lang w:val="pt-BR"/>
        </w:rPr>
        <w:t xml:space="preserve"> anos</w:t>
      </w:r>
      <w:r w:rsidR="00ED6244">
        <w:rPr>
          <w:rFonts w:ascii="Times New Roman" w:hAnsi="Times New Roman" w:cs="Times New Roman"/>
          <w:sz w:val="24"/>
          <w:szCs w:val="24"/>
          <w:lang w:val="pt-BR"/>
        </w:rPr>
        <w:t>.</w:t>
      </w:r>
    </w:p>
    <w:p w:rsidR="007E44AB" w:rsidRDefault="007E44AB" w:rsidP="006C64C7">
      <w:pPr>
        <w:tabs>
          <w:tab w:val="left" w:pos="851"/>
        </w:tabs>
        <w:spacing w:before="240" w:after="240" w:line="360" w:lineRule="auto"/>
        <w:ind w:firstLine="851"/>
        <w:jc w:val="both"/>
        <w:rPr>
          <w:rFonts w:ascii="Times New Roman" w:hAnsi="Times New Roman" w:cs="Times New Roman"/>
          <w:sz w:val="24"/>
          <w:szCs w:val="24"/>
          <w:lang w:val="pt-BR"/>
        </w:rPr>
      </w:pPr>
    </w:p>
    <w:p w:rsidR="009F405C" w:rsidRDefault="009F405C" w:rsidP="006C64C7">
      <w:pPr>
        <w:tabs>
          <w:tab w:val="left" w:pos="851"/>
        </w:tabs>
        <w:spacing w:before="240" w:after="240" w:line="360" w:lineRule="auto"/>
        <w:ind w:firstLine="851"/>
        <w:jc w:val="both"/>
        <w:rPr>
          <w:rFonts w:ascii="Times New Roman" w:hAnsi="Times New Roman" w:cs="Times New Roman"/>
          <w:sz w:val="24"/>
          <w:szCs w:val="24"/>
          <w:lang w:val="pt-BR"/>
        </w:rPr>
      </w:pPr>
    </w:p>
    <w:p w:rsidR="007E44AB" w:rsidRDefault="007E44AB" w:rsidP="007E44AB">
      <w:pPr>
        <w:tabs>
          <w:tab w:val="left" w:pos="851"/>
        </w:tabs>
        <w:spacing w:before="240" w:after="240" w:line="360" w:lineRule="auto"/>
        <w:ind w:firstLine="0"/>
        <w:jc w:val="both"/>
        <w:rPr>
          <w:rFonts w:ascii="Times New Roman" w:hAnsi="Times New Roman" w:cs="Times New Roman"/>
          <w:b/>
          <w:sz w:val="24"/>
          <w:szCs w:val="24"/>
          <w:lang w:val="pt-BR"/>
        </w:rPr>
      </w:pPr>
      <w:r>
        <w:rPr>
          <w:rFonts w:ascii="Times New Roman" w:hAnsi="Times New Roman" w:cs="Times New Roman"/>
          <w:b/>
          <w:sz w:val="24"/>
          <w:szCs w:val="24"/>
          <w:lang w:val="pt-BR"/>
        </w:rPr>
        <w:lastRenderedPageBreak/>
        <w:t>Referências</w:t>
      </w:r>
    </w:p>
    <w:p w:rsidR="007E44AB" w:rsidRDefault="007E44AB" w:rsidP="00F320D6">
      <w:pPr>
        <w:tabs>
          <w:tab w:val="left" w:pos="851"/>
        </w:tabs>
        <w:spacing w:before="240" w:after="240"/>
        <w:ind w:firstLine="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ANCHIETA, Padre José de. </w:t>
      </w:r>
      <w:r w:rsidRPr="007E44AB">
        <w:rPr>
          <w:rFonts w:ascii="Times New Roman" w:hAnsi="Times New Roman" w:cs="Times New Roman"/>
          <w:b/>
          <w:sz w:val="24"/>
          <w:szCs w:val="24"/>
          <w:lang w:val="pt-BR"/>
        </w:rPr>
        <w:t>Cartas, informações, fragmentos históricos e sermões</w:t>
      </w:r>
      <w:r w:rsidRPr="007E44AB">
        <w:rPr>
          <w:rFonts w:ascii="Times New Roman" w:hAnsi="Times New Roman" w:cs="Times New Roman"/>
          <w:sz w:val="24"/>
          <w:szCs w:val="24"/>
          <w:lang w:val="pt-BR"/>
        </w:rPr>
        <w:t>. Rio de Janeiro: Civilização Brasileira</w:t>
      </w:r>
      <w:r>
        <w:rPr>
          <w:rFonts w:ascii="Times New Roman" w:hAnsi="Times New Roman" w:cs="Times New Roman"/>
          <w:sz w:val="24"/>
          <w:szCs w:val="24"/>
          <w:lang w:val="pt-BR"/>
        </w:rPr>
        <w:t>, 1933.</w:t>
      </w:r>
    </w:p>
    <w:p w:rsidR="007E44AB" w:rsidRDefault="007E44AB" w:rsidP="00F320D6">
      <w:pPr>
        <w:tabs>
          <w:tab w:val="left" w:pos="851"/>
        </w:tabs>
        <w:spacing w:before="240" w:after="240"/>
        <w:ind w:firstLine="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CAMPBELL, Colin. </w:t>
      </w:r>
      <w:r w:rsidRPr="009F405C">
        <w:rPr>
          <w:rFonts w:ascii="Times New Roman" w:hAnsi="Times New Roman" w:cs="Times New Roman"/>
          <w:sz w:val="24"/>
          <w:szCs w:val="24"/>
          <w:lang w:val="pt-BR"/>
        </w:rPr>
        <w:t>A orientalização do Ocidente</w:t>
      </w:r>
      <w:r w:rsidRPr="007E44AB">
        <w:rPr>
          <w:rFonts w:ascii="Times New Roman" w:hAnsi="Times New Roman" w:cs="Times New Roman"/>
          <w:b/>
          <w:sz w:val="24"/>
          <w:szCs w:val="24"/>
          <w:lang w:val="pt-BR"/>
        </w:rPr>
        <w:t xml:space="preserve">: </w:t>
      </w:r>
      <w:r w:rsidRPr="004616D5">
        <w:rPr>
          <w:rFonts w:ascii="Times New Roman" w:hAnsi="Times New Roman" w:cs="Times New Roman"/>
          <w:sz w:val="24"/>
          <w:szCs w:val="24"/>
          <w:lang w:val="pt-BR"/>
        </w:rPr>
        <w:t>reflexões sobre uma nova teodicéia para um novo milênio</w:t>
      </w:r>
      <w:r>
        <w:rPr>
          <w:rFonts w:ascii="Times New Roman" w:hAnsi="Times New Roman" w:cs="Times New Roman"/>
          <w:sz w:val="24"/>
          <w:szCs w:val="24"/>
          <w:lang w:val="pt-BR"/>
        </w:rPr>
        <w:t xml:space="preserve">. </w:t>
      </w:r>
      <w:r w:rsidRPr="009F405C">
        <w:rPr>
          <w:rFonts w:ascii="Times New Roman" w:hAnsi="Times New Roman" w:cs="Times New Roman"/>
          <w:b/>
          <w:sz w:val="24"/>
          <w:szCs w:val="24"/>
          <w:lang w:val="pt-BR"/>
        </w:rPr>
        <w:t>Religião e Sociedade</w:t>
      </w:r>
      <w:r>
        <w:rPr>
          <w:rFonts w:ascii="Times New Roman" w:hAnsi="Times New Roman" w:cs="Times New Roman"/>
          <w:sz w:val="24"/>
          <w:szCs w:val="24"/>
          <w:lang w:val="pt-BR"/>
        </w:rPr>
        <w:t xml:space="preserve"> 18 (1): 5-22, agosto de 1997.</w:t>
      </w:r>
      <w:r w:rsidR="00ED6244">
        <w:rPr>
          <w:rFonts w:ascii="Times New Roman" w:hAnsi="Times New Roman" w:cs="Times New Roman"/>
          <w:sz w:val="24"/>
          <w:szCs w:val="24"/>
          <w:lang w:val="pt-BR"/>
        </w:rPr>
        <w:t xml:space="preserve"> </w:t>
      </w:r>
    </w:p>
    <w:p w:rsidR="007E44AB" w:rsidRDefault="007E44AB" w:rsidP="00F320D6">
      <w:pPr>
        <w:tabs>
          <w:tab w:val="left" w:pos="851"/>
        </w:tabs>
        <w:spacing w:before="240" w:after="240"/>
        <w:ind w:firstLine="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CERIDWEN, Mavesper Cy. </w:t>
      </w:r>
      <w:r w:rsidRPr="007E44AB">
        <w:rPr>
          <w:rFonts w:ascii="Times New Roman" w:hAnsi="Times New Roman" w:cs="Times New Roman"/>
          <w:b/>
          <w:sz w:val="24"/>
          <w:szCs w:val="24"/>
          <w:lang w:val="pt-BR"/>
        </w:rPr>
        <w:t xml:space="preserve">Wicca Brasil – </w:t>
      </w:r>
      <w:r w:rsidRPr="004616D5">
        <w:rPr>
          <w:rFonts w:ascii="Times New Roman" w:hAnsi="Times New Roman" w:cs="Times New Roman"/>
          <w:sz w:val="24"/>
          <w:szCs w:val="24"/>
          <w:lang w:val="pt-BR"/>
        </w:rPr>
        <w:t>Guia de rituais das Deusas Brasileiras</w:t>
      </w:r>
      <w:r>
        <w:rPr>
          <w:rFonts w:ascii="Times New Roman" w:hAnsi="Times New Roman" w:cs="Times New Roman"/>
          <w:sz w:val="24"/>
          <w:szCs w:val="24"/>
          <w:lang w:val="pt-BR"/>
        </w:rPr>
        <w:t>. São Paulo: Gaia, 2003.</w:t>
      </w:r>
    </w:p>
    <w:p w:rsidR="007E44AB" w:rsidRDefault="007C7E90" w:rsidP="00F320D6">
      <w:pPr>
        <w:tabs>
          <w:tab w:val="left" w:pos="851"/>
        </w:tabs>
        <w:spacing w:before="240" w:after="240"/>
        <w:ind w:firstLine="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ELIADE, Mircea. </w:t>
      </w:r>
      <w:r w:rsidRPr="007C7E90">
        <w:rPr>
          <w:rFonts w:ascii="Times New Roman" w:hAnsi="Times New Roman" w:cs="Times New Roman"/>
          <w:b/>
          <w:sz w:val="24"/>
          <w:szCs w:val="24"/>
          <w:lang w:val="pt-BR"/>
        </w:rPr>
        <w:t xml:space="preserve">História das crenças e das ideias religiosas, volume I – </w:t>
      </w:r>
      <w:r w:rsidRPr="004616D5">
        <w:rPr>
          <w:rFonts w:ascii="Times New Roman" w:hAnsi="Times New Roman" w:cs="Times New Roman"/>
          <w:sz w:val="24"/>
          <w:szCs w:val="24"/>
          <w:lang w:val="pt-BR"/>
        </w:rPr>
        <w:t>Da idade da pedra aos mistérios de Elêusis</w:t>
      </w:r>
      <w:r>
        <w:rPr>
          <w:rFonts w:ascii="Times New Roman" w:hAnsi="Times New Roman" w:cs="Times New Roman"/>
          <w:sz w:val="24"/>
          <w:szCs w:val="24"/>
          <w:lang w:val="pt-BR"/>
        </w:rPr>
        <w:t>. Rio de Janeiro: Zahar, 2010.</w:t>
      </w:r>
    </w:p>
    <w:p w:rsidR="00FE4FFC" w:rsidRDefault="00FE4FFC" w:rsidP="00F320D6">
      <w:pPr>
        <w:tabs>
          <w:tab w:val="left" w:pos="851"/>
        </w:tabs>
        <w:spacing w:before="240" w:after="240"/>
        <w:ind w:firstLine="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______________. </w:t>
      </w:r>
      <w:r w:rsidRPr="00FE4FFC">
        <w:rPr>
          <w:rFonts w:ascii="Times New Roman" w:hAnsi="Times New Roman" w:cs="Times New Roman"/>
          <w:b/>
          <w:sz w:val="24"/>
          <w:szCs w:val="24"/>
          <w:lang w:val="pt-BR"/>
        </w:rPr>
        <w:t>Tratado de História das Religiões</w:t>
      </w:r>
      <w:r>
        <w:rPr>
          <w:rFonts w:ascii="Times New Roman" w:hAnsi="Times New Roman" w:cs="Times New Roman"/>
          <w:sz w:val="24"/>
          <w:szCs w:val="24"/>
          <w:lang w:val="pt-BR"/>
        </w:rPr>
        <w:t>. São Paulo: Martins Fontes, 1998</w:t>
      </w:r>
      <w:proofErr w:type="gramStart"/>
      <w:r>
        <w:rPr>
          <w:rFonts w:ascii="Times New Roman" w:hAnsi="Times New Roman" w:cs="Times New Roman"/>
          <w:sz w:val="24"/>
          <w:szCs w:val="24"/>
          <w:lang w:val="pt-BR"/>
        </w:rPr>
        <w:t>.</w:t>
      </w:r>
      <w:r w:rsidRPr="00FE4FFC">
        <w:rPr>
          <w:rFonts w:ascii="Times New Roman" w:hAnsi="Times New Roman" w:cs="Times New Roman"/>
          <w:sz w:val="24"/>
          <w:szCs w:val="24"/>
          <w:lang w:val="pt-BR"/>
        </w:rPr>
        <w:t>.</w:t>
      </w:r>
      <w:proofErr w:type="gramEnd"/>
    </w:p>
    <w:p w:rsidR="00FE4FFC" w:rsidRDefault="00FE4FFC" w:rsidP="00F320D6">
      <w:pPr>
        <w:tabs>
          <w:tab w:val="left" w:pos="851"/>
        </w:tabs>
        <w:spacing w:before="240" w:after="240"/>
        <w:ind w:firstLine="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FRAZER, James. </w:t>
      </w:r>
      <w:r w:rsidR="0097262F" w:rsidRPr="0097262F">
        <w:rPr>
          <w:rFonts w:ascii="Times New Roman" w:hAnsi="Times New Roman" w:cs="Times New Roman"/>
          <w:b/>
          <w:sz w:val="24"/>
          <w:szCs w:val="24"/>
          <w:lang w:val="pt-BR"/>
        </w:rPr>
        <w:t>O ramo de ouro</w:t>
      </w:r>
      <w:r w:rsidR="0097262F">
        <w:rPr>
          <w:rFonts w:ascii="Times New Roman" w:hAnsi="Times New Roman" w:cs="Times New Roman"/>
          <w:sz w:val="24"/>
          <w:szCs w:val="24"/>
          <w:lang w:val="pt-BR"/>
        </w:rPr>
        <w:t>. Rio de Janeiro: Zahar, 1982.</w:t>
      </w:r>
    </w:p>
    <w:p w:rsidR="0097262F" w:rsidRDefault="0097262F" w:rsidP="00F320D6">
      <w:pPr>
        <w:tabs>
          <w:tab w:val="left" w:pos="851"/>
        </w:tabs>
        <w:spacing w:before="240" w:after="240"/>
        <w:ind w:firstLine="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GARDNER, Gerald. </w:t>
      </w:r>
      <w:r w:rsidRPr="0097262F">
        <w:rPr>
          <w:rFonts w:ascii="Times New Roman" w:hAnsi="Times New Roman" w:cs="Times New Roman"/>
          <w:b/>
          <w:sz w:val="24"/>
          <w:szCs w:val="24"/>
          <w:lang w:val="pt-BR"/>
        </w:rPr>
        <w:t>A bruxaria hoje</w:t>
      </w:r>
      <w:r w:rsidR="00E934A2">
        <w:rPr>
          <w:rFonts w:ascii="Times New Roman" w:hAnsi="Times New Roman" w:cs="Times New Roman"/>
          <w:sz w:val="24"/>
          <w:szCs w:val="24"/>
          <w:lang w:val="pt-BR"/>
        </w:rPr>
        <w:t>. São Paulo: Madras</w:t>
      </w:r>
      <w:r>
        <w:rPr>
          <w:rFonts w:ascii="Times New Roman" w:hAnsi="Times New Roman" w:cs="Times New Roman"/>
          <w:sz w:val="24"/>
          <w:szCs w:val="24"/>
          <w:lang w:val="pt-BR"/>
        </w:rPr>
        <w:t>, 2003.</w:t>
      </w:r>
    </w:p>
    <w:p w:rsidR="0097262F" w:rsidRDefault="0097262F" w:rsidP="00F320D6">
      <w:pPr>
        <w:tabs>
          <w:tab w:val="left" w:pos="851"/>
        </w:tabs>
        <w:spacing w:before="240" w:after="240"/>
        <w:ind w:firstLine="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JUNG, C. G. </w:t>
      </w:r>
      <w:r w:rsidRPr="0097262F">
        <w:rPr>
          <w:rFonts w:ascii="Times New Roman" w:hAnsi="Times New Roman" w:cs="Times New Roman"/>
          <w:b/>
          <w:sz w:val="24"/>
          <w:szCs w:val="24"/>
          <w:lang w:val="pt-BR"/>
        </w:rPr>
        <w:t>Símbolos da Transformação</w:t>
      </w:r>
      <w:r w:rsidRPr="0097262F">
        <w:rPr>
          <w:rFonts w:ascii="Times New Roman" w:hAnsi="Times New Roman" w:cs="Times New Roman"/>
          <w:sz w:val="24"/>
          <w:szCs w:val="24"/>
          <w:lang w:val="pt-BR"/>
        </w:rPr>
        <w:t xml:space="preserve">. </w:t>
      </w:r>
      <w:r w:rsidR="007B200E">
        <w:rPr>
          <w:rFonts w:ascii="Times New Roman" w:hAnsi="Times New Roman" w:cs="Times New Roman"/>
          <w:sz w:val="24"/>
          <w:szCs w:val="24"/>
          <w:lang w:val="pt-BR"/>
        </w:rPr>
        <w:t>Petrópolis</w:t>
      </w:r>
      <w:r w:rsidRPr="0097262F">
        <w:rPr>
          <w:rFonts w:ascii="Times New Roman" w:hAnsi="Times New Roman" w:cs="Times New Roman"/>
          <w:sz w:val="24"/>
          <w:szCs w:val="24"/>
          <w:lang w:val="pt-BR"/>
        </w:rPr>
        <w:t>: Vozes, 1973</w:t>
      </w:r>
      <w:r>
        <w:rPr>
          <w:rFonts w:ascii="Times New Roman" w:hAnsi="Times New Roman" w:cs="Times New Roman"/>
          <w:sz w:val="24"/>
          <w:szCs w:val="24"/>
          <w:lang w:val="pt-BR"/>
        </w:rPr>
        <w:t>.</w:t>
      </w:r>
    </w:p>
    <w:p w:rsidR="007B200E" w:rsidRDefault="007B200E" w:rsidP="00F320D6">
      <w:pPr>
        <w:tabs>
          <w:tab w:val="left" w:pos="851"/>
        </w:tabs>
        <w:spacing w:before="240" w:after="240"/>
        <w:ind w:firstLine="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LÉVI-STRAUSS, Claude. </w:t>
      </w:r>
      <w:r w:rsidRPr="007B200E">
        <w:rPr>
          <w:rFonts w:ascii="Times New Roman" w:hAnsi="Times New Roman" w:cs="Times New Roman"/>
          <w:b/>
          <w:sz w:val="24"/>
          <w:szCs w:val="24"/>
          <w:lang w:val="pt-BR"/>
        </w:rPr>
        <w:t>O pensamento selvagem</w:t>
      </w:r>
      <w:r>
        <w:rPr>
          <w:rFonts w:ascii="Times New Roman" w:hAnsi="Times New Roman" w:cs="Times New Roman"/>
          <w:sz w:val="24"/>
          <w:szCs w:val="24"/>
          <w:lang w:val="pt-BR"/>
        </w:rPr>
        <w:t>. Campinas: Papirus, 1989.</w:t>
      </w:r>
    </w:p>
    <w:p w:rsidR="00E934A2" w:rsidRDefault="00E934A2" w:rsidP="00F320D6">
      <w:pPr>
        <w:tabs>
          <w:tab w:val="left" w:pos="851"/>
        </w:tabs>
        <w:spacing w:before="240" w:after="240"/>
        <w:ind w:firstLine="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MURRAY, Margaret. </w:t>
      </w:r>
      <w:r w:rsidRPr="00E934A2">
        <w:rPr>
          <w:rFonts w:ascii="Times New Roman" w:hAnsi="Times New Roman" w:cs="Times New Roman"/>
          <w:b/>
          <w:sz w:val="24"/>
          <w:szCs w:val="24"/>
          <w:lang w:val="pt-BR"/>
        </w:rPr>
        <w:t>O culto das bruxas na Europa Ocidental</w:t>
      </w:r>
      <w:r>
        <w:rPr>
          <w:rFonts w:ascii="Times New Roman" w:hAnsi="Times New Roman" w:cs="Times New Roman"/>
          <w:sz w:val="24"/>
          <w:szCs w:val="24"/>
          <w:lang w:val="pt-BR"/>
        </w:rPr>
        <w:t>. São Paulo: Madras, 2003.</w:t>
      </w:r>
    </w:p>
    <w:p w:rsidR="00E934A2" w:rsidRDefault="00E934A2" w:rsidP="00F320D6">
      <w:pPr>
        <w:tabs>
          <w:tab w:val="left" w:pos="851"/>
        </w:tabs>
        <w:spacing w:before="240" w:after="240"/>
        <w:ind w:firstLine="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PRANDI, Reginaldo. </w:t>
      </w:r>
      <w:r w:rsidRPr="00E934A2">
        <w:rPr>
          <w:rFonts w:ascii="Times New Roman" w:hAnsi="Times New Roman" w:cs="Times New Roman"/>
          <w:b/>
          <w:sz w:val="24"/>
          <w:szCs w:val="24"/>
          <w:lang w:val="pt-BR"/>
        </w:rPr>
        <w:t xml:space="preserve">Encantaria brasileira – </w:t>
      </w:r>
      <w:r w:rsidRPr="004616D5">
        <w:rPr>
          <w:rFonts w:ascii="Times New Roman" w:hAnsi="Times New Roman" w:cs="Times New Roman"/>
          <w:sz w:val="24"/>
          <w:szCs w:val="24"/>
          <w:lang w:val="pt-BR"/>
        </w:rPr>
        <w:t>O livro dos mestres, caboclos e encantados</w:t>
      </w:r>
      <w:r>
        <w:rPr>
          <w:rFonts w:ascii="Times New Roman" w:hAnsi="Times New Roman" w:cs="Times New Roman"/>
          <w:sz w:val="24"/>
          <w:szCs w:val="24"/>
          <w:lang w:val="pt-BR"/>
        </w:rPr>
        <w:t>. Rio de Janeiro: Pallas, 2004.</w:t>
      </w:r>
    </w:p>
    <w:p w:rsidR="00E934A2" w:rsidRDefault="00E934A2" w:rsidP="00F320D6">
      <w:pPr>
        <w:tabs>
          <w:tab w:val="left" w:pos="851"/>
        </w:tabs>
        <w:spacing w:before="240" w:after="240"/>
        <w:ind w:firstLine="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PRIETO, Claudiney. </w:t>
      </w:r>
      <w:r w:rsidRPr="00E934A2">
        <w:rPr>
          <w:rFonts w:ascii="Times New Roman" w:hAnsi="Times New Roman" w:cs="Times New Roman"/>
          <w:b/>
          <w:sz w:val="24"/>
          <w:szCs w:val="24"/>
          <w:lang w:val="pt-BR"/>
        </w:rPr>
        <w:t>Wicca, a religião da Deusa</w:t>
      </w:r>
      <w:r>
        <w:rPr>
          <w:rFonts w:ascii="Times New Roman" w:hAnsi="Times New Roman" w:cs="Times New Roman"/>
          <w:sz w:val="24"/>
          <w:szCs w:val="24"/>
          <w:lang w:val="pt-BR"/>
        </w:rPr>
        <w:t>. São Paulo: Gaia, 2003.</w:t>
      </w:r>
    </w:p>
    <w:p w:rsidR="00E934A2" w:rsidRDefault="007B200E" w:rsidP="00F320D6">
      <w:pPr>
        <w:tabs>
          <w:tab w:val="left" w:pos="851"/>
        </w:tabs>
        <w:spacing w:before="240" w:after="240"/>
        <w:ind w:firstLine="0"/>
        <w:jc w:val="both"/>
        <w:rPr>
          <w:rFonts w:ascii="Times New Roman" w:hAnsi="Times New Roman" w:cs="Times New Roman"/>
          <w:sz w:val="24"/>
          <w:szCs w:val="24"/>
          <w:lang w:val="pt-BR"/>
        </w:rPr>
      </w:pPr>
      <w:r w:rsidRPr="007B200E">
        <w:rPr>
          <w:rFonts w:ascii="Times New Roman" w:hAnsi="Times New Roman" w:cs="Times New Roman"/>
          <w:sz w:val="24"/>
          <w:szCs w:val="24"/>
          <w:lang w:val="pt-BR"/>
        </w:rPr>
        <w:t xml:space="preserve">TURNER, Victor. </w:t>
      </w:r>
      <w:r w:rsidRPr="007B200E">
        <w:rPr>
          <w:rFonts w:ascii="Times New Roman" w:hAnsi="Times New Roman" w:cs="Times New Roman"/>
          <w:b/>
          <w:sz w:val="24"/>
          <w:szCs w:val="24"/>
          <w:lang w:val="pt-BR"/>
        </w:rPr>
        <w:t>O Processo Ritual</w:t>
      </w:r>
      <w:r w:rsidRPr="007B200E">
        <w:rPr>
          <w:rFonts w:ascii="Times New Roman" w:hAnsi="Times New Roman" w:cs="Times New Roman"/>
          <w:sz w:val="24"/>
          <w:szCs w:val="24"/>
          <w:lang w:val="pt-BR"/>
        </w:rPr>
        <w:t>. Petrópolis: Vozes, 1974.</w:t>
      </w:r>
    </w:p>
    <w:p w:rsidR="007C7E90" w:rsidRDefault="007B200E" w:rsidP="000B61A4">
      <w:pPr>
        <w:tabs>
          <w:tab w:val="left" w:pos="851"/>
        </w:tabs>
        <w:spacing w:before="240" w:after="240"/>
        <w:ind w:firstLine="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VALIENTE, Doreen. </w:t>
      </w:r>
      <w:r w:rsidRPr="001269F3">
        <w:rPr>
          <w:rFonts w:ascii="Times New Roman" w:hAnsi="Times New Roman" w:cs="Times New Roman"/>
          <w:b/>
          <w:sz w:val="24"/>
          <w:szCs w:val="24"/>
          <w:lang w:val="pt-BR"/>
        </w:rPr>
        <w:t>Enciclopédia da bruxaria</w:t>
      </w:r>
      <w:r>
        <w:rPr>
          <w:rFonts w:ascii="Times New Roman" w:hAnsi="Times New Roman" w:cs="Times New Roman"/>
          <w:sz w:val="24"/>
          <w:szCs w:val="24"/>
          <w:lang w:val="pt-BR"/>
        </w:rPr>
        <w:t xml:space="preserve">. </w:t>
      </w:r>
      <w:r w:rsidR="001269F3">
        <w:rPr>
          <w:rFonts w:ascii="Times New Roman" w:hAnsi="Times New Roman" w:cs="Times New Roman"/>
          <w:sz w:val="24"/>
          <w:szCs w:val="24"/>
          <w:lang w:val="pt-BR"/>
        </w:rPr>
        <w:t>São Paulo: Madras, 2009.</w:t>
      </w:r>
    </w:p>
    <w:p w:rsidR="00ED6244" w:rsidRPr="007E44AB" w:rsidRDefault="00ED6244" w:rsidP="000B61A4">
      <w:pPr>
        <w:tabs>
          <w:tab w:val="left" w:pos="851"/>
        </w:tabs>
        <w:spacing w:before="240" w:after="240"/>
        <w:ind w:firstLine="0"/>
        <w:jc w:val="both"/>
        <w:rPr>
          <w:rFonts w:ascii="Times New Roman" w:hAnsi="Times New Roman" w:cs="Times New Roman"/>
          <w:sz w:val="24"/>
          <w:szCs w:val="24"/>
          <w:lang w:val="pt-BR"/>
        </w:rPr>
      </w:pPr>
    </w:p>
    <w:sectPr w:rsidR="00ED6244" w:rsidRPr="007E44AB" w:rsidSect="007739BF">
      <w:headerReference w:type="default" r:id="rId7"/>
      <w:pgSz w:w="11906" w:h="16838"/>
      <w:pgMar w:top="1418" w:right="1701" w:bottom="851"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9EF" w:rsidRDefault="001639EF" w:rsidP="00162F85">
      <w:r>
        <w:separator/>
      </w:r>
    </w:p>
  </w:endnote>
  <w:endnote w:type="continuationSeparator" w:id="0">
    <w:p w:rsidR="001639EF" w:rsidRDefault="001639EF" w:rsidP="00162F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9EF" w:rsidRDefault="001639EF" w:rsidP="00162F85">
      <w:r>
        <w:separator/>
      </w:r>
    </w:p>
  </w:footnote>
  <w:footnote w:type="continuationSeparator" w:id="0">
    <w:p w:rsidR="001639EF" w:rsidRDefault="001639EF" w:rsidP="00162F85">
      <w:r>
        <w:continuationSeparator/>
      </w:r>
    </w:p>
  </w:footnote>
  <w:footnote w:id="1">
    <w:p w:rsidR="00373192" w:rsidRDefault="00373192">
      <w:pPr>
        <w:pStyle w:val="Textodenotaderodap"/>
      </w:pPr>
      <w:r>
        <w:rPr>
          <w:rStyle w:val="Refdenotaderodap"/>
        </w:rPr>
        <w:footnoteRef/>
      </w:r>
      <w:r>
        <w:t xml:space="preserve"> Graduando em Ciências da Religião (licenciatura plena) pela Universidade do Estado do Pará. E-mail: dannyeltcastro@hotmail.com</w:t>
      </w:r>
    </w:p>
  </w:footnote>
  <w:footnote w:id="2">
    <w:p w:rsidR="00147D8A" w:rsidRDefault="00147D8A" w:rsidP="00147D8A">
      <w:pPr>
        <w:pStyle w:val="Textodenotaderodap"/>
      </w:pPr>
      <w:r>
        <w:rPr>
          <w:rStyle w:val="Refdenotaderodap"/>
        </w:rPr>
        <w:footnoteRef/>
      </w:r>
      <w:r>
        <w:t xml:space="preserve"> </w:t>
      </w:r>
      <w:r w:rsidR="006620C9">
        <w:t>Aondê desenvolve um importante trabalho com a Wicca, coordenando a Associação Brasileira de Arte e Filosofia da Religião Wicca (A</w:t>
      </w:r>
      <w:r w:rsidR="00CC08F4">
        <w:t>brawicca</w:t>
      </w:r>
      <w:r w:rsidR="006620C9">
        <w:t>) em Belém, atuando também no Comitê Interreligioso do</w:t>
      </w:r>
      <w:r w:rsidR="00A15942">
        <w:t xml:space="preserve"> </w:t>
      </w:r>
      <w:r w:rsidR="006620C9">
        <w:t>Estado do Pará.</w:t>
      </w:r>
      <w:r>
        <w:t xml:space="preserve"> </w:t>
      </w:r>
    </w:p>
  </w:footnote>
  <w:footnote w:id="3">
    <w:p w:rsidR="00C27BAE" w:rsidRPr="00C4388E" w:rsidRDefault="00C27BAE" w:rsidP="00C27BAE">
      <w:pPr>
        <w:pStyle w:val="Textodenotaderodap"/>
      </w:pPr>
      <w:r w:rsidRPr="004E5AFC">
        <w:rPr>
          <w:rStyle w:val="Refdenotaderodap"/>
        </w:rPr>
        <w:footnoteRef/>
      </w:r>
      <w:r>
        <w:t xml:space="preserve"> </w:t>
      </w:r>
      <w:r w:rsidR="006620C9">
        <w:t xml:space="preserve">Um </w:t>
      </w:r>
      <w:r w:rsidR="00742C51">
        <w:t>wiccano</w:t>
      </w:r>
      <w:r w:rsidR="006620C9">
        <w:t>, ao ser iniciado, encontra através de meditação e conexão com os deuses (ou pela sacerdotisa que o iniciou) um nome “mágico” ou pagão.  É como se estivesse “nascendo” novamente.</w:t>
      </w:r>
    </w:p>
  </w:footnote>
  <w:footnote w:id="4">
    <w:p w:rsidR="00E514C1" w:rsidRDefault="00E514C1" w:rsidP="00E514C1">
      <w:pPr>
        <w:pStyle w:val="Textodenotaderodap"/>
      </w:pPr>
      <w:r>
        <w:rPr>
          <w:rStyle w:val="Refdenotaderodap"/>
        </w:rPr>
        <w:footnoteRef/>
      </w:r>
      <w:r>
        <w:t xml:space="preserve"> </w:t>
      </w:r>
      <w:r w:rsidR="00EF68FD">
        <w:t xml:space="preserve">Coven é o nome atribuído a um grupo de pessoas que se reúnem para praticar a bruxaria. Os covens possuem uma estrutura e cada membro deve ter sua função, sendo liderados por uma Alta Sacerdotisa e um Alto Sacerdote. Com o número máximo de 13 pessoas, os </w:t>
      </w:r>
      <w:r w:rsidR="00502CEF">
        <w:t>participantes</w:t>
      </w:r>
      <w:r w:rsidR="00EF68FD">
        <w:t xml:space="preserve"> de um coven geralmente </w:t>
      </w:r>
      <w:r w:rsidR="00502CEF">
        <w:t>possuem sentimento fraternal entre si, e de acordo com Claudiney Prieto, “seus membros frequentemente cumprem um papel que se assemelha muito</w:t>
      </w:r>
      <w:r w:rsidR="00383FA1">
        <w:t xml:space="preserve"> ao da família a qual nasceram”</w:t>
      </w:r>
      <w:r w:rsidR="00502CEF">
        <w:t xml:space="preserve"> (PRIETO, 2000, p.149)</w:t>
      </w:r>
      <w:r w:rsidR="00383FA1">
        <w:t>.</w:t>
      </w:r>
    </w:p>
  </w:footnote>
  <w:footnote w:id="5">
    <w:p w:rsidR="00993E1B" w:rsidRDefault="00993E1B">
      <w:pPr>
        <w:pStyle w:val="Textodenotaderodap"/>
      </w:pPr>
      <w:r>
        <w:rPr>
          <w:rStyle w:val="Refdenotaderodap"/>
        </w:rPr>
        <w:footnoteRef/>
      </w:r>
      <w:r>
        <w:t xml:space="preserve"> Uma espécie de </w:t>
      </w:r>
      <w:r w:rsidRPr="00376789">
        <w:t>adaga</w:t>
      </w:r>
      <w:r w:rsidR="00376789">
        <w:t xml:space="preserve"> ou punhal</w:t>
      </w:r>
      <w:r>
        <w:t>.</w:t>
      </w:r>
    </w:p>
  </w:footnote>
  <w:footnote w:id="6">
    <w:p w:rsidR="00EF6B2A" w:rsidRDefault="00EF6B2A">
      <w:pPr>
        <w:pStyle w:val="Textodenotaderodap"/>
      </w:pPr>
      <w:r>
        <w:rPr>
          <w:rStyle w:val="Refdenotaderodap"/>
        </w:rPr>
        <w:footnoteRef/>
      </w:r>
      <w:r>
        <w:t xml:space="preserve"> Tidos como os “momentos de poder” pelos bruxos, estes 8 Sabbats compõem A Roda do Ano wiccana, isto é, uma sequência de festivais celebrados ao decorrer do ano, </w:t>
      </w:r>
      <w:r w:rsidR="00831E85">
        <w:t xml:space="preserve">sendo que </w:t>
      </w:r>
      <w:r w:rsidR="00D669E6">
        <w:t>este</w:t>
      </w:r>
      <w:r>
        <w:t xml:space="preserve"> possui início e fim em Samhain.</w:t>
      </w:r>
      <w:r w:rsidR="006E0D27">
        <w:t xml:space="preserve"> </w:t>
      </w:r>
    </w:p>
  </w:footnote>
  <w:footnote w:id="7">
    <w:p w:rsidR="004F1074" w:rsidRDefault="004F1074">
      <w:pPr>
        <w:pStyle w:val="Textodenotaderodap"/>
      </w:pPr>
      <w:r>
        <w:rPr>
          <w:rStyle w:val="Refdenotaderodap"/>
        </w:rPr>
        <w:footnoteRef/>
      </w:r>
      <w:r>
        <w:t xml:space="preserve"> Observo</w:t>
      </w:r>
      <w:r w:rsidR="00E90064">
        <w:t xml:space="preserve"> acentuada</w:t>
      </w:r>
      <w:r>
        <w:t xml:space="preserve"> presença de mitos, crenças e práticas célticas na Wicca. No entanto, esta </w:t>
      </w:r>
      <w:r w:rsidR="00B231F6" w:rsidRPr="00325C1E">
        <w:t>não é</w:t>
      </w:r>
      <w:r>
        <w:t xml:space="preserve"> uma religião céltica. </w:t>
      </w:r>
    </w:p>
  </w:footnote>
  <w:footnote w:id="8">
    <w:p w:rsidR="00CC08F4" w:rsidRDefault="00CC08F4">
      <w:pPr>
        <w:pStyle w:val="Textodenotaderodap"/>
      </w:pPr>
      <w:r>
        <w:rPr>
          <w:rStyle w:val="Refdenotaderodap"/>
        </w:rPr>
        <w:footnoteRef/>
      </w:r>
      <w:r>
        <w:t xml:space="preserve"> Mavesper é sacerdotisa e matriarca da Tradição Diânica do Brasil. Ela dedica-se à pesquisa de teologia comparada, ou tealogia (do grego </w:t>
      </w:r>
      <w:r w:rsidRPr="00CC08F4">
        <w:rPr>
          <w:i/>
        </w:rPr>
        <w:t>théa</w:t>
      </w:r>
      <w:r>
        <w:rPr>
          <w:i/>
        </w:rPr>
        <w:t xml:space="preserve">, </w:t>
      </w:r>
      <w:r>
        <w:t xml:space="preserve">“deusa” + </w:t>
      </w:r>
      <w:r>
        <w:rPr>
          <w:i/>
        </w:rPr>
        <w:t>logia</w:t>
      </w:r>
      <w:r>
        <w:t>, “estudo”, ou seja, “</w:t>
      </w:r>
      <w:r w:rsidRPr="00CC08F4">
        <w:t>estudo</w:t>
      </w:r>
      <w:r w:rsidR="000E3DA3">
        <w:t xml:space="preserve"> da Deusa”), além de coordenar </w:t>
      </w:r>
      <w:r>
        <w:t xml:space="preserve">a Abrawicca nacional.  </w:t>
      </w:r>
    </w:p>
  </w:footnote>
  <w:footnote w:id="9">
    <w:p w:rsidR="00D76C57" w:rsidRDefault="00D76C57">
      <w:pPr>
        <w:pStyle w:val="Textodenotaderodap"/>
      </w:pPr>
      <w:r>
        <w:rPr>
          <w:rStyle w:val="Refdenotaderodap"/>
        </w:rPr>
        <w:footnoteRef/>
      </w:r>
      <w:r>
        <w:t xml:space="preserve"> Durante o período em que a pesquisa de campo </w:t>
      </w:r>
      <w:r w:rsidR="00E544C0">
        <w:t>foi feita</w:t>
      </w:r>
      <w:r>
        <w:t xml:space="preserve">, participei de alguns outros rituais realizados pela Abrawicca, porém </w:t>
      </w:r>
      <w:r w:rsidR="00E544C0">
        <w:t>não h</w:t>
      </w:r>
      <w:r w:rsidR="00FF2608">
        <w:t xml:space="preserve">ouve culto a </w:t>
      </w:r>
      <w:r>
        <w:t>divinda</w:t>
      </w:r>
      <w:r w:rsidR="00E544C0">
        <w:t>de</w:t>
      </w:r>
      <w:r w:rsidR="00FF2608">
        <w:t>s</w:t>
      </w:r>
      <w:r w:rsidR="00E544C0">
        <w:t xml:space="preserve"> brasileira</w:t>
      </w:r>
      <w:r w:rsidR="00FF2608">
        <w:t>s</w:t>
      </w:r>
      <w:r w:rsidR="00E544C0">
        <w:t xml:space="preserve"> neles. U</w:t>
      </w:r>
      <w:r>
        <w:t xml:space="preserve">tilizei as informações </w:t>
      </w:r>
      <w:r w:rsidR="00E544C0">
        <w:t xml:space="preserve">coletadas nestes </w:t>
      </w:r>
      <w:r>
        <w:t xml:space="preserve">rituais “extras” </w:t>
      </w:r>
      <w:r w:rsidR="00E544C0">
        <w:t>n</w:t>
      </w:r>
      <w:r>
        <w:t>o tópico “Como se estruturam os rituais”</w:t>
      </w:r>
      <w:r w:rsidR="00E544C0">
        <w:t xml:space="preserve"> deste artigo, bem como para um processo comparativo.</w:t>
      </w:r>
    </w:p>
  </w:footnote>
  <w:footnote w:id="10">
    <w:p w:rsidR="00984E37" w:rsidRDefault="00984E37">
      <w:pPr>
        <w:pStyle w:val="Textodenotaderodap"/>
      </w:pPr>
      <w:r>
        <w:rPr>
          <w:rStyle w:val="Refdenotaderodap"/>
        </w:rPr>
        <w:footnoteRef/>
      </w:r>
      <w:r>
        <w:t xml:space="preserve"> Essa fase lunar ocorre entre a lua minguante e a nova. É o período em que é impossível visualizá-la a olho nu, pois ela está totalmente obscurecida. </w:t>
      </w:r>
    </w:p>
  </w:footnote>
  <w:footnote w:id="11">
    <w:p w:rsidR="000E2F8E" w:rsidRDefault="000E2F8E">
      <w:pPr>
        <w:pStyle w:val="Textodenotaderodap"/>
      </w:pPr>
      <w:r>
        <w:rPr>
          <w:rStyle w:val="Refdenotaderodap"/>
        </w:rPr>
        <w:footnoteRef/>
      </w:r>
      <w:r>
        <w:t xml:space="preserve"> </w:t>
      </w:r>
      <w:r w:rsidRPr="000E2F8E">
        <w:t>A citação sobre a figura mitológica da Cobra Grande pode remeter a uma lenda paraense, que afirma haver uma cobra grande adormecida debaixo da Basíli</w:t>
      </w:r>
      <w:r w:rsidR="000005FB">
        <w:t>ca de Nossa Senhora de Nazaré em</w:t>
      </w:r>
      <w:r w:rsidRPr="000E2F8E">
        <w:t xml:space="preserve"> Belém. No entanto, não há ligação entre a deusa Cobra Grande e esta figura do imaginário popular, uma vez que a primeira está situada no contexto religioso indígena como uma divindade ligada aos rios.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9BF" w:rsidRDefault="007739BF">
    <w:pPr>
      <w:pStyle w:val="Cabealho"/>
      <w:jc w:val="right"/>
    </w:pPr>
  </w:p>
  <w:p w:rsidR="007739BF" w:rsidRDefault="007739B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7346"/>
  </w:hdrShapeDefaults>
  <w:footnotePr>
    <w:footnote w:id="-1"/>
    <w:footnote w:id="0"/>
  </w:footnotePr>
  <w:endnotePr>
    <w:endnote w:id="-1"/>
    <w:endnote w:id="0"/>
  </w:endnotePr>
  <w:compat>
    <w:useFELayout/>
  </w:compat>
  <w:rsids>
    <w:rsidRoot w:val="00317643"/>
    <w:rsid w:val="000005FB"/>
    <w:rsid w:val="00015EB6"/>
    <w:rsid w:val="00017AD2"/>
    <w:rsid w:val="0004359B"/>
    <w:rsid w:val="000441B5"/>
    <w:rsid w:val="00066622"/>
    <w:rsid w:val="000719C1"/>
    <w:rsid w:val="00075AAE"/>
    <w:rsid w:val="000843C2"/>
    <w:rsid w:val="00090490"/>
    <w:rsid w:val="000A20A2"/>
    <w:rsid w:val="000B61A4"/>
    <w:rsid w:val="000B7675"/>
    <w:rsid w:val="000D3923"/>
    <w:rsid w:val="000D77F1"/>
    <w:rsid w:val="000E2F8E"/>
    <w:rsid w:val="000E3DA3"/>
    <w:rsid w:val="000F00D8"/>
    <w:rsid w:val="00116A69"/>
    <w:rsid w:val="001269F3"/>
    <w:rsid w:val="0014693B"/>
    <w:rsid w:val="00147D8A"/>
    <w:rsid w:val="00162F85"/>
    <w:rsid w:val="001639EF"/>
    <w:rsid w:val="00163D2C"/>
    <w:rsid w:val="001718AA"/>
    <w:rsid w:val="00186C39"/>
    <w:rsid w:val="00192BEE"/>
    <w:rsid w:val="001937D4"/>
    <w:rsid w:val="00197B24"/>
    <w:rsid w:val="001A2680"/>
    <w:rsid w:val="001D7496"/>
    <w:rsid w:val="001D7E43"/>
    <w:rsid w:val="001E4843"/>
    <w:rsid w:val="001F3A49"/>
    <w:rsid w:val="0021105F"/>
    <w:rsid w:val="00215414"/>
    <w:rsid w:val="00227295"/>
    <w:rsid w:val="00232E5C"/>
    <w:rsid w:val="00235E04"/>
    <w:rsid w:val="00236D52"/>
    <w:rsid w:val="00244091"/>
    <w:rsid w:val="002533C7"/>
    <w:rsid w:val="00271CC4"/>
    <w:rsid w:val="002847BB"/>
    <w:rsid w:val="002940B5"/>
    <w:rsid w:val="002B63CF"/>
    <w:rsid w:val="002C557E"/>
    <w:rsid w:val="002C735F"/>
    <w:rsid w:val="002D0E3C"/>
    <w:rsid w:val="002D6BC9"/>
    <w:rsid w:val="002F4112"/>
    <w:rsid w:val="002F6AA3"/>
    <w:rsid w:val="00317643"/>
    <w:rsid w:val="00324004"/>
    <w:rsid w:val="00324E22"/>
    <w:rsid w:val="003258C9"/>
    <w:rsid w:val="00325C1E"/>
    <w:rsid w:val="003264C3"/>
    <w:rsid w:val="003530AB"/>
    <w:rsid w:val="003602EB"/>
    <w:rsid w:val="00373192"/>
    <w:rsid w:val="00376789"/>
    <w:rsid w:val="003779E3"/>
    <w:rsid w:val="003805CF"/>
    <w:rsid w:val="00382A31"/>
    <w:rsid w:val="00383FA1"/>
    <w:rsid w:val="003872C8"/>
    <w:rsid w:val="003A440B"/>
    <w:rsid w:val="003A5B6F"/>
    <w:rsid w:val="003B5E91"/>
    <w:rsid w:val="003D3F4D"/>
    <w:rsid w:val="003D5A78"/>
    <w:rsid w:val="003D670A"/>
    <w:rsid w:val="003E2415"/>
    <w:rsid w:val="00403F6F"/>
    <w:rsid w:val="00412D1C"/>
    <w:rsid w:val="00416018"/>
    <w:rsid w:val="004167B7"/>
    <w:rsid w:val="004175F6"/>
    <w:rsid w:val="0042425B"/>
    <w:rsid w:val="004300E4"/>
    <w:rsid w:val="00430A7E"/>
    <w:rsid w:val="00443688"/>
    <w:rsid w:val="00457CB9"/>
    <w:rsid w:val="004616D5"/>
    <w:rsid w:val="00484B4D"/>
    <w:rsid w:val="00492E6E"/>
    <w:rsid w:val="004979D4"/>
    <w:rsid w:val="004A1F6B"/>
    <w:rsid w:val="004B69B6"/>
    <w:rsid w:val="004C4874"/>
    <w:rsid w:val="004E0577"/>
    <w:rsid w:val="004E7883"/>
    <w:rsid w:val="004F1074"/>
    <w:rsid w:val="00502CEF"/>
    <w:rsid w:val="00513565"/>
    <w:rsid w:val="00520F7D"/>
    <w:rsid w:val="005217B0"/>
    <w:rsid w:val="005368DD"/>
    <w:rsid w:val="00555C68"/>
    <w:rsid w:val="00564E71"/>
    <w:rsid w:val="00585E9B"/>
    <w:rsid w:val="00586DCD"/>
    <w:rsid w:val="00587426"/>
    <w:rsid w:val="005A41FB"/>
    <w:rsid w:val="005C1506"/>
    <w:rsid w:val="005E525C"/>
    <w:rsid w:val="005F0C98"/>
    <w:rsid w:val="00603E0C"/>
    <w:rsid w:val="00604929"/>
    <w:rsid w:val="00605353"/>
    <w:rsid w:val="00611759"/>
    <w:rsid w:val="00621449"/>
    <w:rsid w:val="006311B7"/>
    <w:rsid w:val="0063712B"/>
    <w:rsid w:val="006620C9"/>
    <w:rsid w:val="00672984"/>
    <w:rsid w:val="0068002C"/>
    <w:rsid w:val="006947EC"/>
    <w:rsid w:val="00695512"/>
    <w:rsid w:val="006A23C5"/>
    <w:rsid w:val="006A79C7"/>
    <w:rsid w:val="006B2599"/>
    <w:rsid w:val="006C64C7"/>
    <w:rsid w:val="006D7CA4"/>
    <w:rsid w:val="006E0D27"/>
    <w:rsid w:val="00710F41"/>
    <w:rsid w:val="00715F52"/>
    <w:rsid w:val="00741E09"/>
    <w:rsid w:val="00742C51"/>
    <w:rsid w:val="00765E11"/>
    <w:rsid w:val="00772CD3"/>
    <w:rsid w:val="00773343"/>
    <w:rsid w:val="007739BF"/>
    <w:rsid w:val="007B200E"/>
    <w:rsid w:val="007B3C57"/>
    <w:rsid w:val="007C7E90"/>
    <w:rsid w:val="007D3F3F"/>
    <w:rsid w:val="007E44AB"/>
    <w:rsid w:val="007E74AE"/>
    <w:rsid w:val="007F0796"/>
    <w:rsid w:val="007F0D8A"/>
    <w:rsid w:val="00801A18"/>
    <w:rsid w:val="00810854"/>
    <w:rsid w:val="00824A0E"/>
    <w:rsid w:val="00831E85"/>
    <w:rsid w:val="0084445D"/>
    <w:rsid w:val="008576CB"/>
    <w:rsid w:val="00866F9D"/>
    <w:rsid w:val="0087162B"/>
    <w:rsid w:val="00876FC3"/>
    <w:rsid w:val="00877778"/>
    <w:rsid w:val="0088000E"/>
    <w:rsid w:val="008A0096"/>
    <w:rsid w:val="008A379A"/>
    <w:rsid w:val="008A73AA"/>
    <w:rsid w:val="008C60DB"/>
    <w:rsid w:val="008D12E4"/>
    <w:rsid w:val="008D20F5"/>
    <w:rsid w:val="008D64F5"/>
    <w:rsid w:val="008E0088"/>
    <w:rsid w:val="008E34B3"/>
    <w:rsid w:val="009260B1"/>
    <w:rsid w:val="00930C8C"/>
    <w:rsid w:val="009571BE"/>
    <w:rsid w:val="009671EC"/>
    <w:rsid w:val="0097262F"/>
    <w:rsid w:val="00984E37"/>
    <w:rsid w:val="00990E45"/>
    <w:rsid w:val="00993E1B"/>
    <w:rsid w:val="00994819"/>
    <w:rsid w:val="00995CC3"/>
    <w:rsid w:val="009A433D"/>
    <w:rsid w:val="009C2C7F"/>
    <w:rsid w:val="009C6E1C"/>
    <w:rsid w:val="009D07A5"/>
    <w:rsid w:val="009E3199"/>
    <w:rsid w:val="009F405C"/>
    <w:rsid w:val="009F4229"/>
    <w:rsid w:val="009F43FA"/>
    <w:rsid w:val="009F722F"/>
    <w:rsid w:val="00A02184"/>
    <w:rsid w:val="00A05B73"/>
    <w:rsid w:val="00A151DF"/>
    <w:rsid w:val="00A15942"/>
    <w:rsid w:val="00A33ADE"/>
    <w:rsid w:val="00A41A21"/>
    <w:rsid w:val="00A60C40"/>
    <w:rsid w:val="00A665DF"/>
    <w:rsid w:val="00A97438"/>
    <w:rsid w:val="00AA5945"/>
    <w:rsid w:val="00AB0916"/>
    <w:rsid w:val="00AB732C"/>
    <w:rsid w:val="00AC045E"/>
    <w:rsid w:val="00AC1088"/>
    <w:rsid w:val="00AD049B"/>
    <w:rsid w:val="00AE0A2A"/>
    <w:rsid w:val="00AE3C0D"/>
    <w:rsid w:val="00AF62BF"/>
    <w:rsid w:val="00B0114C"/>
    <w:rsid w:val="00B13842"/>
    <w:rsid w:val="00B231F6"/>
    <w:rsid w:val="00B41EA5"/>
    <w:rsid w:val="00B42765"/>
    <w:rsid w:val="00B45B19"/>
    <w:rsid w:val="00B56911"/>
    <w:rsid w:val="00B613F0"/>
    <w:rsid w:val="00B810F4"/>
    <w:rsid w:val="00B92485"/>
    <w:rsid w:val="00B92CFD"/>
    <w:rsid w:val="00B96165"/>
    <w:rsid w:val="00B97D7D"/>
    <w:rsid w:val="00BE094F"/>
    <w:rsid w:val="00BE1200"/>
    <w:rsid w:val="00BE2BB3"/>
    <w:rsid w:val="00BF4430"/>
    <w:rsid w:val="00BF7122"/>
    <w:rsid w:val="00BF74F0"/>
    <w:rsid w:val="00C0044B"/>
    <w:rsid w:val="00C27B6F"/>
    <w:rsid w:val="00C27BAE"/>
    <w:rsid w:val="00C332F1"/>
    <w:rsid w:val="00C4600F"/>
    <w:rsid w:val="00C506ED"/>
    <w:rsid w:val="00C50E55"/>
    <w:rsid w:val="00C51A32"/>
    <w:rsid w:val="00C57627"/>
    <w:rsid w:val="00C67FE1"/>
    <w:rsid w:val="00C8045C"/>
    <w:rsid w:val="00C82A47"/>
    <w:rsid w:val="00CC08F4"/>
    <w:rsid w:val="00CE3ED6"/>
    <w:rsid w:val="00CF09C0"/>
    <w:rsid w:val="00CF30B4"/>
    <w:rsid w:val="00D139FD"/>
    <w:rsid w:val="00D14798"/>
    <w:rsid w:val="00D24E83"/>
    <w:rsid w:val="00D26FDC"/>
    <w:rsid w:val="00D43F57"/>
    <w:rsid w:val="00D45CEF"/>
    <w:rsid w:val="00D669E6"/>
    <w:rsid w:val="00D705D5"/>
    <w:rsid w:val="00D76C57"/>
    <w:rsid w:val="00D80FDE"/>
    <w:rsid w:val="00D82A1D"/>
    <w:rsid w:val="00D973D5"/>
    <w:rsid w:val="00DA3C97"/>
    <w:rsid w:val="00DB5374"/>
    <w:rsid w:val="00DC527A"/>
    <w:rsid w:val="00DC74B6"/>
    <w:rsid w:val="00DD4DFB"/>
    <w:rsid w:val="00DF37CE"/>
    <w:rsid w:val="00E14BC6"/>
    <w:rsid w:val="00E168FC"/>
    <w:rsid w:val="00E514C1"/>
    <w:rsid w:val="00E544C0"/>
    <w:rsid w:val="00E609CA"/>
    <w:rsid w:val="00E7239D"/>
    <w:rsid w:val="00E75126"/>
    <w:rsid w:val="00E77EA2"/>
    <w:rsid w:val="00E86C40"/>
    <w:rsid w:val="00E90064"/>
    <w:rsid w:val="00E934A2"/>
    <w:rsid w:val="00E956B4"/>
    <w:rsid w:val="00EB6E67"/>
    <w:rsid w:val="00ED278F"/>
    <w:rsid w:val="00ED6244"/>
    <w:rsid w:val="00EE0650"/>
    <w:rsid w:val="00EF68FD"/>
    <w:rsid w:val="00EF6B2A"/>
    <w:rsid w:val="00F000F6"/>
    <w:rsid w:val="00F042BE"/>
    <w:rsid w:val="00F049E5"/>
    <w:rsid w:val="00F1546A"/>
    <w:rsid w:val="00F155C3"/>
    <w:rsid w:val="00F23243"/>
    <w:rsid w:val="00F30745"/>
    <w:rsid w:val="00F320D6"/>
    <w:rsid w:val="00F43E1A"/>
    <w:rsid w:val="00F53954"/>
    <w:rsid w:val="00F56454"/>
    <w:rsid w:val="00F761A4"/>
    <w:rsid w:val="00F77713"/>
    <w:rsid w:val="00F869D9"/>
    <w:rsid w:val="00FE4FFC"/>
    <w:rsid w:val="00FE7FCE"/>
    <w:rsid w:val="00FF2608"/>
    <w:rsid w:val="00FF27C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AA3"/>
  </w:style>
  <w:style w:type="paragraph" w:styleId="Ttulo1">
    <w:name w:val="heading 1"/>
    <w:basedOn w:val="Normal"/>
    <w:next w:val="Normal"/>
    <w:link w:val="Ttulo1Char"/>
    <w:uiPriority w:val="9"/>
    <w:qFormat/>
    <w:rsid w:val="002F6AA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tulo2">
    <w:name w:val="heading 2"/>
    <w:basedOn w:val="Normal"/>
    <w:next w:val="Normal"/>
    <w:link w:val="Ttulo2Char"/>
    <w:uiPriority w:val="9"/>
    <w:semiHidden/>
    <w:unhideWhenUsed/>
    <w:qFormat/>
    <w:rsid w:val="002F6AA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tulo3">
    <w:name w:val="heading 3"/>
    <w:basedOn w:val="Normal"/>
    <w:next w:val="Normal"/>
    <w:link w:val="Ttulo3Char"/>
    <w:uiPriority w:val="9"/>
    <w:semiHidden/>
    <w:unhideWhenUsed/>
    <w:qFormat/>
    <w:rsid w:val="002F6AA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tulo4">
    <w:name w:val="heading 4"/>
    <w:basedOn w:val="Normal"/>
    <w:next w:val="Normal"/>
    <w:link w:val="Ttulo4Char"/>
    <w:uiPriority w:val="9"/>
    <w:semiHidden/>
    <w:unhideWhenUsed/>
    <w:qFormat/>
    <w:rsid w:val="002F6AA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tulo5">
    <w:name w:val="heading 5"/>
    <w:basedOn w:val="Normal"/>
    <w:next w:val="Normal"/>
    <w:link w:val="Ttulo5Char"/>
    <w:uiPriority w:val="9"/>
    <w:semiHidden/>
    <w:unhideWhenUsed/>
    <w:qFormat/>
    <w:rsid w:val="002F6AA3"/>
    <w:pPr>
      <w:spacing w:before="200" w:after="80"/>
      <w:ind w:firstLine="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har"/>
    <w:uiPriority w:val="9"/>
    <w:semiHidden/>
    <w:unhideWhenUsed/>
    <w:qFormat/>
    <w:rsid w:val="002F6AA3"/>
    <w:pPr>
      <w:spacing w:before="280" w:after="100"/>
      <w:ind w:firstLine="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har"/>
    <w:uiPriority w:val="9"/>
    <w:semiHidden/>
    <w:unhideWhenUsed/>
    <w:qFormat/>
    <w:rsid w:val="002F6AA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har"/>
    <w:uiPriority w:val="9"/>
    <w:semiHidden/>
    <w:unhideWhenUsed/>
    <w:qFormat/>
    <w:rsid w:val="002F6AA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har"/>
    <w:uiPriority w:val="9"/>
    <w:semiHidden/>
    <w:unhideWhenUsed/>
    <w:qFormat/>
    <w:rsid w:val="002F6AA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F6AA3"/>
    <w:rPr>
      <w:rFonts w:asciiTheme="majorHAnsi" w:eastAsiaTheme="majorEastAsia" w:hAnsiTheme="majorHAnsi" w:cstheme="majorBidi"/>
      <w:b/>
      <w:bCs/>
      <w:color w:val="365F91" w:themeColor="accent1" w:themeShade="BF"/>
      <w:sz w:val="24"/>
      <w:szCs w:val="24"/>
    </w:rPr>
  </w:style>
  <w:style w:type="character" w:customStyle="1" w:styleId="Ttulo2Char">
    <w:name w:val="Título 2 Char"/>
    <w:basedOn w:val="Fontepargpadro"/>
    <w:link w:val="Ttulo2"/>
    <w:uiPriority w:val="9"/>
    <w:semiHidden/>
    <w:rsid w:val="002F6AA3"/>
    <w:rPr>
      <w:rFonts w:asciiTheme="majorHAnsi" w:eastAsiaTheme="majorEastAsia" w:hAnsiTheme="majorHAnsi" w:cstheme="majorBidi"/>
      <w:color w:val="365F91" w:themeColor="accent1" w:themeShade="BF"/>
      <w:sz w:val="24"/>
      <w:szCs w:val="24"/>
    </w:rPr>
  </w:style>
  <w:style w:type="character" w:customStyle="1" w:styleId="Ttulo3Char">
    <w:name w:val="Título 3 Char"/>
    <w:basedOn w:val="Fontepargpadro"/>
    <w:link w:val="Ttulo3"/>
    <w:uiPriority w:val="9"/>
    <w:semiHidden/>
    <w:rsid w:val="002F6AA3"/>
    <w:rPr>
      <w:rFonts w:asciiTheme="majorHAnsi" w:eastAsiaTheme="majorEastAsia" w:hAnsiTheme="majorHAnsi" w:cstheme="majorBidi"/>
      <w:color w:val="4F81BD" w:themeColor="accent1"/>
      <w:sz w:val="24"/>
      <w:szCs w:val="24"/>
    </w:rPr>
  </w:style>
  <w:style w:type="character" w:customStyle="1" w:styleId="Ttulo4Char">
    <w:name w:val="Título 4 Char"/>
    <w:basedOn w:val="Fontepargpadro"/>
    <w:link w:val="Ttulo4"/>
    <w:uiPriority w:val="9"/>
    <w:semiHidden/>
    <w:rsid w:val="002F6AA3"/>
    <w:rPr>
      <w:rFonts w:asciiTheme="majorHAnsi" w:eastAsiaTheme="majorEastAsia" w:hAnsiTheme="majorHAnsi" w:cstheme="majorBidi"/>
      <w:i/>
      <w:iCs/>
      <w:color w:val="4F81BD" w:themeColor="accent1"/>
      <w:sz w:val="24"/>
      <w:szCs w:val="24"/>
    </w:rPr>
  </w:style>
  <w:style w:type="character" w:customStyle="1" w:styleId="Ttulo5Char">
    <w:name w:val="Título 5 Char"/>
    <w:basedOn w:val="Fontepargpadro"/>
    <w:link w:val="Ttulo5"/>
    <w:uiPriority w:val="9"/>
    <w:semiHidden/>
    <w:rsid w:val="002F6AA3"/>
    <w:rPr>
      <w:rFonts w:asciiTheme="majorHAnsi" w:eastAsiaTheme="majorEastAsia" w:hAnsiTheme="majorHAnsi" w:cstheme="majorBidi"/>
      <w:color w:val="4F81BD" w:themeColor="accent1"/>
    </w:rPr>
  </w:style>
  <w:style w:type="character" w:customStyle="1" w:styleId="Ttulo6Char">
    <w:name w:val="Título 6 Char"/>
    <w:basedOn w:val="Fontepargpadro"/>
    <w:link w:val="Ttulo6"/>
    <w:uiPriority w:val="9"/>
    <w:semiHidden/>
    <w:rsid w:val="002F6AA3"/>
    <w:rPr>
      <w:rFonts w:asciiTheme="majorHAnsi" w:eastAsiaTheme="majorEastAsia" w:hAnsiTheme="majorHAnsi" w:cstheme="majorBidi"/>
      <w:i/>
      <w:iCs/>
      <w:color w:val="4F81BD" w:themeColor="accent1"/>
    </w:rPr>
  </w:style>
  <w:style w:type="character" w:customStyle="1" w:styleId="Ttulo7Char">
    <w:name w:val="Título 7 Char"/>
    <w:basedOn w:val="Fontepargpadro"/>
    <w:link w:val="Ttulo7"/>
    <w:uiPriority w:val="9"/>
    <w:semiHidden/>
    <w:rsid w:val="002F6AA3"/>
    <w:rPr>
      <w:rFonts w:asciiTheme="majorHAnsi" w:eastAsiaTheme="majorEastAsia" w:hAnsiTheme="majorHAnsi" w:cstheme="majorBidi"/>
      <w:b/>
      <w:bCs/>
      <w:color w:val="9BBB59" w:themeColor="accent3"/>
      <w:sz w:val="20"/>
      <w:szCs w:val="20"/>
    </w:rPr>
  </w:style>
  <w:style w:type="character" w:customStyle="1" w:styleId="Ttulo8Char">
    <w:name w:val="Título 8 Char"/>
    <w:basedOn w:val="Fontepargpadro"/>
    <w:link w:val="Ttulo8"/>
    <w:uiPriority w:val="9"/>
    <w:semiHidden/>
    <w:rsid w:val="002F6AA3"/>
    <w:rPr>
      <w:rFonts w:asciiTheme="majorHAnsi" w:eastAsiaTheme="majorEastAsia" w:hAnsiTheme="majorHAnsi" w:cstheme="majorBidi"/>
      <w:b/>
      <w:bCs/>
      <w:i/>
      <w:iCs/>
      <w:color w:val="9BBB59" w:themeColor="accent3"/>
      <w:sz w:val="20"/>
      <w:szCs w:val="20"/>
    </w:rPr>
  </w:style>
  <w:style w:type="character" w:customStyle="1" w:styleId="Ttulo9Char">
    <w:name w:val="Título 9 Char"/>
    <w:basedOn w:val="Fontepargpadro"/>
    <w:link w:val="Ttulo9"/>
    <w:uiPriority w:val="9"/>
    <w:semiHidden/>
    <w:rsid w:val="002F6AA3"/>
    <w:rPr>
      <w:rFonts w:asciiTheme="majorHAnsi" w:eastAsiaTheme="majorEastAsia" w:hAnsiTheme="majorHAnsi" w:cstheme="majorBidi"/>
      <w:i/>
      <w:iCs/>
      <w:color w:val="9BBB59" w:themeColor="accent3"/>
      <w:sz w:val="20"/>
      <w:szCs w:val="20"/>
    </w:rPr>
  </w:style>
  <w:style w:type="paragraph" w:styleId="Legenda">
    <w:name w:val="caption"/>
    <w:basedOn w:val="Normal"/>
    <w:next w:val="Normal"/>
    <w:uiPriority w:val="35"/>
    <w:semiHidden/>
    <w:unhideWhenUsed/>
    <w:qFormat/>
    <w:rsid w:val="002F6AA3"/>
    <w:rPr>
      <w:b/>
      <w:bCs/>
      <w:sz w:val="18"/>
      <w:szCs w:val="18"/>
    </w:rPr>
  </w:style>
  <w:style w:type="paragraph" w:styleId="Ttulo">
    <w:name w:val="Title"/>
    <w:basedOn w:val="Normal"/>
    <w:next w:val="Normal"/>
    <w:link w:val="TtuloChar"/>
    <w:uiPriority w:val="10"/>
    <w:qFormat/>
    <w:rsid w:val="002F6AA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tuloChar">
    <w:name w:val="Título Char"/>
    <w:basedOn w:val="Fontepargpadro"/>
    <w:link w:val="Ttulo"/>
    <w:uiPriority w:val="10"/>
    <w:rsid w:val="002F6AA3"/>
    <w:rPr>
      <w:rFonts w:asciiTheme="majorHAnsi" w:eastAsiaTheme="majorEastAsia" w:hAnsiTheme="majorHAnsi" w:cstheme="majorBidi"/>
      <w:i/>
      <w:iCs/>
      <w:color w:val="243F60" w:themeColor="accent1" w:themeShade="7F"/>
      <w:sz w:val="60"/>
      <w:szCs w:val="60"/>
    </w:rPr>
  </w:style>
  <w:style w:type="paragraph" w:styleId="Subttulo">
    <w:name w:val="Subtitle"/>
    <w:basedOn w:val="Normal"/>
    <w:next w:val="Normal"/>
    <w:link w:val="SubttuloChar"/>
    <w:uiPriority w:val="11"/>
    <w:qFormat/>
    <w:rsid w:val="002F6AA3"/>
    <w:pPr>
      <w:spacing w:before="200" w:after="900"/>
      <w:ind w:firstLine="0"/>
      <w:jc w:val="right"/>
    </w:pPr>
    <w:rPr>
      <w:i/>
      <w:iCs/>
      <w:sz w:val="24"/>
      <w:szCs w:val="24"/>
    </w:rPr>
  </w:style>
  <w:style w:type="character" w:customStyle="1" w:styleId="SubttuloChar">
    <w:name w:val="Subtítulo Char"/>
    <w:basedOn w:val="Fontepargpadro"/>
    <w:link w:val="Subttulo"/>
    <w:uiPriority w:val="11"/>
    <w:rsid w:val="002F6AA3"/>
    <w:rPr>
      <w:rFonts w:asciiTheme="minorHAnsi"/>
      <w:i/>
      <w:iCs/>
      <w:sz w:val="24"/>
      <w:szCs w:val="24"/>
    </w:rPr>
  </w:style>
  <w:style w:type="character" w:styleId="Forte">
    <w:name w:val="Strong"/>
    <w:basedOn w:val="Fontepargpadro"/>
    <w:uiPriority w:val="22"/>
    <w:qFormat/>
    <w:rsid w:val="002F6AA3"/>
    <w:rPr>
      <w:b/>
      <w:bCs/>
      <w:spacing w:val="0"/>
    </w:rPr>
  </w:style>
  <w:style w:type="character" w:styleId="nfase">
    <w:name w:val="Emphasis"/>
    <w:uiPriority w:val="20"/>
    <w:qFormat/>
    <w:rsid w:val="002F6AA3"/>
    <w:rPr>
      <w:b/>
      <w:bCs/>
      <w:i/>
      <w:iCs/>
      <w:color w:val="5A5A5A" w:themeColor="text1" w:themeTint="A5"/>
    </w:rPr>
  </w:style>
  <w:style w:type="paragraph" w:styleId="SemEspaamento">
    <w:name w:val="No Spacing"/>
    <w:basedOn w:val="Normal"/>
    <w:link w:val="SemEspaamentoChar"/>
    <w:uiPriority w:val="1"/>
    <w:qFormat/>
    <w:rsid w:val="002F6AA3"/>
    <w:pPr>
      <w:ind w:firstLine="0"/>
    </w:pPr>
  </w:style>
  <w:style w:type="character" w:customStyle="1" w:styleId="SemEspaamentoChar">
    <w:name w:val="Sem Espaçamento Char"/>
    <w:basedOn w:val="Fontepargpadro"/>
    <w:link w:val="SemEspaamento"/>
    <w:uiPriority w:val="1"/>
    <w:rsid w:val="002F6AA3"/>
  </w:style>
  <w:style w:type="paragraph" w:styleId="PargrafodaLista">
    <w:name w:val="List Paragraph"/>
    <w:basedOn w:val="Normal"/>
    <w:uiPriority w:val="34"/>
    <w:qFormat/>
    <w:rsid w:val="002F6AA3"/>
    <w:pPr>
      <w:ind w:left="720"/>
      <w:contextualSpacing/>
    </w:pPr>
  </w:style>
  <w:style w:type="paragraph" w:styleId="Citao">
    <w:name w:val="Quote"/>
    <w:basedOn w:val="Normal"/>
    <w:next w:val="Normal"/>
    <w:link w:val="CitaoChar"/>
    <w:uiPriority w:val="29"/>
    <w:qFormat/>
    <w:rsid w:val="002F6AA3"/>
    <w:rPr>
      <w:rFonts w:asciiTheme="majorHAnsi" w:eastAsiaTheme="majorEastAsia" w:hAnsiTheme="majorHAnsi" w:cstheme="majorBidi"/>
      <w:i/>
      <w:iCs/>
      <w:color w:val="5A5A5A" w:themeColor="text1" w:themeTint="A5"/>
    </w:rPr>
  </w:style>
  <w:style w:type="character" w:customStyle="1" w:styleId="CitaoChar">
    <w:name w:val="Citação Char"/>
    <w:basedOn w:val="Fontepargpadro"/>
    <w:link w:val="Citao"/>
    <w:uiPriority w:val="29"/>
    <w:rsid w:val="002F6AA3"/>
    <w:rPr>
      <w:rFonts w:asciiTheme="majorHAnsi" w:eastAsiaTheme="majorEastAsia" w:hAnsiTheme="majorHAnsi" w:cstheme="majorBidi"/>
      <w:i/>
      <w:iCs/>
      <w:color w:val="5A5A5A" w:themeColor="text1" w:themeTint="A5"/>
    </w:rPr>
  </w:style>
  <w:style w:type="paragraph" w:styleId="CitaoIntensa">
    <w:name w:val="Intense Quote"/>
    <w:basedOn w:val="Normal"/>
    <w:next w:val="Normal"/>
    <w:link w:val="CitaoIntensaChar"/>
    <w:uiPriority w:val="30"/>
    <w:qFormat/>
    <w:rsid w:val="002F6AA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oIntensaChar">
    <w:name w:val="Citação Intensa Char"/>
    <w:basedOn w:val="Fontepargpadro"/>
    <w:link w:val="CitaoIntensa"/>
    <w:uiPriority w:val="30"/>
    <w:rsid w:val="002F6AA3"/>
    <w:rPr>
      <w:rFonts w:asciiTheme="majorHAnsi" w:eastAsiaTheme="majorEastAsia" w:hAnsiTheme="majorHAnsi" w:cstheme="majorBidi"/>
      <w:i/>
      <w:iCs/>
      <w:color w:val="FFFFFF" w:themeColor="background1"/>
      <w:sz w:val="24"/>
      <w:szCs w:val="24"/>
      <w:shd w:val="clear" w:color="auto" w:fill="4F81BD" w:themeFill="accent1"/>
    </w:rPr>
  </w:style>
  <w:style w:type="character" w:styleId="nfaseSutil">
    <w:name w:val="Subtle Emphasis"/>
    <w:uiPriority w:val="19"/>
    <w:qFormat/>
    <w:rsid w:val="002F6AA3"/>
    <w:rPr>
      <w:i/>
      <w:iCs/>
      <w:color w:val="5A5A5A" w:themeColor="text1" w:themeTint="A5"/>
    </w:rPr>
  </w:style>
  <w:style w:type="character" w:styleId="nfaseIntensa">
    <w:name w:val="Intense Emphasis"/>
    <w:uiPriority w:val="21"/>
    <w:qFormat/>
    <w:rsid w:val="002F6AA3"/>
    <w:rPr>
      <w:b/>
      <w:bCs/>
      <w:i/>
      <w:iCs/>
      <w:color w:val="4F81BD" w:themeColor="accent1"/>
      <w:sz w:val="22"/>
      <w:szCs w:val="22"/>
    </w:rPr>
  </w:style>
  <w:style w:type="character" w:styleId="RefernciaSutil">
    <w:name w:val="Subtle Reference"/>
    <w:uiPriority w:val="31"/>
    <w:qFormat/>
    <w:rsid w:val="002F6AA3"/>
    <w:rPr>
      <w:color w:val="auto"/>
      <w:u w:val="single" w:color="9BBB59" w:themeColor="accent3"/>
    </w:rPr>
  </w:style>
  <w:style w:type="character" w:styleId="RefernciaIntensa">
    <w:name w:val="Intense Reference"/>
    <w:basedOn w:val="Fontepargpadro"/>
    <w:uiPriority w:val="32"/>
    <w:qFormat/>
    <w:rsid w:val="002F6AA3"/>
    <w:rPr>
      <w:b/>
      <w:bCs/>
      <w:color w:val="76923C" w:themeColor="accent3" w:themeShade="BF"/>
      <w:u w:val="single" w:color="9BBB59" w:themeColor="accent3"/>
    </w:rPr>
  </w:style>
  <w:style w:type="character" w:styleId="TtulodoLivro">
    <w:name w:val="Book Title"/>
    <w:basedOn w:val="Fontepargpadro"/>
    <w:uiPriority w:val="33"/>
    <w:qFormat/>
    <w:rsid w:val="002F6AA3"/>
    <w:rPr>
      <w:rFonts w:asciiTheme="majorHAnsi" w:eastAsiaTheme="majorEastAsia" w:hAnsiTheme="majorHAnsi" w:cstheme="majorBidi"/>
      <w:b/>
      <w:bCs/>
      <w:i/>
      <w:iCs/>
      <w:color w:val="auto"/>
    </w:rPr>
  </w:style>
  <w:style w:type="paragraph" w:styleId="CabealhodoSumrio">
    <w:name w:val="TOC Heading"/>
    <w:basedOn w:val="Ttulo1"/>
    <w:next w:val="Normal"/>
    <w:uiPriority w:val="39"/>
    <w:semiHidden/>
    <w:unhideWhenUsed/>
    <w:qFormat/>
    <w:rsid w:val="002F6AA3"/>
    <w:pPr>
      <w:outlineLvl w:val="9"/>
    </w:pPr>
  </w:style>
  <w:style w:type="paragraph" w:styleId="Textodenotaderodap">
    <w:name w:val="footnote text"/>
    <w:basedOn w:val="Normal"/>
    <w:link w:val="TextodenotaderodapChar"/>
    <w:uiPriority w:val="99"/>
    <w:unhideWhenUsed/>
    <w:qFormat/>
    <w:rsid w:val="00162F85"/>
    <w:pPr>
      <w:spacing w:after="120"/>
      <w:ind w:firstLine="0"/>
      <w:jc w:val="both"/>
    </w:pPr>
    <w:rPr>
      <w:rFonts w:ascii="Times New Roman" w:eastAsia="Calibri" w:hAnsi="Times New Roman" w:cs="Times New Roman"/>
      <w:kern w:val="24"/>
      <w:sz w:val="20"/>
      <w:szCs w:val="20"/>
      <w:lang w:val="pt-BR" w:bidi="ar-SA"/>
    </w:rPr>
  </w:style>
  <w:style w:type="character" w:customStyle="1" w:styleId="TextodenotaderodapChar">
    <w:name w:val="Texto de nota de rodapé Char"/>
    <w:basedOn w:val="Fontepargpadro"/>
    <w:link w:val="Textodenotaderodap"/>
    <w:uiPriority w:val="99"/>
    <w:rsid w:val="00162F85"/>
    <w:rPr>
      <w:rFonts w:ascii="Times New Roman" w:eastAsia="Calibri" w:hAnsi="Times New Roman" w:cs="Times New Roman"/>
      <w:kern w:val="24"/>
      <w:sz w:val="20"/>
      <w:szCs w:val="20"/>
      <w:lang w:val="pt-BR" w:bidi="ar-SA"/>
    </w:rPr>
  </w:style>
  <w:style w:type="character" w:styleId="Refdenotaderodap">
    <w:name w:val="footnote reference"/>
    <w:basedOn w:val="Fontepargpadro"/>
    <w:uiPriority w:val="99"/>
    <w:semiHidden/>
    <w:unhideWhenUsed/>
    <w:rsid w:val="00162F85"/>
    <w:rPr>
      <w:vertAlign w:val="superscript"/>
    </w:rPr>
  </w:style>
  <w:style w:type="character" w:customStyle="1" w:styleId="apple-converted-space">
    <w:name w:val="apple-converted-space"/>
    <w:basedOn w:val="Fontepargpadro"/>
    <w:rsid w:val="008E0088"/>
  </w:style>
  <w:style w:type="character" w:styleId="Hyperlink">
    <w:name w:val="Hyperlink"/>
    <w:rsid w:val="00993E1B"/>
    <w:rPr>
      <w:color w:val="000080"/>
      <w:u w:val="single"/>
    </w:rPr>
  </w:style>
  <w:style w:type="paragraph" w:styleId="Cabealho">
    <w:name w:val="header"/>
    <w:basedOn w:val="Normal"/>
    <w:link w:val="CabealhoChar"/>
    <w:uiPriority w:val="99"/>
    <w:unhideWhenUsed/>
    <w:rsid w:val="00585E9B"/>
    <w:pPr>
      <w:tabs>
        <w:tab w:val="center" w:pos="4252"/>
        <w:tab w:val="right" w:pos="8504"/>
      </w:tabs>
    </w:pPr>
  </w:style>
  <w:style w:type="character" w:customStyle="1" w:styleId="CabealhoChar">
    <w:name w:val="Cabeçalho Char"/>
    <w:basedOn w:val="Fontepargpadro"/>
    <w:link w:val="Cabealho"/>
    <w:uiPriority w:val="99"/>
    <w:rsid w:val="00585E9B"/>
  </w:style>
  <w:style w:type="paragraph" w:styleId="Rodap">
    <w:name w:val="footer"/>
    <w:basedOn w:val="Normal"/>
    <w:link w:val="RodapChar"/>
    <w:uiPriority w:val="99"/>
    <w:semiHidden/>
    <w:unhideWhenUsed/>
    <w:rsid w:val="00585E9B"/>
    <w:pPr>
      <w:tabs>
        <w:tab w:val="center" w:pos="4252"/>
        <w:tab w:val="right" w:pos="8504"/>
      </w:tabs>
    </w:pPr>
  </w:style>
  <w:style w:type="character" w:customStyle="1" w:styleId="RodapChar">
    <w:name w:val="Rodapé Char"/>
    <w:basedOn w:val="Fontepargpadro"/>
    <w:link w:val="Rodap"/>
    <w:uiPriority w:val="99"/>
    <w:semiHidden/>
    <w:rsid w:val="00585E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AFC5F-805B-4884-8A6D-3B7C84ED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15</Pages>
  <Words>5417</Words>
  <Characters>29254</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Dannyel</dc:creator>
  <cp:lastModifiedBy>Dannyel</cp:lastModifiedBy>
  <cp:revision>4</cp:revision>
  <dcterms:created xsi:type="dcterms:W3CDTF">2012-11-21T23:38:00Z</dcterms:created>
  <dcterms:modified xsi:type="dcterms:W3CDTF">2012-11-23T03:42:00Z</dcterms:modified>
</cp:coreProperties>
</file>